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7" w:afterLines="50" w:line="240" w:lineRule="auto"/>
        <w:ind w:firstLine="0" w:firstLineChars="0"/>
        <w:jc w:val="center"/>
        <w:textAlignment w:val="auto"/>
        <w:rPr>
          <w:b/>
          <w:bCs/>
          <w:sz w:val="36"/>
          <w:szCs w:val="44"/>
        </w:rPr>
      </w:pPr>
      <w:r>
        <w:rPr>
          <w:b/>
          <w:bCs/>
          <w:sz w:val="36"/>
          <w:szCs w:val="44"/>
        </w:rPr>
        <w:t>律师</w:t>
      </w:r>
      <w:r>
        <w:rPr>
          <w:rFonts w:hint="eastAsia"/>
          <w:b/>
          <w:bCs/>
          <w:sz w:val="36"/>
          <w:szCs w:val="44"/>
          <w:lang w:val="en-US" w:eastAsia="zh-CN"/>
        </w:rPr>
        <w:t>办理</w:t>
      </w:r>
      <w:r>
        <w:rPr>
          <w:b/>
          <w:bCs/>
          <w:sz w:val="36"/>
          <w:szCs w:val="44"/>
        </w:rPr>
        <w:t>政府信息</w:t>
      </w:r>
      <w:r>
        <w:rPr>
          <w:rFonts w:hint="eastAsia"/>
          <w:b/>
          <w:bCs/>
          <w:sz w:val="36"/>
          <w:szCs w:val="44"/>
          <w:lang w:val="en-US" w:eastAsia="zh-CN"/>
        </w:rPr>
        <w:t>依申请</w:t>
      </w:r>
      <w:r>
        <w:rPr>
          <w:b/>
          <w:bCs/>
          <w:sz w:val="36"/>
          <w:szCs w:val="44"/>
        </w:rPr>
        <w:t>公开</w:t>
      </w:r>
      <w:r>
        <w:rPr>
          <w:rFonts w:hint="eastAsia"/>
          <w:b/>
          <w:bCs/>
          <w:sz w:val="36"/>
          <w:szCs w:val="44"/>
          <w:lang w:val="en-US" w:eastAsia="zh-CN"/>
        </w:rPr>
        <w:t>案件</w:t>
      </w:r>
      <w:r>
        <w:rPr>
          <w:b/>
          <w:bCs/>
          <w:sz w:val="36"/>
          <w:szCs w:val="44"/>
        </w:rPr>
        <w:t>业务操作指引</w:t>
      </w:r>
    </w:p>
    <w:p>
      <w:pPr>
        <w:keepNext w:val="0"/>
        <w:keepLines w:val="0"/>
        <w:pageBreakBefore w:val="0"/>
        <w:widowControl w:val="0"/>
        <w:kinsoku/>
        <w:wordWrap/>
        <w:overflowPunct/>
        <w:topLinePunct w:val="0"/>
        <w:autoSpaceDE/>
        <w:autoSpaceDN/>
        <w:bidi w:val="0"/>
        <w:adjustRightInd/>
        <w:snapToGrid/>
        <w:spacing w:before="313" w:beforeLines="100" w:after="469" w:afterLines="150" w:line="240" w:lineRule="auto"/>
        <w:ind w:firstLine="0" w:firstLineChars="0"/>
        <w:jc w:val="center"/>
        <w:textAlignment w:val="auto"/>
        <w:rPr>
          <w:rFonts w:hint="default"/>
          <w:b w:val="0"/>
          <w:bCs w:val="0"/>
          <w:sz w:val="32"/>
          <w:szCs w:val="40"/>
          <w:lang w:val="en-US" w:eastAsia="zh-CN"/>
        </w:rPr>
      </w:pPr>
      <w:bookmarkStart w:id="64" w:name="_GoBack"/>
      <w:bookmarkEnd w:id="64"/>
      <w:r>
        <w:rPr>
          <w:rFonts w:hint="eastAsia"/>
          <w:b w:val="0"/>
          <w:bCs w:val="0"/>
          <w:sz w:val="32"/>
          <w:szCs w:val="40"/>
          <w:lang w:val="en-US" w:eastAsia="zh-CN"/>
        </w:rPr>
        <w:t>起草人：厦门市律师协会第八届行政法专业委员会</w:t>
      </w:r>
    </w:p>
    <w:sdt>
      <w:sdtPr>
        <w:rPr>
          <w:rFonts w:ascii="宋体" w:hAnsi="宋体" w:eastAsia="宋体" w:cstheme="minorBidi"/>
          <w:b/>
          <w:bCs/>
          <w:kern w:val="2"/>
          <w:sz w:val="24"/>
          <w:szCs w:val="32"/>
          <w:lang w:val="en-US" w:eastAsia="zh-CN" w:bidi="ar-SA"/>
        </w:rPr>
        <w:id w:val="147452794"/>
        <w15:color w:val="DBDBDB"/>
        <w:docPartObj>
          <w:docPartGallery w:val="Table of Contents"/>
          <w:docPartUnique/>
        </w:docPartObj>
      </w:sdtPr>
      <w:sdtEndPr>
        <w:rPr>
          <w:rFonts w:ascii="宋体" w:hAnsi="宋体" w:eastAsia="宋体" w:cstheme="minorBidi"/>
          <w:b/>
          <w:bCs/>
          <w:kern w:val="2"/>
          <w:sz w:val="21"/>
          <w:szCs w:val="24"/>
          <w:lang w:val="en-US" w:eastAsia="zh-CN" w:bidi="ar-SA"/>
        </w:rPr>
      </w:sdtEndPr>
      <w:sdtContent>
        <w:p>
          <w:pPr>
            <w:keepNext w:val="0"/>
            <w:keepLines w:val="0"/>
            <w:pageBreakBefore w:val="0"/>
            <w:kinsoku/>
            <w:wordWrap/>
            <w:overflowPunct/>
            <w:topLinePunct w:val="0"/>
            <w:autoSpaceDE/>
            <w:autoSpaceDN/>
            <w:bidi w:val="0"/>
            <w:adjustRightInd/>
            <w:snapToGrid/>
            <w:spacing w:before="0" w:after="157" w:afterLines="50" w:line="320" w:lineRule="exact"/>
            <w:ind w:left="0" w:leftChars="0" w:right="0" w:rightChars="0" w:firstLine="0" w:firstLineChars="0"/>
            <w:jc w:val="center"/>
            <w:textAlignment w:val="auto"/>
            <w:rPr>
              <w:b/>
              <w:bCs/>
              <w:sz w:val="24"/>
              <w:szCs w:val="32"/>
            </w:rPr>
          </w:pPr>
          <w:r>
            <w:rPr>
              <w:rFonts w:ascii="宋体" w:hAnsi="宋体" w:eastAsia="宋体"/>
              <w:b/>
              <w:bCs/>
              <w:sz w:val="24"/>
              <w:szCs w:val="32"/>
            </w:rPr>
            <w:t>目录</w:t>
          </w:r>
        </w:p>
        <w:p>
          <w:pPr>
            <w:pStyle w:val="7"/>
            <w:keepNext w:val="0"/>
            <w:keepLines w:val="0"/>
            <w:pageBreakBefore w:val="0"/>
            <w:widowControl w:val="0"/>
            <w:tabs>
              <w:tab w:val="right" w:leader="dot" w:pos="10466"/>
            </w:tabs>
            <w:kinsoku/>
            <w:wordWrap/>
            <w:overflowPunct/>
            <w:topLinePunct w:val="0"/>
            <w:autoSpaceDE/>
            <w:autoSpaceDN/>
            <w:bidi w:val="0"/>
            <w:adjustRightInd/>
            <w:snapToGrid/>
            <w:spacing w:line="360" w:lineRule="exact"/>
            <w:textAlignment w:val="auto"/>
          </w:pPr>
          <w:r>
            <w:fldChar w:fldCharType="begin"/>
          </w:r>
          <w:r>
            <w:instrText xml:space="preserve">TOC \o "1-2" \h \u </w:instrText>
          </w:r>
          <w:r>
            <w:fldChar w:fldCharType="separate"/>
          </w:r>
          <w:r>
            <w:fldChar w:fldCharType="begin"/>
          </w:r>
          <w:r>
            <w:instrText xml:space="preserve"> HYPERLINK \l _Toc21835 </w:instrText>
          </w:r>
          <w:r>
            <w:fldChar w:fldCharType="separate"/>
          </w:r>
          <w:r>
            <w:rPr>
              <w:rFonts w:hint="eastAsia" w:ascii="微软雅黑" w:hAnsi="微软雅黑" w:eastAsia="微软雅黑" w:cs="微软雅黑"/>
              <w:i w:val="0"/>
              <w:iCs w:val="0"/>
              <w:caps w:val="0"/>
              <w:spacing w:val="0"/>
              <w:szCs w:val="24"/>
              <w:shd w:val="clear" w:fill="FFFFFF"/>
            </w:rPr>
            <w:t>第一章</w:t>
          </w:r>
          <w:r>
            <w:rPr>
              <w:rFonts w:hint="eastAsia" w:ascii="微软雅黑" w:hAnsi="微软雅黑" w:eastAsia="微软雅黑" w:cs="微软雅黑"/>
              <w:i w:val="0"/>
              <w:iCs w:val="0"/>
              <w:caps w:val="0"/>
              <w:spacing w:val="0"/>
              <w:szCs w:val="24"/>
              <w:shd w:val="clear" w:fill="FFFFFF"/>
              <w:lang w:val="en-US" w:eastAsia="zh-CN"/>
            </w:rPr>
            <w:t xml:space="preserve"> </w:t>
          </w:r>
          <w:r>
            <w:rPr>
              <w:rFonts w:hint="eastAsia" w:ascii="微软雅黑" w:hAnsi="微软雅黑" w:eastAsia="微软雅黑" w:cs="微软雅黑"/>
              <w:i w:val="0"/>
              <w:iCs w:val="0"/>
              <w:caps w:val="0"/>
              <w:spacing w:val="0"/>
              <w:szCs w:val="24"/>
              <w:shd w:val="clear" w:fill="FFFFFF"/>
            </w:rPr>
            <w:t>总则</w:t>
          </w:r>
          <w:r>
            <w:tab/>
          </w:r>
          <w:r>
            <w:fldChar w:fldCharType="begin"/>
          </w:r>
          <w:r>
            <w:instrText xml:space="preserve"> PAGEREF _Toc21835 \h </w:instrText>
          </w:r>
          <w:r>
            <w:fldChar w:fldCharType="separate"/>
          </w:r>
          <w:r>
            <w:t>3</w:t>
          </w:r>
          <w:r>
            <w:fldChar w:fldCharType="end"/>
          </w:r>
          <w:r>
            <w:fldChar w:fldCharType="end"/>
          </w:r>
        </w:p>
        <w:p>
          <w:pPr>
            <w:pStyle w:val="8"/>
            <w:keepNext w:val="0"/>
            <w:keepLines w:val="0"/>
            <w:pageBreakBefore w:val="0"/>
            <w:widowControl w:val="0"/>
            <w:tabs>
              <w:tab w:val="right" w:leader="dot" w:pos="10466"/>
            </w:tabs>
            <w:kinsoku/>
            <w:wordWrap/>
            <w:overflowPunct/>
            <w:topLinePunct w:val="0"/>
            <w:autoSpaceDE/>
            <w:autoSpaceDN/>
            <w:bidi w:val="0"/>
            <w:adjustRightInd/>
            <w:snapToGrid/>
            <w:spacing w:line="360" w:lineRule="exact"/>
            <w:textAlignment w:val="auto"/>
          </w:pPr>
          <w:r>
            <w:fldChar w:fldCharType="begin"/>
          </w:r>
          <w:r>
            <w:instrText xml:space="preserve"> HYPERLINK \l _Toc4376 </w:instrText>
          </w:r>
          <w:r>
            <w:fldChar w:fldCharType="separate"/>
          </w:r>
          <w:r>
            <w:rPr>
              <w:rFonts w:hint="eastAsia" w:ascii="微软雅黑" w:hAnsi="微软雅黑" w:eastAsia="微软雅黑" w:cs="微软雅黑"/>
              <w:i w:val="0"/>
              <w:iCs w:val="0"/>
              <w:caps w:val="0"/>
              <w:spacing w:val="0"/>
              <w:szCs w:val="24"/>
              <w:shd w:val="clear" w:fill="FFFFFF"/>
            </w:rPr>
            <w:t>第一条</w:t>
          </w:r>
          <w:r>
            <w:rPr>
              <w:rFonts w:hint="eastAsia" w:ascii="微软雅黑" w:hAnsi="微软雅黑" w:eastAsia="微软雅黑" w:cs="微软雅黑"/>
              <w:i w:val="0"/>
              <w:iCs w:val="0"/>
              <w:caps w:val="0"/>
              <w:spacing w:val="0"/>
              <w:szCs w:val="24"/>
              <w:shd w:val="clear" w:fill="FFFFFF"/>
              <w:lang w:eastAsia="zh-CN"/>
            </w:rPr>
            <w:t>【</w:t>
          </w:r>
          <w:r>
            <w:rPr>
              <w:rFonts w:hint="eastAsia" w:ascii="微软雅黑" w:hAnsi="微软雅黑" w:eastAsia="微软雅黑" w:cs="微软雅黑"/>
              <w:i w:val="0"/>
              <w:iCs w:val="0"/>
              <w:caps w:val="0"/>
              <w:spacing w:val="0"/>
              <w:szCs w:val="24"/>
              <w:shd w:val="clear" w:fill="FFFFFF"/>
              <w:lang w:val="en-US" w:eastAsia="zh-CN"/>
            </w:rPr>
            <w:t>制定</w:t>
          </w:r>
          <w:r>
            <w:rPr>
              <w:rFonts w:hint="eastAsia" w:ascii="微软雅黑" w:hAnsi="微软雅黑" w:eastAsia="微软雅黑" w:cs="微软雅黑"/>
              <w:i w:val="0"/>
              <w:iCs w:val="0"/>
              <w:caps w:val="0"/>
              <w:spacing w:val="0"/>
              <w:szCs w:val="24"/>
              <w:shd w:val="clear" w:fill="FFFFFF"/>
            </w:rPr>
            <w:t>目的</w:t>
          </w:r>
          <w:r>
            <w:rPr>
              <w:rFonts w:hint="eastAsia" w:ascii="微软雅黑" w:hAnsi="微软雅黑" w:eastAsia="微软雅黑" w:cs="微软雅黑"/>
              <w:i w:val="0"/>
              <w:iCs w:val="0"/>
              <w:caps w:val="0"/>
              <w:spacing w:val="0"/>
              <w:szCs w:val="24"/>
              <w:shd w:val="clear" w:fill="FFFFFF"/>
              <w:lang w:val="en-US" w:eastAsia="zh-CN"/>
            </w:rPr>
            <w:t>与</w:t>
          </w:r>
          <w:r>
            <w:rPr>
              <w:rFonts w:hint="eastAsia" w:ascii="微软雅黑" w:hAnsi="微软雅黑" w:eastAsia="微软雅黑" w:cs="微软雅黑"/>
              <w:i w:val="0"/>
              <w:iCs w:val="0"/>
              <w:caps w:val="0"/>
              <w:spacing w:val="0"/>
              <w:szCs w:val="24"/>
              <w:shd w:val="clear" w:fill="FFFFFF"/>
            </w:rPr>
            <w:t>依据</w:t>
          </w:r>
          <w:r>
            <w:rPr>
              <w:rFonts w:hint="eastAsia" w:ascii="微软雅黑" w:hAnsi="微软雅黑" w:eastAsia="微软雅黑" w:cs="微软雅黑"/>
              <w:i w:val="0"/>
              <w:iCs w:val="0"/>
              <w:caps w:val="0"/>
              <w:spacing w:val="0"/>
              <w:szCs w:val="24"/>
              <w:shd w:val="clear" w:fill="FFFFFF"/>
              <w:lang w:eastAsia="zh-CN"/>
            </w:rPr>
            <w:t>】</w:t>
          </w:r>
          <w:r>
            <w:tab/>
          </w:r>
          <w:r>
            <w:fldChar w:fldCharType="begin"/>
          </w:r>
          <w:r>
            <w:instrText xml:space="preserve"> PAGEREF _Toc4376 \h </w:instrText>
          </w:r>
          <w:r>
            <w:fldChar w:fldCharType="separate"/>
          </w:r>
          <w:r>
            <w:t>3</w:t>
          </w:r>
          <w:r>
            <w:fldChar w:fldCharType="end"/>
          </w:r>
          <w:r>
            <w:fldChar w:fldCharType="end"/>
          </w:r>
        </w:p>
        <w:p>
          <w:pPr>
            <w:pStyle w:val="8"/>
            <w:keepNext w:val="0"/>
            <w:keepLines w:val="0"/>
            <w:pageBreakBefore w:val="0"/>
            <w:widowControl w:val="0"/>
            <w:tabs>
              <w:tab w:val="right" w:leader="dot" w:pos="10466"/>
            </w:tabs>
            <w:kinsoku/>
            <w:wordWrap/>
            <w:overflowPunct/>
            <w:topLinePunct w:val="0"/>
            <w:autoSpaceDE/>
            <w:autoSpaceDN/>
            <w:bidi w:val="0"/>
            <w:adjustRightInd/>
            <w:snapToGrid/>
            <w:spacing w:line="360" w:lineRule="exact"/>
            <w:textAlignment w:val="auto"/>
          </w:pPr>
          <w:r>
            <w:fldChar w:fldCharType="begin"/>
          </w:r>
          <w:r>
            <w:instrText xml:space="preserve"> HYPERLINK \l _Toc21022 </w:instrText>
          </w:r>
          <w:r>
            <w:fldChar w:fldCharType="separate"/>
          </w:r>
          <w:r>
            <w:rPr>
              <w:rFonts w:hint="eastAsia" w:ascii="微软雅黑" w:hAnsi="微软雅黑" w:eastAsia="微软雅黑" w:cs="微软雅黑"/>
              <w:i w:val="0"/>
              <w:iCs w:val="0"/>
              <w:caps w:val="0"/>
              <w:spacing w:val="0"/>
              <w:szCs w:val="24"/>
              <w:shd w:val="clear" w:fill="FFFFFF"/>
            </w:rPr>
            <w:t>第二条</w:t>
          </w:r>
          <w:r>
            <w:rPr>
              <w:rFonts w:hint="eastAsia" w:ascii="微软雅黑" w:hAnsi="微软雅黑" w:eastAsia="微软雅黑" w:cs="微软雅黑"/>
              <w:i w:val="0"/>
              <w:iCs w:val="0"/>
              <w:caps w:val="0"/>
              <w:spacing w:val="0"/>
              <w:szCs w:val="24"/>
              <w:shd w:val="clear" w:fill="FFFFFF"/>
              <w:lang w:eastAsia="zh-CN"/>
            </w:rPr>
            <w:t>【</w:t>
          </w:r>
          <w:r>
            <w:rPr>
              <w:rFonts w:hint="eastAsia" w:ascii="微软雅黑" w:hAnsi="微软雅黑" w:eastAsia="微软雅黑" w:cs="微软雅黑"/>
              <w:i w:val="0"/>
              <w:iCs w:val="0"/>
              <w:caps w:val="0"/>
              <w:spacing w:val="0"/>
              <w:szCs w:val="24"/>
              <w:shd w:val="clear" w:fill="FFFFFF"/>
            </w:rPr>
            <w:t>适用</w:t>
          </w:r>
          <w:r>
            <w:rPr>
              <w:rFonts w:hint="eastAsia" w:ascii="微软雅黑" w:hAnsi="微软雅黑" w:eastAsia="微软雅黑" w:cs="微软雅黑"/>
              <w:i w:val="0"/>
              <w:iCs w:val="0"/>
              <w:caps w:val="0"/>
              <w:spacing w:val="0"/>
              <w:szCs w:val="24"/>
              <w:shd w:val="clear" w:fill="FFFFFF"/>
              <w:lang w:val="en-US" w:eastAsia="zh-CN"/>
            </w:rPr>
            <w:t>业务范围</w:t>
          </w:r>
          <w:r>
            <w:rPr>
              <w:rFonts w:hint="eastAsia" w:ascii="微软雅黑" w:hAnsi="微软雅黑" w:eastAsia="微软雅黑" w:cs="微软雅黑"/>
              <w:i w:val="0"/>
              <w:iCs w:val="0"/>
              <w:caps w:val="0"/>
              <w:spacing w:val="0"/>
              <w:szCs w:val="24"/>
              <w:shd w:val="clear" w:fill="FFFFFF"/>
              <w:lang w:eastAsia="zh-CN"/>
            </w:rPr>
            <w:t>】</w:t>
          </w:r>
          <w:r>
            <w:tab/>
          </w:r>
          <w:r>
            <w:fldChar w:fldCharType="begin"/>
          </w:r>
          <w:r>
            <w:instrText xml:space="preserve"> PAGEREF _Toc21022 \h </w:instrText>
          </w:r>
          <w:r>
            <w:fldChar w:fldCharType="separate"/>
          </w:r>
          <w:r>
            <w:t>3</w:t>
          </w:r>
          <w:r>
            <w:fldChar w:fldCharType="end"/>
          </w:r>
          <w:r>
            <w:fldChar w:fldCharType="end"/>
          </w:r>
        </w:p>
        <w:p>
          <w:pPr>
            <w:pStyle w:val="8"/>
            <w:keepNext w:val="0"/>
            <w:keepLines w:val="0"/>
            <w:pageBreakBefore w:val="0"/>
            <w:widowControl w:val="0"/>
            <w:tabs>
              <w:tab w:val="right" w:leader="dot" w:pos="10466"/>
            </w:tabs>
            <w:kinsoku/>
            <w:wordWrap/>
            <w:overflowPunct/>
            <w:topLinePunct w:val="0"/>
            <w:autoSpaceDE/>
            <w:autoSpaceDN/>
            <w:bidi w:val="0"/>
            <w:adjustRightInd/>
            <w:snapToGrid/>
            <w:spacing w:line="360" w:lineRule="exact"/>
            <w:textAlignment w:val="auto"/>
          </w:pPr>
          <w:r>
            <w:fldChar w:fldCharType="begin"/>
          </w:r>
          <w:r>
            <w:instrText xml:space="preserve"> HYPERLINK \l _Toc30391 </w:instrText>
          </w:r>
          <w:r>
            <w:fldChar w:fldCharType="separate"/>
          </w:r>
          <w:r>
            <w:rPr>
              <w:rFonts w:hint="eastAsia" w:ascii="微软雅黑" w:hAnsi="微软雅黑" w:eastAsia="微软雅黑" w:cs="微软雅黑"/>
              <w:i w:val="0"/>
              <w:iCs w:val="0"/>
              <w:caps w:val="0"/>
              <w:spacing w:val="0"/>
              <w:szCs w:val="24"/>
              <w:shd w:val="clear" w:fill="FFFFFF"/>
            </w:rPr>
            <w:t>第</w:t>
          </w:r>
          <w:r>
            <w:rPr>
              <w:rFonts w:hint="eastAsia" w:ascii="微软雅黑" w:hAnsi="微软雅黑" w:eastAsia="微软雅黑" w:cs="微软雅黑"/>
              <w:i w:val="0"/>
              <w:iCs w:val="0"/>
              <w:caps w:val="0"/>
              <w:spacing w:val="0"/>
              <w:szCs w:val="24"/>
              <w:shd w:val="clear" w:fill="FFFFFF"/>
              <w:lang w:val="en-US" w:eastAsia="zh-CN"/>
            </w:rPr>
            <w:t>三</w:t>
          </w:r>
          <w:r>
            <w:rPr>
              <w:rFonts w:hint="eastAsia" w:ascii="微软雅黑" w:hAnsi="微软雅黑" w:eastAsia="微软雅黑" w:cs="微软雅黑"/>
              <w:i w:val="0"/>
              <w:iCs w:val="0"/>
              <w:caps w:val="0"/>
              <w:spacing w:val="0"/>
              <w:szCs w:val="24"/>
              <w:shd w:val="clear" w:fill="FFFFFF"/>
            </w:rPr>
            <w:t>条</w:t>
          </w:r>
          <w:r>
            <w:rPr>
              <w:rFonts w:hint="eastAsia" w:ascii="微软雅黑" w:hAnsi="微软雅黑" w:eastAsia="微软雅黑" w:cs="微软雅黑"/>
              <w:i w:val="0"/>
              <w:iCs w:val="0"/>
              <w:caps w:val="0"/>
              <w:spacing w:val="0"/>
              <w:szCs w:val="24"/>
              <w:shd w:val="clear" w:fill="FFFFFF"/>
              <w:lang w:eastAsia="zh-CN"/>
            </w:rPr>
            <w:t>【</w:t>
          </w:r>
          <w:r>
            <w:rPr>
              <w:rFonts w:hint="eastAsia" w:ascii="微软雅黑" w:hAnsi="微软雅黑" w:eastAsia="微软雅黑" w:cs="微软雅黑"/>
              <w:i w:val="0"/>
              <w:iCs w:val="0"/>
              <w:caps w:val="0"/>
              <w:spacing w:val="0"/>
              <w:szCs w:val="24"/>
              <w:shd w:val="clear" w:fill="FFFFFF"/>
            </w:rPr>
            <w:t>政府信息</w:t>
          </w:r>
          <w:r>
            <w:rPr>
              <w:rFonts w:hint="eastAsia" w:ascii="微软雅黑" w:hAnsi="微软雅黑" w:eastAsia="微软雅黑" w:cs="微软雅黑"/>
              <w:i w:val="0"/>
              <w:iCs w:val="0"/>
              <w:caps w:val="0"/>
              <w:spacing w:val="0"/>
              <w:szCs w:val="24"/>
              <w:shd w:val="clear" w:fill="FFFFFF"/>
              <w:lang w:val="en-US" w:eastAsia="zh-CN"/>
            </w:rPr>
            <w:t>定义</w:t>
          </w:r>
          <w:r>
            <w:rPr>
              <w:rFonts w:hint="eastAsia" w:ascii="微软雅黑" w:hAnsi="微软雅黑" w:eastAsia="微软雅黑" w:cs="微软雅黑"/>
              <w:i w:val="0"/>
              <w:iCs w:val="0"/>
              <w:caps w:val="0"/>
              <w:spacing w:val="0"/>
              <w:szCs w:val="24"/>
              <w:shd w:val="clear" w:fill="FFFFFF"/>
              <w:lang w:eastAsia="zh-CN"/>
            </w:rPr>
            <w:t>】</w:t>
          </w:r>
          <w:r>
            <w:tab/>
          </w:r>
          <w:r>
            <w:fldChar w:fldCharType="begin"/>
          </w:r>
          <w:r>
            <w:instrText xml:space="preserve"> PAGEREF _Toc30391 \h </w:instrText>
          </w:r>
          <w:r>
            <w:fldChar w:fldCharType="separate"/>
          </w:r>
          <w:r>
            <w:t>3</w:t>
          </w:r>
          <w:r>
            <w:fldChar w:fldCharType="end"/>
          </w:r>
          <w:r>
            <w:fldChar w:fldCharType="end"/>
          </w:r>
        </w:p>
        <w:p>
          <w:pPr>
            <w:pStyle w:val="8"/>
            <w:keepNext w:val="0"/>
            <w:keepLines w:val="0"/>
            <w:pageBreakBefore w:val="0"/>
            <w:widowControl w:val="0"/>
            <w:tabs>
              <w:tab w:val="right" w:leader="dot" w:pos="10466"/>
            </w:tabs>
            <w:kinsoku/>
            <w:wordWrap/>
            <w:overflowPunct/>
            <w:topLinePunct w:val="0"/>
            <w:autoSpaceDE/>
            <w:autoSpaceDN/>
            <w:bidi w:val="0"/>
            <w:adjustRightInd/>
            <w:snapToGrid/>
            <w:spacing w:line="360" w:lineRule="exact"/>
            <w:textAlignment w:val="auto"/>
          </w:pPr>
          <w:r>
            <w:fldChar w:fldCharType="begin"/>
          </w:r>
          <w:r>
            <w:instrText xml:space="preserve"> HYPERLINK \l _Toc17181 </w:instrText>
          </w:r>
          <w:r>
            <w:fldChar w:fldCharType="separate"/>
          </w:r>
          <w:r>
            <w:rPr>
              <w:rFonts w:hint="eastAsia" w:ascii="微软雅黑" w:hAnsi="微软雅黑" w:eastAsia="微软雅黑" w:cs="微软雅黑"/>
              <w:bCs/>
              <w:i w:val="0"/>
              <w:iCs w:val="0"/>
              <w:caps w:val="0"/>
              <w:spacing w:val="0"/>
              <w:szCs w:val="24"/>
              <w:shd w:val="clear" w:fill="FFFFFF"/>
            </w:rPr>
            <w:t>第</w:t>
          </w:r>
          <w:r>
            <w:rPr>
              <w:rFonts w:hint="eastAsia" w:ascii="微软雅黑" w:hAnsi="微软雅黑" w:eastAsia="微软雅黑" w:cs="微软雅黑"/>
              <w:bCs/>
              <w:i w:val="0"/>
              <w:iCs w:val="0"/>
              <w:caps w:val="0"/>
              <w:spacing w:val="0"/>
              <w:szCs w:val="24"/>
              <w:shd w:val="clear" w:fill="FFFFFF"/>
              <w:lang w:val="en-US" w:eastAsia="zh-CN"/>
            </w:rPr>
            <w:t>四</w:t>
          </w:r>
          <w:r>
            <w:rPr>
              <w:rFonts w:hint="eastAsia" w:ascii="微软雅黑" w:hAnsi="微软雅黑" w:eastAsia="微软雅黑" w:cs="微软雅黑"/>
              <w:bCs/>
              <w:i w:val="0"/>
              <w:iCs w:val="0"/>
              <w:caps w:val="0"/>
              <w:spacing w:val="0"/>
              <w:szCs w:val="24"/>
              <w:shd w:val="clear" w:fill="FFFFFF"/>
            </w:rPr>
            <w:t>条</w:t>
          </w:r>
          <w:r>
            <w:rPr>
              <w:rFonts w:hint="eastAsia" w:ascii="微软雅黑" w:hAnsi="微软雅黑" w:eastAsia="微软雅黑" w:cs="微软雅黑"/>
              <w:bCs/>
              <w:i w:val="0"/>
              <w:iCs w:val="0"/>
              <w:caps w:val="0"/>
              <w:spacing w:val="0"/>
              <w:szCs w:val="24"/>
              <w:shd w:val="clear" w:fill="FFFFFF"/>
              <w:lang w:eastAsia="zh-CN"/>
            </w:rPr>
            <w:t>【</w:t>
          </w:r>
          <w:r>
            <w:rPr>
              <w:rFonts w:hint="eastAsia" w:ascii="微软雅黑" w:hAnsi="微软雅黑" w:eastAsia="微软雅黑" w:cs="微软雅黑"/>
              <w:bCs/>
              <w:i w:val="0"/>
              <w:iCs w:val="0"/>
              <w:caps w:val="0"/>
              <w:spacing w:val="0"/>
              <w:szCs w:val="24"/>
              <w:shd w:val="clear" w:fill="FFFFFF"/>
              <w:lang w:val="en-US" w:eastAsia="zh-CN"/>
            </w:rPr>
            <w:t>依申请公开范围</w:t>
          </w:r>
          <w:r>
            <w:rPr>
              <w:rFonts w:hint="eastAsia" w:ascii="微软雅黑" w:hAnsi="微软雅黑" w:eastAsia="微软雅黑" w:cs="微软雅黑"/>
              <w:bCs/>
              <w:i w:val="0"/>
              <w:iCs w:val="0"/>
              <w:caps w:val="0"/>
              <w:spacing w:val="0"/>
              <w:szCs w:val="24"/>
              <w:shd w:val="clear" w:fill="FFFFFF"/>
              <w:lang w:eastAsia="zh-CN"/>
            </w:rPr>
            <w:t>】</w:t>
          </w:r>
          <w:r>
            <w:tab/>
          </w:r>
          <w:r>
            <w:fldChar w:fldCharType="begin"/>
          </w:r>
          <w:r>
            <w:instrText xml:space="preserve"> PAGEREF _Toc17181 \h </w:instrText>
          </w:r>
          <w:r>
            <w:fldChar w:fldCharType="separate"/>
          </w:r>
          <w:r>
            <w:t>3</w:t>
          </w:r>
          <w:r>
            <w:fldChar w:fldCharType="end"/>
          </w:r>
          <w:r>
            <w:fldChar w:fldCharType="end"/>
          </w:r>
        </w:p>
        <w:p>
          <w:pPr>
            <w:pStyle w:val="7"/>
            <w:keepNext w:val="0"/>
            <w:keepLines w:val="0"/>
            <w:pageBreakBefore w:val="0"/>
            <w:widowControl w:val="0"/>
            <w:tabs>
              <w:tab w:val="right" w:leader="dot" w:pos="10466"/>
            </w:tabs>
            <w:kinsoku/>
            <w:wordWrap/>
            <w:overflowPunct/>
            <w:topLinePunct w:val="0"/>
            <w:autoSpaceDE/>
            <w:autoSpaceDN/>
            <w:bidi w:val="0"/>
            <w:adjustRightInd/>
            <w:snapToGrid/>
            <w:spacing w:line="360" w:lineRule="exact"/>
            <w:textAlignment w:val="auto"/>
          </w:pPr>
          <w:r>
            <w:fldChar w:fldCharType="begin"/>
          </w:r>
          <w:r>
            <w:instrText xml:space="preserve"> HYPERLINK \l _Toc7113 </w:instrText>
          </w:r>
          <w:r>
            <w:fldChar w:fldCharType="separate"/>
          </w:r>
          <w:r>
            <w:rPr>
              <w:rFonts w:hint="eastAsia" w:ascii="微软雅黑" w:hAnsi="微软雅黑" w:eastAsia="微软雅黑" w:cs="微软雅黑"/>
              <w:i w:val="0"/>
              <w:iCs w:val="0"/>
              <w:caps w:val="0"/>
              <w:spacing w:val="0"/>
              <w:szCs w:val="24"/>
              <w:shd w:val="clear" w:fill="FFFFFF"/>
            </w:rPr>
            <w:t>第</w:t>
          </w:r>
          <w:r>
            <w:rPr>
              <w:rFonts w:hint="eastAsia" w:ascii="微软雅黑" w:hAnsi="微软雅黑" w:eastAsia="微软雅黑" w:cs="微软雅黑"/>
              <w:i w:val="0"/>
              <w:iCs w:val="0"/>
              <w:caps w:val="0"/>
              <w:spacing w:val="0"/>
              <w:szCs w:val="24"/>
              <w:shd w:val="clear" w:fill="FFFFFF"/>
              <w:lang w:val="en-US" w:eastAsia="zh-CN"/>
            </w:rPr>
            <w:t>二</w:t>
          </w:r>
          <w:r>
            <w:rPr>
              <w:rFonts w:hint="eastAsia" w:ascii="微软雅黑" w:hAnsi="微软雅黑" w:eastAsia="微软雅黑" w:cs="微软雅黑"/>
              <w:i w:val="0"/>
              <w:iCs w:val="0"/>
              <w:caps w:val="0"/>
              <w:spacing w:val="0"/>
              <w:szCs w:val="24"/>
              <w:shd w:val="clear" w:fill="FFFFFF"/>
            </w:rPr>
            <w:t>章</w:t>
          </w:r>
          <w:r>
            <w:rPr>
              <w:rFonts w:hint="eastAsia" w:ascii="微软雅黑" w:hAnsi="微软雅黑" w:eastAsia="微软雅黑" w:cs="微软雅黑"/>
              <w:i w:val="0"/>
              <w:iCs w:val="0"/>
              <w:caps w:val="0"/>
              <w:spacing w:val="0"/>
              <w:szCs w:val="24"/>
              <w:shd w:val="clear" w:fill="FFFFFF"/>
              <w:lang w:val="en-US" w:eastAsia="zh-CN"/>
            </w:rPr>
            <w:t xml:space="preserve"> 办理</w:t>
          </w:r>
          <w:r>
            <w:rPr>
              <w:rFonts w:hint="eastAsia" w:ascii="微软雅黑" w:hAnsi="微软雅黑" w:eastAsia="微软雅黑" w:cs="微软雅黑"/>
              <w:i w:val="0"/>
              <w:iCs w:val="0"/>
              <w:caps w:val="0"/>
              <w:spacing w:val="0"/>
              <w:szCs w:val="24"/>
              <w:shd w:val="clear" w:fill="FFFFFF"/>
            </w:rPr>
            <w:t>政府信息</w:t>
          </w:r>
          <w:r>
            <w:rPr>
              <w:rFonts w:hint="eastAsia" w:ascii="微软雅黑" w:hAnsi="微软雅黑" w:eastAsia="微软雅黑" w:cs="微软雅黑"/>
              <w:i w:val="0"/>
              <w:iCs w:val="0"/>
              <w:caps w:val="0"/>
              <w:spacing w:val="0"/>
              <w:szCs w:val="24"/>
              <w:shd w:val="clear" w:fill="FFFFFF"/>
              <w:lang w:val="en-US" w:eastAsia="zh-CN"/>
            </w:rPr>
            <w:t>公开申请案件</w:t>
          </w:r>
          <w:r>
            <w:tab/>
          </w:r>
          <w:r>
            <w:fldChar w:fldCharType="begin"/>
          </w:r>
          <w:r>
            <w:instrText xml:space="preserve"> PAGEREF _Toc7113 \h </w:instrText>
          </w:r>
          <w:r>
            <w:fldChar w:fldCharType="separate"/>
          </w:r>
          <w:r>
            <w:t>3</w:t>
          </w:r>
          <w:r>
            <w:fldChar w:fldCharType="end"/>
          </w:r>
          <w:r>
            <w:fldChar w:fldCharType="end"/>
          </w:r>
        </w:p>
        <w:p>
          <w:pPr>
            <w:pStyle w:val="8"/>
            <w:keepNext w:val="0"/>
            <w:keepLines w:val="0"/>
            <w:pageBreakBefore w:val="0"/>
            <w:widowControl w:val="0"/>
            <w:tabs>
              <w:tab w:val="right" w:leader="dot" w:pos="10466"/>
            </w:tabs>
            <w:kinsoku/>
            <w:wordWrap/>
            <w:overflowPunct/>
            <w:topLinePunct w:val="0"/>
            <w:autoSpaceDE/>
            <w:autoSpaceDN/>
            <w:bidi w:val="0"/>
            <w:adjustRightInd/>
            <w:snapToGrid/>
            <w:spacing w:line="360" w:lineRule="exact"/>
            <w:textAlignment w:val="auto"/>
          </w:pPr>
          <w:r>
            <w:fldChar w:fldCharType="begin"/>
          </w:r>
          <w:r>
            <w:instrText xml:space="preserve"> HYPERLINK \l _Toc21208 </w:instrText>
          </w:r>
          <w:r>
            <w:fldChar w:fldCharType="separate"/>
          </w:r>
          <w:r>
            <w:rPr>
              <w:rFonts w:hint="eastAsia" w:ascii="微软雅黑" w:hAnsi="微软雅黑" w:eastAsia="微软雅黑" w:cs="微软雅黑"/>
              <w:bCs/>
              <w:i w:val="0"/>
              <w:iCs w:val="0"/>
              <w:caps w:val="0"/>
              <w:spacing w:val="0"/>
              <w:szCs w:val="24"/>
              <w:shd w:val="clear" w:fill="FFFFFF"/>
            </w:rPr>
            <w:t>第</w:t>
          </w:r>
          <w:r>
            <w:rPr>
              <w:rFonts w:hint="eastAsia" w:ascii="微软雅黑" w:hAnsi="微软雅黑" w:eastAsia="微软雅黑" w:cs="微软雅黑"/>
              <w:bCs/>
              <w:i w:val="0"/>
              <w:iCs w:val="0"/>
              <w:caps w:val="0"/>
              <w:spacing w:val="0"/>
              <w:szCs w:val="24"/>
              <w:shd w:val="clear" w:fill="FFFFFF"/>
              <w:lang w:val="en-US" w:eastAsia="zh-CN"/>
            </w:rPr>
            <w:t>五</w:t>
          </w:r>
          <w:r>
            <w:rPr>
              <w:rFonts w:hint="eastAsia" w:ascii="微软雅黑" w:hAnsi="微软雅黑" w:eastAsia="微软雅黑" w:cs="微软雅黑"/>
              <w:bCs/>
              <w:i w:val="0"/>
              <w:iCs w:val="0"/>
              <w:caps w:val="0"/>
              <w:spacing w:val="0"/>
              <w:szCs w:val="24"/>
              <w:shd w:val="clear" w:fill="FFFFFF"/>
            </w:rPr>
            <w:t>条</w:t>
          </w:r>
          <w:r>
            <w:rPr>
              <w:rFonts w:hint="eastAsia" w:ascii="微软雅黑" w:hAnsi="微软雅黑" w:eastAsia="微软雅黑" w:cs="微软雅黑"/>
              <w:bCs/>
              <w:i w:val="0"/>
              <w:iCs w:val="0"/>
              <w:caps w:val="0"/>
              <w:spacing w:val="0"/>
              <w:szCs w:val="24"/>
              <w:shd w:val="clear" w:fill="FFFFFF"/>
              <w:lang w:eastAsia="zh-CN"/>
            </w:rPr>
            <w:t>【</w:t>
          </w:r>
          <w:r>
            <w:rPr>
              <w:rFonts w:hint="eastAsia" w:ascii="微软雅黑" w:hAnsi="微软雅黑" w:eastAsia="微软雅黑" w:cs="微软雅黑"/>
              <w:bCs/>
              <w:i w:val="0"/>
              <w:iCs w:val="0"/>
              <w:caps w:val="0"/>
              <w:spacing w:val="0"/>
              <w:szCs w:val="24"/>
              <w:shd w:val="clear" w:fill="FFFFFF"/>
              <w:lang w:val="en-US" w:eastAsia="zh-CN"/>
            </w:rPr>
            <w:t>申请主体与身份证明</w:t>
          </w:r>
          <w:r>
            <w:rPr>
              <w:rFonts w:hint="eastAsia" w:ascii="微软雅黑" w:hAnsi="微软雅黑" w:eastAsia="微软雅黑" w:cs="微软雅黑"/>
              <w:bCs/>
              <w:i w:val="0"/>
              <w:iCs w:val="0"/>
              <w:caps w:val="0"/>
              <w:spacing w:val="0"/>
              <w:szCs w:val="24"/>
              <w:shd w:val="clear" w:fill="FFFFFF"/>
              <w:lang w:eastAsia="zh-CN"/>
            </w:rPr>
            <w:t>】</w:t>
          </w:r>
          <w:r>
            <w:tab/>
          </w:r>
          <w:r>
            <w:fldChar w:fldCharType="begin"/>
          </w:r>
          <w:r>
            <w:instrText xml:space="preserve"> PAGEREF _Toc21208 \h </w:instrText>
          </w:r>
          <w:r>
            <w:fldChar w:fldCharType="separate"/>
          </w:r>
          <w:r>
            <w:t>3</w:t>
          </w:r>
          <w:r>
            <w:fldChar w:fldCharType="end"/>
          </w:r>
          <w:r>
            <w:fldChar w:fldCharType="end"/>
          </w:r>
        </w:p>
        <w:p>
          <w:pPr>
            <w:pStyle w:val="8"/>
            <w:keepNext w:val="0"/>
            <w:keepLines w:val="0"/>
            <w:pageBreakBefore w:val="0"/>
            <w:widowControl w:val="0"/>
            <w:tabs>
              <w:tab w:val="right" w:leader="dot" w:pos="10466"/>
            </w:tabs>
            <w:kinsoku/>
            <w:wordWrap/>
            <w:overflowPunct/>
            <w:topLinePunct w:val="0"/>
            <w:autoSpaceDE/>
            <w:autoSpaceDN/>
            <w:bidi w:val="0"/>
            <w:adjustRightInd/>
            <w:snapToGrid/>
            <w:spacing w:line="360" w:lineRule="exact"/>
            <w:textAlignment w:val="auto"/>
          </w:pPr>
          <w:r>
            <w:fldChar w:fldCharType="begin"/>
          </w:r>
          <w:r>
            <w:instrText xml:space="preserve"> HYPERLINK \l _Toc14947 </w:instrText>
          </w:r>
          <w:r>
            <w:fldChar w:fldCharType="separate"/>
          </w:r>
          <w:r>
            <w:rPr>
              <w:rFonts w:hint="eastAsia" w:ascii="微软雅黑" w:hAnsi="微软雅黑" w:eastAsia="微软雅黑" w:cs="微软雅黑"/>
              <w:bCs/>
              <w:i w:val="0"/>
              <w:iCs w:val="0"/>
              <w:caps w:val="0"/>
              <w:spacing w:val="0"/>
              <w:szCs w:val="24"/>
              <w:shd w:val="clear" w:fill="FFFFFF"/>
            </w:rPr>
            <w:t>第</w:t>
          </w:r>
          <w:r>
            <w:rPr>
              <w:rFonts w:hint="eastAsia" w:ascii="微软雅黑" w:hAnsi="微软雅黑" w:eastAsia="微软雅黑" w:cs="微软雅黑"/>
              <w:bCs/>
              <w:i w:val="0"/>
              <w:iCs w:val="0"/>
              <w:caps w:val="0"/>
              <w:spacing w:val="0"/>
              <w:szCs w:val="24"/>
              <w:shd w:val="clear" w:fill="FFFFFF"/>
              <w:lang w:val="en-US" w:eastAsia="zh-CN"/>
            </w:rPr>
            <w:t>六</w:t>
          </w:r>
          <w:r>
            <w:rPr>
              <w:rFonts w:hint="eastAsia" w:ascii="微软雅黑" w:hAnsi="微软雅黑" w:eastAsia="微软雅黑" w:cs="微软雅黑"/>
              <w:bCs/>
              <w:i w:val="0"/>
              <w:iCs w:val="0"/>
              <w:caps w:val="0"/>
              <w:spacing w:val="0"/>
              <w:szCs w:val="24"/>
              <w:shd w:val="clear" w:fill="FFFFFF"/>
            </w:rPr>
            <w:t>条</w:t>
          </w:r>
          <w:r>
            <w:rPr>
              <w:rFonts w:hint="eastAsia" w:ascii="微软雅黑" w:hAnsi="微软雅黑" w:eastAsia="微软雅黑" w:cs="微软雅黑"/>
              <w:bCs/>
              <w:i w:val="0"/>
              <w:iCs w:val="0"/>
              <w:caps w:val="0"/>
              <w:spacing w:val="0"/>
              <w:szCs w:val="24"/>
              <w:shd w:val="clear" w:fill="FFFFFF"/>
              <w:lang w:eastAsia="zh-CN"/>
            </w:rPr>
            <w:t>【</w:t>
          </w:r>
          <w:r>
            <w:rPr>
              <w:rFonts w:hint="eastAsia" w:ascii="微软雅黑" w:hAnsi="微软雅黑" w:eastAsia="微软雅黑" w:cs="微软雅黑"/>
              <w:bCs/>
              <w:i w:val="0"/>
              <w:iCs w:val="0"/>
              <w:caps w:val="0"/>
              <w:spacing w:val="0"/>
              <w:szCs w:val="24"/>
              <w:shd w:val="clear" w:fill="FFFFFF"/>
              <w:lang w:val="en-US" w:eastAsia="zh-CN"/>
            </w:rPr>
            <w:t>律师</w:t>
          </w:r>
          <w:r>
            <w:rPr>
              <w:rFonts w:hint="eastAsia" w:ascii="微软雅黑" w:hAnsi="微软雅黑" w:eastAsia="微软雅黑" w:cs="微软雅黑"/>
              <w:bCs/>
              <w:i w:val="0"/>
              <w:iCs w:val="0"/>
              <w:caps w:val="0"/>
              <w:spacing w:val="0"/>
              <w:szCs w:val="24"/>
              <w:shd w:val="clear" w:fill="FFFFFF"/>
            </w:rPr>
            <w:t>参与方式</w:t>
          </w:r>
          <w:r>
            <w:rPr>
              <w:rFonts w:hint="eastAsia" w:ascii="微软雅黑" w:hAnsi="微软雅黑" w:eastAsia="微软雅黑" w:cs="微软雅黑"/>
              <w:bCs/>
              <w:i w:val="0"/>
              <w:iCs w:val="0"/>
              <w:caps w:val="0"/>
              <w:spacing w:val="0"/>
              <w:szCs w:val="24"/>
              <w:shd w:val="clear" w:fill="FFFFFF"/>
              <w:lang w:eastAsia="zh-CN"/>
            </w:rPr>
            <w:t>】</w:t>
          </w:r>
          <w:r>
            <w:tab/>
          </w:r>
          <w:r>
            <w:fldChar w:fldCharType="begin"/>
          </w:r>
          <w:r>
            <w:instrText xml:space="preserve"> PAGEREF _Toc14947 \h </w:instrText>
          </w:r>
          <w:r>
            <w:fldChar w:fldCharType="separate"/>
          </w:r>
          <w:r>
            <w:t>3</w:t>
          </w:r>
          <w:r>
            <w:fldChar w:fldCharType="end"/>
          </w:r>
          <w:r>
            <w:fldChar w:fldCharType="end"/>
          </w:r>
        </w:p>
        <w:p>
          <w:pPr>
            <w:pStyle w:val="8"/>
            <w:keepNext w:val="0"/>
            <w:keepLines w:val="0"/>
            <w:pageBreakBefore w:val="0"/>
            <w:widowControl w:val="0"/>
            <w:tabs>
              <w:tab w:val="right" w:leader="dot" w:pos="10466"/>
            </w:tabs>
            <w:kinsoku/>
            <w:wordWrap/>
            <w:overflowPunct/>
            <w:topLinePunct w:val="0"/>
            <w:autoSpaceDE/>
            <w:autoSpaceDN/>
            <w:bidi w:val="0"/>
            <w:adjustRightInd/>
            <w:snapToGrid/>
            <w:spacing w:line="360" w:lineRule="exact"/>
            <w:textAlignment w:val="auto"/>
          </w:pPr>
          <w:r>
            <w:fldChar w:fldCharType="begin"/>
          </w:r>
          <w:r>
            <w:instrText xml:space="preserve"> HYPERLINK \l _Toc11726 </w:instrText>
          </w:r>
          <w:r>
            <w:fldChar w:fldCharType="separate"/>
          </w:r>
          <w:r>
            <w:rPr>
              <w:rFonts w:hint="eastAsia" w:ascii="微软雅黑" w:hAnsi="微软雅黑" w:eastAsia="微软雅黑" w:cs="微软雅黑"/>
              <w:bCs/>
              <w:i w:val="0"/>
              <w:iCs w:val="0"/>
              <w:caps w:val="0"/>
              <w:spacing w:val="0"/>
              <w:szCs w:val="24"/>
              <w:shd w:val="clear" w:fill="FFFFFF"/>
            </w:rPr>
            <w:t>第</w:t>
          </w:r>
          <w:r>
            <w:rPr>
              <w:rFonts w:hint="eastAsia" w:ascii="微软雅黑" w:hAnsi="微软雅黑" w:eastAsia="微软雅黑" w:cs="微软雅黑"/>
              <w:bCs/>
              <w:i w:val="0"/>
              <w:iCs w:val="0"/>
              <w:caps w:val="0"/>
              <w:spacing w:val="0"/>
              <w:szCs w:val="24"/>
              <w:shd w:val="clear" w:fill="FFFFFF"/>
              <w:lang w:val="en-US" w:eastAsia="zh-CN"/>
            </w:rPr>
            <w:t>七</w:t>
          </w:r>
          <w:r>
            <w:rPr>
              <w:rFonts w:hint="eastAsia" w:ascii="微软雅黑" w:hAnsi="微软雅黑" w:eastAsia="微软雅黑" w:cs="微软雅黑"/>
              <w:bCs/>
              <w:i w:val="0"/>
              <w:iCs w:val="0"/>
              <w:caps w:val="0"/>
              <w:spacing w:val="0"/>
              <w:szCs w:val="24"/>
              <w:shd w:val="clear" w:fill="FFFFFF"/>
            </w:rPr>
            <w:t>条</w:t>
          </w:r>
          <w:r>
            <w:rPr>
              <w:rFonts w:hint="eastAsia" w:ascii="微软雅黑" w:hAnsi="微软雅黑" w:eastAsia="微软雅黑" w:cs="微软雅黑"/>
              <w:bCs/>
              <w:i w:val="0"/>
              <w:iCs w:val="0"/>
              <w:caps w:val="0"/>
              <w:spacing w:val="0"/>
              <w:szCs w:val="24"/>
              <w:shd w:val="clear" w:fill="FFFFFF"/>
              <w:lang w:eastAsia="zh-CN"/>
            </w:rPr>
            <w:t>【</w:t>
          </w:r>
          <w:r>
            <w:rPr>
              <w:rFonts w:hint="eastAsia" w:ascii="微软雅黑" w:hAnsi="微软雅黑" w:eastAsia="微软雅黑" w:cs="微软雅黑"/>
              <w:bCs/>
              <w:i w:val="0"/>
              <w:iCs w:val="0"/>
              <w:caps w:val="0"/>
              <w:spacing w:val="0"/>
              <w:szCs w:val="24"/>
              <w:shd w:val="clear" w:fill="FFFFFF"/>
              <w:lang w:val="en-US" w:eastAsia="zh-CN"/>
            </w:rPr>
            <w:t>委托时风险告知</w:t>
          </w:r>
          <w:r>
            <w:rPr>
              <w:rFonts w:hint="eastAsia" w:ascii="微软雅黑" w:hAnsi="微软雅黑" w:eastAsia="微软雅黑" w:cs="微软雅黑"/>
              <w:bCs/>
              <w:i w:val="0"/>
              <w:iCs w:val="0"/>
              <w:caps w:val="0"/>
              <w:spacing w:val="0"/>
              <w:szCs w:val="24"/>
              <w:shd w:val="clear" w:fill="FFFFFF"/>
              <w:lang w:eastAsia="zh-CN"/>
            </w:rPr>
            <w:t>】</w:t>
          </w:r>
          <w:r>
            <w:tab/>
          </w:r>
          <w:r>
            <w:fldChar w:fldCharType="begin"/>
          </w:r>
          <w:r>
            <w:instrText xml:space="preserve"> PAGEREF _Toc11726 \h </w:instrText>
          </w:r>
          <w:r>
            <w:fldChar w:fldCharType="separate"/>
          </w:r>
          <w:r>
            <w:t>4</w:t>
          </w:r>
          <w:r>
            <w:fldChar w:fldCharType="end"/>
          </w:r>
          <w:r>
            <w:fldChar w:fldCharType="end"/>
          </w:r>
        </w:p>
        <w:p>
          <w:pPr>
            <w:pStyle w:val="8"/>
            <w:keepNext w:val="0"/>
            <w:keepLines w:val="0"/>
            <w:pageBreakBefore w:val="0"/>
            <w:widowControl w:val="0"/>
            <w:tabs>
              <w:tab w:val="right" w:leader="dot" w:pos="10466"/>
            </w:tabs>
            <w:kinsoku/>
            <w:wordWrap/>
            <w:overflowPunct/>
            <w:topLinePunct w:val="0"/>
            <w:autoSpaceDE/>
            <w:autoSpaceDN/>
            <w:bidi w:val="0"/>
            <w:adjustRightInd/>
            <w:snapToGrid/>
            <w:spacing w:line="360" w:lineRule="exact"/>
            <w:textAlignment w:val="auto"/>
          </w:pPr>
          <w:r>
            <w:fldChar w:fldCharType="begin"/>
          </w:r>
          <w:r>
            <w:instrText xml:space="preserve"> HYPERLINK \l _Toc9431 </w:instrText>
          </w:r>
          <w:r>
            <w:fldChar w:fldCharType="separate"/>
          </w:r>
          <w:r>
            <w:rPr>
              <w:rFonts w:hint="eastAsia" w:ascii="微软雅黑" w:hAnsi="微软雅黑" w:eastAsia="微软雅黑" w:cs="微软雅黑"/>
              <w:i w:val="0"/>
              <w:iCs w:val="0"/>
              <w:caps w:val="0"/>
              <w:spacing w:val="0"/>
              <w:szCs w:val="24"/>
              <w:shd w:val="clear" w:fill="FFFFFF"/>
            </w:rPr>
            <w:t>第</w:t>
          </w:r>
          <w:r>
            <w:rPr>
              <w:rFonts w:hint="eastAsia" w:ascii="微软雅黑" w:hAnsi="微软雅黑" w:eastAsia="微软雅黑" w:cs="微软雅黑"/>
              <w:i w:val="0"/>
              <w:iCs w:val="0"/>
              <w:caps w:val="0"/>
              <w:spacing w:val="0"/>
              <w:szCs w:val="24"/>
              <w:shd w:val="clear" w:fill="FFFFFF"/>
              <w:lang w:val="en-US" w:eastAsia="zh-CN"/>
            </w:rPr>
            <w:t>八</w:t>
          </w:r>
          <w:r>
            <w:rPr>
              <w:rFonts w:hint="eastAsia" w:ascii="微软雅黑" w:hAnsi="微软雅黑" w:eastAsia="微软雅黑" w:cs="微软雅黑"/>
              <w:i w:val="0"/>
              <w:iCs w:val="0"/>
              <w:caps w:val="0"/>
              <w:spacing w:val="0"/>
              <w:szCs w:val="24"/>
              <w:shd w:val="clear" w:fill="FFFFFF"/>
            </w:rPr>
            <w:t>条</w:t>
          </w:r>
          <w:r>
            <w:rPr>
              <w:rFonts w:hint="eastAsia" w:ascii="微软雅黑" w:hAnsi="微软雅黑" w:eastAsia="微软雅黑" w:cs="微软雅黑"/>
              <w:i w:val="0"/>
              <w:iCs w:val="0"/>
              <w:caps w:val="0"/>
              <w:spacing w:val="0"/>
              <w:szCs w:val="24"/>
              <w:shd w:val="clear" w:fill="FFFFFF"/>
              <w:lang w:eastAsia="zh-CN"/>
            </w:rPr>
            <w:t>【</w:t>
          </w:r>
          <w:r>
            <w:rPr>
              <w:rFonts w:hint="eastAsia" w:ascii="微软雅黑" w:hAnsi="微软雅黑" w:eastAsia="微软雅黑" w:cs="微软雅黑"/>
              <w:i w:val="0"/>
              <w:iCs w:val="0"/>
              <w:caps w:val="0"/>
              <w:spacing w:val="0"/>
              <w:szCs w:val="24"/>
              <w:shd w:val="clear" w:fill="FFFFFF"/>
              <w:lang w:val="en-US" w:eastAsia="zh-CN"/>
            </w:rPr>
            <w:t>申请前准备工作</w:t>
          </w:r>
          <w:r>
            <w:rPr>
              <w:rFonts w:hint="eastAsia" w:ascii="微软雅黑" w:hAnsi="微软雅黑" w:eastAsia="微软雅黑" w:cs="微软雅黑"/>
              <w:i w:val="0"/>
              <w:iCs w:val="0"/>
              <w:caps w:val="0"/>
              <w:spacing w:val="0"/>
              <w:szCs w:val="24"/>
              <w:shd w:val="clear" w:fill="FFFFFF"/>
              <w:lang w:eastAsia="zh-CN"/>
            </w:rPr>
            <w:t>】</w:t>
          </w:r>
          <w:r>
            <w:tab/>
          </w:r>
          <w:r>
            <w:fldChar w:fldCharType="begin"/>
          </w:r>
          <w:r>
            <w:instrText xml:space="preserve"> PAGEREF _Toc9431 \h </w:instrText>
          </w:r>
          <w:r>
            <w:fldChar w:fldCharType="separate"/>
          </w:r>
          <w:r>
            <w:t>4</w:t>
          </w:r>
          <w:r>
            <w:fldChar w:fldCharType="end"/>
          </w:r>
          <w:r>
            <w:fldChar w:fldCharType="end"/>
          </w:r>
        </w:p>
        <w:p>
          <w:pPr>
            <w:pStyle w:val="8"/>
            <w:keepNext w:val="0"/>
            <w:keepLines w:val="0"/>
            <w:pageBreakBefore w:val="0"/>
            <w:widowControl w:val="0"/>
            <w:tabs>
              <w:tab w:val="right" w:leader="dot" w:pos="10466"/>
            </w:tabs>
            <w:kinsoku/>
            <w:wordWrap/>
            <w:overflowPunct/>
            <w:topLinePunct w:val="0"/>
            <w:autoSpaceDE/>
            <w:autoSpaceDN/>
            <w:bidi w:val="0"/>
            <w:adjustRightInd/>
            <w:snapToGrid/>
            <w:spacing w:line="360" w:lineRule="exact"/>
            <w:textAlignment w:val="auto"/>
          </w:pPr>
          <w:r>
            <w:fldChar w:fldCharType="begin"/>
          </w:r>
          <w:r>
            <w:instrText xml:space="preserve"> HYPERLINK \l _Toc7569 </w:instrText>
          </w:r>
          <w:r>
            <w:fldChar w:fldCharType="separate"/>
          </w:r>
          <w:r>
            <w:rPr>
              <w:rFonts w:hint="eastAsia" w:ascii="微软雅黑" w:hAnsi="微软雅黑" w:eastAsia="微软雅黑" w:cs="微软雅黑"/>
              <w:i w:val="0"/>
              <w:iCs w:val="0"/>
              <w:caps w:val="0"/>
              <w:spacing w:val="0"/>
              <w:szCs w:val="24"/>
              <w:shd w:val="clear" w:fill="FFFFFF"/>
            </w:rPr>
            <w:t>第</w:t>
          </w:r>
          <w:r>
            <w:rPr>
              <w:rFonts w:hint="eastAsia" w:ascii="微软雅黑" w:hAnsi="微软雅黑" w:eastAsia="微软雅黑" w:cs="微软雅黑"/>
              <w:i w:val="0"/>
              <w:iCs w:val="0"/>
              <w:caps w:val="0"/>
              <w:spacing w:val="0"/>
              <w:szCs w:val="24"/>
              <w:shd w:val="clear" w:fill="FFFFFF"/>
              <w:lang w:val="en-US" w:eastAsia="zh-CN"/>
            </w:rPr>
            <w:t>九</w:t>
          </w:r>
          <w:r>
            <w:rPr>
              <w:rFonts w:hint="eastAsia" w:ascii="微软雅黑" w:hAnsi="微软雅黑" w:eastAsia="微软雅黑" w:cs="微软雅黑"/>
              <w:i w:val="0"/>
              <w:iCs w:val="0"/>
              <w:caps w:val="0"/>
              <w:spacing w:val="0"/>
              <w:szCs w:val="24"/>
              <w:shd w:val="clear" w:fill="FFFFFF"/>
            </w:rPr>
            <w:t>条</w:t>
          </w:r>
          <w:r>
            <w:rPr>
              <w:rFonts w:hint="eastAsia" w:ascii="微软雅黑" w:hAnsi="微软雅黑" w:eastAsia="微软雅黑" w:cs="微软雅黑"/>
              <w:i w:val="0"/>
              <w:iCs w:val="0"/>
              <w:caps w:val="0"/>
              <w:spacing w:val="0"/>
              <w:szCs w:val="24"/>
              <w:shd w:val="clear" w:fill="FFFFFF"/>
              <w:lang w:eastAsia="zh-CN"/>
            </w:rPr>
            <w:t>【</w:t>
          </w:r>
          <w:r>
            <w:rPr>
              <w:rFonts w:hint="eastAsia" w:ascii="微软雅黑" w:hAnsi="微软雅黑" w:eastAsia="微软雅黑" w:cs="微软雅黑"/>
              <w:i w:val="0"/>
              <w:iCs w:val="0"/>
              <w:caps w:val="0"/>
              <w:spacing w:val="0"/>
              <w:szCs w:val="24"/>
              <w:shd w:val="clear" w:fill="FFFFFF"/>
              <w:lang w:val="en-US" w:eastAsia="zh-CN"/>
            </w:rPr>
            <w:t>提交</w:t>
          </w:r>
          <w:r>
            <w:rPr>
              <w:rFonts w:hint="eastAsia" w:ascii="微软雅黑" w:hAnsi="微软雅黑" w:eastAsia="微软雅黑" w:cs="微软雅黑"/>
              <w:i w:val="0"/>
              <w:iCs w:val="0"/>
              <w:caps w:val="0"/>
              <w:spacing w:val="0"/>
              <w:szCs w:val="24"/>
              <w:shd w:val="clear" w:fill="FFFFFF"/>
            </w:rPr>
            <w:t>申请</w:t>
          </w:r>
          <w:r>
            <w:rPr>
              <w:rFonts w:hint="eastAsia" w:ascii="微软雅黑" w:hAnsi="微软雅黑" w:eastAsia="微软雅黑" w:cs="微软雅黑"/>
              <w:i w:val="0"/>
              <w:iCs w:val="0"/>
              <w:caps w:val="0"/>
              <w:spacing w:val="0"/>
              <w:szCs w:val="24"/>
              <w:shd w:val="clear" w:fill="FFFFFF"/>
              <w:lang w:val="en-US" w:eastAsia="zh-CN"/>
            </w:rPr>
            <w:t>的</w:t>
          </w:r>
          <w:r>
            <w:rPr>
              <w:rFonts w:hint="eastAsia" w:ascii="微软雅黑" w:hAnsi="微软雅黑" w:eastAsia="微软雅黑" w:cs="微软雅黑"/>
              <w:i w:val="0"/>
              <w:iCs w:val="0"/>
              <w:caps w:val="0"/>
              <w:spacing w:val="0"/>
              <w:szCs w:val="24"/>
              <w:shd w:val="clear" w:fill="FFFFFF"/>
            </w:rPr>
            <w:t>方式</w:t>
          </w:r>
          <w:r>
            <w:rPr>
              <w:rFonts w:hint="eastAsia" w:ascii="微软雅黑" w:hAnsi="微软雅黑" w:eastAsia="微软雅黑" w:cs="微软雅黑"/>
              <w:i w:val="0"/>
              <w:iCs w:val="0"/>
              <w:caps w:val="0"/>
              <w:spacing w:val="0"/>
              <w:szCs w:val="24"/>
              <w:shd w:val="clear" w:fill="FFFFFF"/>
              <w:lang w:eastAsia="zh-CN"/>
            </w:rPr>
            <w:t>】</w:t>
          </w:r>
          <w:r>
            <w:tab/>
          </w:r>
          <w:r>
            <w:fldChar w:fldCharType="begin"/>
          </w:r>
          <w:r>
            <w:instrText xml:space="preserve"> PAGEREF _Toc7569 \h </w:instrText>
          </w:r>
          <w:r>
            <w:fldChar w:fldCharType="separate"/>
          </w:r>
          <w:r>
            <w:t>4</w:t>
          </w:r>
          <w:r>
            <w:fldChar w:fldCharType="end"/>
          </w:r>
          <w:r>
            <w:fldChar w:fldCharType="end"/>
          </w:r>
        </w:p>
        <w:p>
          <w:pPr>
            <w:pStyle w:val="8"/>
            <w:keepNext w:val="0"/>
            <w:keepLines w:val="0"/>
            <w:pageBreakBefore w:val="0"/>
            <w:widowControl w:val="0"/>
            <w:tabs>
              <w:tab w:val="right" w:leader="dot" w:pos="10466"/>
            </w:tabs>
            <w:kinsoku/>
            <w:wordWrap/>
            <w:overflowPunct/>
            <w:topLinePunct w:val="0"/>
            <w:autoSpaceDE/>
            <w:autoSpaceDN/>
            <w:bidi w:val="0"/>
            <w:adjustRightInd/>
            <w:snapToGrid/>
            <w:spacing w:line="360" w:lineRule="exact"/>
            <w:textAlignment w:val="auto"/>
          </w:pPr>
          <w:r>
            <w:fldChar w:fldCharType="begin"/>
          </w:r>
          <w:r>
            <w:instrText xml:space="preserve"> HYPERLINK \l _Toc25808 </w:instrText>
          </w:r>
          <w:r>
            <w:fldChar w:fldCharType="separate"/>
          </w:r>
          <w:r>
            <w:rPr>
              <w:rFonts w:hint="eastAsia" w:ascii="微软雅黑" w:hAnsi="微软雅黑" w:eastAsia="微软雅黑" w:cs="微软雅黑"/>
              <w:bCs/>
              <w:i w:val="0"/>
              <w:iCs w:val="0"/>
              <w:caps w:val="0"/>
              <w:spacing w:val="0"/>
              <w:szCs w:val="24"/>
              <w:shd w:val="clear" w:fill="FFFFFF"/>
            </w:rPr>
            <w:t>第</w:t>
          </w:r>
          <w:r>
            <w:rPr>
              <w:rFonts w:hint="eastAsia" w:ascii="微软雅黑" w:hAnsi="微软雅黑" w:eastAsia="微软雅黑" w:cs="微软雅黑"/>
              <w:bCs/>
              <w:i w:val="0"/>
              <w:iCs w:val="0"/>
              <w:caps w:val="0"/>
              <w:spacing w:val="0"/>
              <w:szCs w:val="24"/>
              <w:shd w:val="clear" w:fill="FFFFFF"/>
              <w:lang w:val="en-US" w:eastAsia="zh-CN"/>
            </w:rPr>
            <w:t>十</w:t>
          </w:r>
          <w:r>
            <w:rPr>
              <w:rFonts w:hint="eastAsia" w:ascii="微软雅黑" w:hAnsi="微软雅黑" w:eastAsia="微软雅黑" w:cs="微软雅黑"/>
              <w:bCs/>
              <w:i w:val="0"/>
              <w:iCs w:val="0"/>
              <w:caps w:val="0"/>
              <w:spacing w:val="0"/>
              <w:szCs w:val="24"/>
              <w:shd w:val="clear" w:fill="FFFFFF"/>
            </w:rPr>
            <w:t>条</w:t>
          </w:r>
          <w:r>
            <w:rPr>
              <w:rFonts w:hint="eastAsia" w:ascii="微软雅黑" w:hAnsi="微软雅黑" w:eastAsia="微软雅黑" w:cs="微软雅黑"/>
              <w:bCs/>
              <w:i w:val="0"/>
              <w:iCs w:val="0"/>
              <w:caps w:val="0"/>
              <w:spacing w:val="0"/>
              <w:szCs w:val="24"/>
              <w:shd w:val="clear" w:fill="FFFFFF"/>
              <w:lang w:eastAsia="zh-CN"/>
            </w:rPr>
            <w:t>【</w:t>
          </w:r>
          <w:r>
            <w:rPr>
              <w:rFonts w:hint="eastAsia" w:ascii="微软雅黑" w:hAnsi="微软雅黑" w:eastAsia="微软雅黑" w:cs="微软雅黑"/>
              <w:bCs/>
              <w:i w:val="0"/>
              <w:iCs w:val="0"/>
              <w:caps w:val="0"/>
              <w:spacing w:val="0"/>
              <w:szCs w:val="24"/>
              <w:shd w:val="clear" w:fill="FFFFFF"/>
              <w:lang w:val="en-US" w:eastAsia="zh-CN"/>
            </w:rPr>
            <w:t>提交日期与证据固定</w:t>
          </w:r>
          <w:r>
            <w:rPr>
              <w:rFonts w:hint="eastAsia" w:ascii="微软雅黑" w:hAnsi="微软雅黑" w:eastAsia="微软雅黑" w:cs="微软雅黑"/>
              <w:bCs/>
              <w:i w:val="0"/>
              <w:iCs w:val="0"/>
              <w:caps w:val="0"/>
              <w:spacing w:val="0"/>
              <w:szCs w:val="24"/>
              <w:shd w:val="clear" w:fill="FFFFFF"/>
              <w:lang w:eastAsia="zh-CN"/>
            </w:rPr>
            <w:t>】</w:t>
          </w:r>
          <w:r>
            <w:tab/>
          </w:r>
          <w:r>
            <w:fldChar w:fldCharType="begin"/>
          </w:r>
          <w:r>
            <w:instrText xml:space="preserve"> PAGEREF _Toc25808 \h </w:instrText>
          </w:r>
          <w:r>
            <w:fldChar w:fldCharType="separate"/>
          </w:r>
          <w:r>
            <w:t>4</w:t>
          </w:r>
          <w:r>
            <w:fldChar w:fldCharType="end"/>
          </w:r>
          <w:r>
            <w:fldChar w:fldCharType="end"/>
          </w:r>
        </w:p>
        <w:p>
          <w:pPr>
            <w:pStyle w:val="8"/>
            <w:keepNext w:val="0"/>
            <w:keepLines w:val="0"/>
            <w:pageBreakBefore w:val="0"/>
            <w:widowControl w:val="0"/>
            <w:tabs>
              <w:tab w:val="right" w:leader="dot" w:pos="10466"/>
            </w:tabs>
            <w:kinsoku/>
            <w:wordWrap/>
            <w:overflowPunct/>
            <w:topLinePunct w:val="0"/>
            <w:autoSpaceDE/>
            <w:autoSpaceDN/>
            <w:bidi w:val="0"/>
            <w:adjustRightInd/>
            <w:snapToGrid/>
            <w:spacing w:line="360" w:lineRule="exact"/>
            <w:textAlignment w:val="auto"/>
          </w:pPr>
          <w:r>
            <w:fldChar w:fldCharType="begin"/>
          </w:r>
          <w:r>
            <w:instrText xml:space="preserve"> HYPERLINK \l _Toc23035 </w:instrText>
          </w:r>
          <w:r>
            <w:fldChar w:fldCharType="separate"/>
          </w:r>
          <w:r>
            <w:rPr>
              <w:rFonts w:hint="eastAsia" w:ascii="微软雅黑" w:hAnsi="微软雅黑" w:eastAsia="微软雅黑" w:cs="微软雅黑"/>
              <w:i w:val="0"/>
              <w:iCs w:val="0"/>
              <w:caps w:val="0"/>
              <w:spacing w:val="0"/>
              <w:szCs w:val="24"/>
              <w:shd w:val="clear" w:fill="FFFFFF"/>
            </w:rPr>
            <w:t>第十</w:t>
          </w:r>
          <w:r>
            <w:rPr>
              <w:rFonts w:hint="eastAsia" w:ascii="微软雅黑" w:hAnsi="微软雅黑" w:eastAsia="微软雅黑" w:cs="微软雅黑"/>
              <w:i w:val="0"/>
              <w:iCs w:val="0"/>
              <w:caps w:val="0"/>
              <w:spacing w:val="0"/>
              <w:szCs w:val="24"/>
              <w:shd w:val="clear" w:fill="FFFFFF"/>
              <w:lang w:val="en-US" w:eastAsia="zh-CN"/>
            </w:rPr>
            <w:t>一</w:t>
          </w:r>
          <w:r>
            <w:rPr>
              <w:rFonts w:hint="eastAsia" w:ascii="微软雅黑" w:hAnsi="微软雅黑" w:eastAsia="微软雅黑" w:cs="微软雅黑"/>
              <w:i w:val="0"/>
              <w:iCs w:val="0"/>
              <w:caps w:val="0"/>
              <w:spacing w:val="0"/>
              <w:szCs w:val="24"/>
              <w:shd w:val="clear" w:fill="FFFFFF"/>
            </w:rPr>
            <w:t>条</w:t>
          </w:r>
          <w:r>
            <w:rPr>
              <w:rFonts w:hint="eastAsia" w:ascii="微软雅黑" w:hAnsi="微软雅黑" w:eastAsia="微软雅黑" w:cs="微软雅黑"/>
              <w:i w:val="0"/>
              <w:iCs w:val="0"/>
              <w:caps w:val="0"/>
              <w:spacing w:val="0"/>
              <w:szCs w:val="24"/>
              <w:shd w:val="clear" w:fill="FFFFFF"/>
              <w:lang w:eastAsia="zh-CN"/>
            </w:rPr>
            <w:t>【</w:t>
          </w:r>
          <w:r>
            <w:rPr>
              <w:rFonts w:hint="eastAsia" w:ascii="微软雅黑" w:hAnsi="微软雅黑" w:eastAsia="微软雅黑" w:cs="微软雅黑"/>
              <w:i w:val="0"/>
              <w:iCs w:val="0"/>
              <w:caps w:val="0"/>
              <w:spacing w:val="0"/>
              <w:szCs w:val="24"/>
              <w:shd w:val="clear" w:fill="FFFFFF"/>
            </w:rPr>
            <w:t>政府信息公开申请的要求</w:t>
          </w:r>
          <w:r>
            <w:rPr>
              <w:rFonts w:hint="eastAsia" w:ascii="微软雅黑" w:hAnsi="微软雅黑" w:eastAsia="微软雅黑" w:cs="微软雅黑"/>
              <w:i w:val="0"/>
              <w:iCs w:val="0"/>
              <w:caps w:val="0"/>
              <w:spacing w:val="0"/>
              <w:szCs w:val="24"/>
              <w:shd w:val="clear" w:fill="FFFFFF"/>
              <w:lang w:eastAsia="zh-CN"/>
            </w:rPr>
            <w:t>】</w:t>
          </w:r>
          <w:r>
            <w:tab/>
          </w:r>
          <w:r>
            <w:fldChar w:fldCharType="begin"/>
          </w:r>
          <w:r>
            <w:instrText xml:space="preserve"> PAGEREF _Toc23035 \h </w:instrText>
          </w:r>
          <w:r>
            <w:fldChar w:fldCharType="separate"/>
          </w:r>
          <w:r>
            <w:t>5</w:t>
          </w:r>
          <w:r>
            <w:fldChar w:fldCharType="end"/>
          </w:r>
          <w:r>
            <w:fldChar w:fldCharType="end"/>
          </w:r>
        </w:p>
        <w:p>
          <w:pPr>
            <w:pStyle w:val="8"/>
            <w:keepNext w:val="0"/>
            <w:keepLines w:val="0"/>
            <w:pageBreakBefore w:val="0"/>
            <w:widowControl w:val="0"/>
            <w:tabs>
              <w:tab w:val="right" w:leader="dot" w:pos="10466"/>
            </w:tabs>
            <w:kinsoku/>
            <w:wordWrap/>
            <w:overflowPunct/>
            <w:topLinePunct w:val="0"/>
            <w:autoSpaceDE/>
            <w:autoSpaceDN/>
            <w:bidi w:val="0"/>
            <w:adjustRightInd/>
            <w:snapToGrid/>
            <w:spacing w:line="360" w:lineRule="exact"/>
            <w:textAlignment w:val="auto"/>
          </w:pPr>
          <w:r>
            <w:fldChar w:fldCharType="begin"/>
          </w:r>
          <w:r>
            <w:instrText xml:space="preserve"> HYPERLINK \l _Toc15417 </w:instrText>
          </w:r>
          <w:r>
            <w:fldChar w:fldCharType="separate"/>
          </w:r>
          <w:r>
            <w:rPr>
              <w:rFonts w:hint="eastAsia" w:ascii="微软雅黑" w:hAnsi="微软雅黑" w:eastAsia="微软雅黑" w:cs="微软雅黑"/>
              <w:i w:val="0"/>
              <w:iCs w:val="0"/>
              <w:caps w:val="0"/>
              <w:spacing w:val="0"/>
              <w:szCs w:val="24"/>
              <w:shd w:val="clear" w:fill="FFFFFF"/>
            </w:rPr>
            <w:t>第十</w:t>
          </w:r>
          <w:r>
            <w:rPr>
              <w:rFonts w:hint="eastAsia" w:ascii="微软雅黑" w:hAnsi="微软雅黑" w:eastAsia="微软雅黑" w:cs="微软雅黑"/>
              <w:i w:val="0"/>
              <w:iCs w:val="0"/>
              <w:caps w:val="0"/>
              <w:spacing w:val="0"/>
              <w:szCs w:val="24"/>
              <w:shd w:val="clear" w:fill="FFFFFF"/>
              <w:lang w:val="en-US" w:eastAsia="zh-CN"/>
            </w:rPr>
            <w:t>二</w:t>
          </w:r>
          <w:r>
            <w:rPr>
              <w:rFonts w:hint="eastAsia" w:ascii="微软雅黑" w:hAnsi="微软雅黑" w:eastAsia="微软雅黑" w:cs="微软雅黑"/>
              <w:i w:val="0"/>
              <w:iCs w:val="0"/>
              <w:caps w:val="0"/>
              <w:spacing w:val="0"/>
              <w:szCs w:val="24"/>
              <w:shd w:val="clear" w:fill="FFFFFF"/>
            </w:rPr>
            <w:t>条</w:t>
          </w:r>
          <w:r>
            <w:rPr>
              <w:rFonts w:hint="eastAsia" w:ascii="微软雅黑" w:hAnsi="微软雅黑" w:eastAsia="微软雅黑" w:cs="微软雅黑"/>
              <w:i w:val="0"/>
              <w:iCs w:val="0"/>
              <w:caps w:val="0"/>
              <w:spacing w:val="0"/>
              <w:szCs w:val="24"/>
              <w:shd w:val="clear" w:fill="FFFFFF"/>
              <w:lang w:eastAsia="zh-CN"/>
            </w:rPr>
            <w:t>【</w:t>
          </w:r>
          <w:r>
            <w:rPr>
              <w:rFonts w:hint="eastAsia" w:ascii="微软雅黑" w:hAnsi="微软雅黑" w:eastAsia="微软雅黑" w:cs="微软雅黑"/>
              <w:i w:val="0"/>
              <w:iCs w:val="0"/>
              <w:caps w:val="0"/>
              <w:spacing w:val="0"/>
              <w:szCs w:val="24"/>
              <w:shd w:val="clear" w:fill="FFFFFF"/>
            </w:rPr>
            <w:t>一事一申请原则</w:t>
          </w:r>
          <w:r>
            <w:rPr>
              <w:rFonts w:hint="eastAsia" w:ascii="微软雅黑" w:hAnsi="微软雅黑" w:eastAsia="微软雅黑" w:cs="微软雅黑"/>
              <w:i w:val="0"/>
              <w:iCs w:val="0"/>
              <w:caps w:val="0"/>
              <w:spacing w:val="0"/>
              <w:szCs w:val="24"/>
              <w:shd w:val="clear" w:fill="FFFFFF"/>
              <w:lang w:eastAsia="zh-CN"/>
            </w:rPr>
            <w:t>】</w:t>
          </w:r>
          <w:r>
            <w:tab/>
          </w:r>
          <w:r>
            <w:fldChar w:fldCharType="begin"/>
          </w:r>
          <w:r>
            <w:instrText xml:space="preserve"> PAGEREF _Toc15417 \h </w:instrText>
          </w:r>
          <w:r>
            <w:fldChar w:fldCharType="separate"/>
          </w:r>
          <w:r>
            <w:t>5</w:t>
          </w:r>
          <w:r>
            <w:fldChar w:fldCharType="end"/>
          </w:r>
          <w:r>
            <w:fldChar w:fldCharType="end"/>
          </w:r>
        </w:p>
        <w:p>
          <w:pPr>
            <w:pStyle w:val="8"/>
            <w:keepNext w:val="0"/>
            <w:keepLines w:val="0"/>
            <w:pageBreakBefore w:val="0"/>
            <w:widowControl w:val="0"/>
            <w:tabs>
              <w:tab w:val="right" w:leader="dot" w:pos="10466"/>
            </w:tabs>
            <w:kinsoku/>
            <w:wordWrap/>
            <w:overflowPunct/>
            <w:topLinePunct w:val="0"/>
            <w:autoSpaceDE/>
            <w:autoSpaceDN/>
            <w:bidi w:val="0"/>
            <w:adjustRightInd/>
            <w:snapToGrid/>
            <w:spacing w:line="360" w:lineRule="exact"/>
            <w:textAlignment w:val="auto"/>
          </w:pPr>
          <w:r>
            <w:fldChar w:fldCharType="begin"/>
          </w:r>
          <w:r>
            <w:instrText xml:space="preserve"> HYPERLINK \l _Toc10482 </w:instrText>
          </w:r>
          <w:r>
            <w:fldChar w:fldCharType="separate"/>
          </w:r>
          <w:r>
            <w:rPr>
              <w:rFonts w:hint="eastAsia" w:ascii="微软雅黑" w:hAnsi="微软雅黑" w:eastAsia="微软雅黑" w:cs="微软雅黑"/>
              <w:i w:val="0"/>
              <w:iCs w:val="0"/>
              <w:caps w:val="0"/>
              <w:spacing w:val="0"/>
              <w:szCs w:val="24"/>
              <w:shd w:val="clear" w:fill="FFFFFF"/>
            </w:rPr>
            <w:t>第十</w:t>
          </w:r>
          <w:r>
            <w:rPr>
              <w:rFonts w:hint="eastAsia" w:ascii="微软雅黑" w:hAnsi="微软雅黑" w:eastAsia="微软雅黑" w:cs="微软雅黑"/>
              <w:i w:val="0"/>
              <w:iCs w:val="0"/>
              <w:caps w:val="0"/>
              <w:spacing w:val="0"/>
              <w:szCs w:val="24"/>
              <w:shd w:val="clear" w:fill="FFFFFF"/>
              <w:lang w:val="en-US" w:eastAsia="zh-CN"/>
            </w:rPr>
            <w:t>三</w:t>
          </w:r>
          <w:r>
            <w:rPr>
              <w:rFonts w:hint="eastAsia" w:ascii="微软雅黑" w:hAnsi="微软雅黑" w:eastAsia="微软雅黑" w:cs="微软雅黑"/>
              <w:i w:val="0"/>
              <w:iCs w:val="0"/>
              <w:caps w:val="0"/>
              <w:spacing w:val="0"/>
              <w:szCs w:val="24"/>
              <w:shd w:val="clear" w:fill="FFFFFF"/>
            </w:rPr>
            <w:t>条</w:t>
          </w:r>
          <w:r>
            <w:rPr>
              <w:rFonts w:hint="eastAsia" w:ascii="微软雅黑" w:hAnsi="微软雅黑" w:eastAsia="微软雅黑" w:cs="微软雅黑"/>
              <w:i w:val="0"/>
              <w:iCs w:val="0"/>
              <w:caps w:val="0"/>
              <w:spacing w:val="0"/>
              <w:szCs w:val="24"/>
              <w:shd w:val="clear" w:fill="FFFFFF"/>
              <w:lang w:eastAsia="zh-CN"/>
            </w:rPr>
            <w:t>【</w:t>
          </w:r>
          <w:r>
            <w:rPr>
              <w:rFonts w:hint="eastAsia" w:ascii="微软雅黑" w:hAnsi="微软雅黑" w:eastAsia="微软雅黑" w:cs="微软雅黑"/>
              <w:i w:val="0"/>
              <w:iCs w:val="0"/>
              <w:caps w:val="0"/>
              <w:spacing w:val="0"/>
              <w:szCs w:val="24"/>
              <w:shd w:val="clear" w:fill="FFFFFF"/>
              <w:lang w:val="en-US" w:eastAsia="zh-CN"/>
            </w:rPr>
            <w:t>相近申请</w:t>
          </w:r>
          <w:r>
            <w:rPr>
              <w:rFonts w:hint="eastAsia" w:ascii="微软雅黑" w:hAnsi="微软雅黑" w:eastAsia="微软雅黑" w:cs="微软雅黑"/>
              <w:i w:val="0"/>
              <w:iCs w:val="0"/>
              <w:caps w:val="0"/>
              <w:spacing w:val="0"/>
              <w:szCs w:val="24"/>
              <w:shd w:val="clear" w:fill="FFFFFF"/>
            </w:rPr>
            <w:t>归并处理</w:t>
          </w:r>
          <w:r>
            <w:rPr>
              <w:rFonts w:hint="eastAsia" w:ascii="微软雅黑" w:hAnsi="微软雅黑" w:eastAsia="微软雅黑" w:cs="微软雅黑"/>
              <w:i w:val="0"/>
              <w:iCs w:val="0"/>
              <w:caps w:val="0"/>
              <w:spacing w:val="0"/>
              <w:szCs w:val="24"/>
              <w:shd w:val="clear" w:fill="FFFFFF"/>
              <w:lang w:eastAsia="zh-CN"/>
            </w:rPr>
            <w:t>】</w:t>
          </w:r>
          <w:r>
            <w:tab/>
          </w:r>
          <w:r>
            <w:fldChar w:fldCharType="begin"/>
          </w:r>
          <w:r>
            <w:instrText xml:space="preserve"> PAGEREF _Toc10482 \h </w:instrText>
          </w:r>
          <w:r>
            <w:fldChar w:fldCharType="separate"/>
          </w:r>
          <w:r>
            <w:t>5</w:t>
          </w:r>
          <w:r>
            <w:fldChar w:fldCharType="end"/>
          </w:r>
          <w:r>
            <w:fldChar w:fldCharType="end"/>
          </w:r>
        </w:p>
        <w:p>
          <w:pPr>
            <w:pStyle w:val="8"/>
            <w:keepNext w:val="0"/>
            <w:keepLines w:val="0"/>
            <w:pageBreakBefore w:val="0"/>
            <w:widowControl w:val="0"/>
            <w:tabs>
              <w:tab w:val="right" w:leader="dot" w:pos="10466"/>
            </w:tabs>
            <w:kinsoku/>
            <w:wordWrap/>
            <w:overflowPunct/>
            <w:topLinePunct w:val="0"/>
            <w:autoSpaceDE/>
            <w:autoSpaceDN/>
            <w:bidi w:val="0"/>
            <w:adjustRightInd/>
            <w:snapToGrid/>
            <w:spacing w:line="360" w:lineRule="exact"/>
            <w:textAlignment w:val="auto"/>
          </w:pPr>
          <w:r>
            <w:fldChar w:fldCharType="begin"/>
          </w:r>
          <w:r>
            <w:instrText xml:space="preserve"> HYPERLINK \l _Toc24152 </w:instrText>
          </w:r>
          <w:r>
            <w:fldChar w:fldCharType="separate"/>
          </w:r>
          <w:r>
            <w:rPr>
              <w:rFonts w:hint="eastAsia" w:ascii="微软雅黑" w:hAnsi="微软雅黑" w:eastAsia="微软雅黑" w:cs="微软雅黑"/>
              <w:bCs/>
              <w:i w:val="0"/>
              <w:iCs w:val="0"/>
              <w:caps w:val="0"/>
              <w:spacing w:val="0"/>
              <w:szCs w:val="24"/>
              <w:shd w:val="clear" w:fill="FFFFFF"/>
              <w:lang w:eastAsia="zh-CN"/>
            </w:rPr>
            <w:t>第十</w:t>
          </w:r>
          <w:r>
            <w:rPr>
              <w:rFonts w:hint="eastAsia" w:ascii="微软雅黑" w:hAnsi="微软雅黑" w:eastAsia="微软雅黑" w:cs="微软雅黑"/>
              <w:bCs/>
              <w:i w:val="0"/>
              <w:iCs w:val="0"/>
              <w:caps w:val="0"/>
              <w:spacing w:val="0"/>
              <w:szCs w:val="24"/>
              <w:shd w:val="clear" w:fill="FFFFFF"/>
              <w:lang w:val="en-US" w:eastAsia="zh-CN"/>
            </w:rPr>
            <w:t>四</w:t>
          </w:r>
          <w:r>
            <w:rPr>
              <w:rFonts w:hint="eastAsia" w:ascii="微软雅黑" w:hAnsi="微软雅黑" w:eastAsia="微软雅黑" w:cs="微软雅黑"/>
              <w:bCs/>
              <w:i w:val="0"/>
              <w:iCs w:val="0"/>
              <w:caps w:val="0"/>
              <w:spacing w:val="0"/>
              <w:szCs w:val="24"/>
              <w:shd w:val="clear" w:fill="FFFFFF"/>
              <w:lang w:eastAsia="zh-CN"/>
            </w:rPr>
            <w:t>条【</w:t>
          </w:r>
          <w:r>
            <w:rPr>
              <w:rFonts w:hint="eastAsia" w:ascii="微软雅黑" w:hAnsi="微软雅黑" w:eastAsia="微软雅黑" w:cs="微软雅黑"/>
              <w:bCs/>
              <w:i w:val="0"/>
              <w:iCs w:val="0"/>
              <w:caps w:val="0"/>
              <w:spacing w:val="0"/>
              <w:szCs w:val="24"/>
              <w:shd w:val="clear" w:fill="FFFFFF"/>
              <w:lang w:val="en-US" w:eastAsia="zh-CN"/>
            </w:rPr>
            <w:t>权利救济与信息使用</w:t>
          </w:r>
          <w:r>
            <w:rPr>
              <w:rFonts w:hint="eastAsia" w:ascii="微软雅黑" w:hAnsi="微软雅黑" w:eastAsia="微软雅黑" w:cs="微软雅黑"/>
              <w:bCs/>
              <w:i w:val="0"/>
              <w:iCs w:val="0"/>
              <w:caps w:val="0"/>
              <w:spacing w:val="0"/>
              <w:szCs w:val="24"/>
              <w:shd w:val="clear" w:fill="FFFFFF"/>
              <w:lang w:eastAsia="zh-CN"/>
            </w:rPr>
            <w:t>】</w:t>
          </w:r>
          <w:r>
            <w:tab/>
          </w:r>
          <w:r>
            <w:fldChar w:fldCharType="begin"/>
          </w:r>
          <w:r>
            <w:instrText xml:space="preserve"> PAGEREF _Toc24152 \h </w:instrText>
          </w:r>
          <w:r>
            <w:fldChar w:fldCharType="separate"/>
          </w:r>
          <w:r>
            <w:t>5</w:t>
          </w:r>
          <w:r>
            <w:fldChar w:fldCharType="end"/>
          </w:r>
          <w:r>
            <w:fldChar w:fldCharType="end"/>
          </w:r>
        </w:p>
        <w:p>
          <w:pPr>
            <w:pStyle w:val="7"/>
            <w:keepNext w:val="0"/>
            <w:keepLines w:val="0"/>
            <w:pageBreakBefore w:val="0"/>
            <w:widowControl w:val="0"/>
            <w:tabs>
              <w:tab w:val="right" w:leader="dot" w:pos="10466"/>
            </w:tabs>
            <w:kinsoku/>
            <w:wordWrap/>
            <w:overflowPunct/>
            <w:topLinePunct w:val="0"/>
            <w:autoSpaceDE/>
            <w:autoSpaceDN/>
            <w:bidi w:val="0"/>
            <w:adjustRightInd/>
            <w:snapToGrid/>
            <w:spacing w:line="360" w:lineRule="exact"/>
            <w:textAlignment w:val="auto"/>
          </w:pPr>
          <w:r>
            <w:fldChar w:fldCharType="begin"/>
          </w:r>
          <w:r>
            <w:instrText xml:space="preserve"> HYPERLINK \l _Toc27041 </w:instrText>
          </w:r>
          <w:r>
            <w:fldChar w:fldCharType="separate"/>
          </w:r>
          <w:r>
            <w:rPr>
              <w:rFonts w:hint="eastAsia" w:ascii="微软雅黑" w:hAnsi="微软雅黑" w:eastAsia="微软雅黑" w:cs="微软雅黑"/>
              <w:bCs/>
              <w:i w:val="0"/>
              <w:iCs w:val="0"/>
              <w:caps w:val="0"/>
              <w:spacing w:val="0"/>
              <w:szCs w:val="24"/>
              <w:shd w:val="clear" w:fill="FFFFFF"/>
            </w:rPr>
            <w:t>第</w:t>
          </w:r>
          <w:r>
            <w:rPr>
              <w:rFonts w:hint="eastAsia" w:ascii="微软雅黑" w:hAnsi="微软雅黑" w:eastAsia="微软雅黑" w:cs="微软雅黑"/>
              <w:bCs/>
              <w:i w:val="0"/>
              <w:iCs w:val="0"/>
              <w:caps w:val="0"/>
              <w:spacing w:val="0"/>
              <w:szCs w:val="24"/>
              <w:shd w:val="clear" w:fill="FFFFFF"/>
              <w:lang w:val="en-US" w:eastAsia="zh-CN"/>
            </w:rPr>
            <w:t>三</w:t>
          </w:r>
          <w:r>
            <w:rPr>
              <w:rFonts w:hint="eastAsia" w:ascii="微软雅黑" w:hAnsi="微软雅黑" w:eastAsia="微软雅黑" w:cs="微软雅黑"/>
              <w:bCs/>
              <w:i w:val="0"/>
              <w:iCs w:val="0"/>
              <w:caps w:val="0"/>
              <w:spacing w:val="0"/>
              <w:szCs w:val="24"/>
              <w:shd w:val="clear" w:fill="FFFFFF"/>
            </w:rPr>
            <w:t>章</w:t>
          </w:r>
          <w:r>
            <w:rPr>
              <w:rFonts w:hint="eastAsia" w:ascii="微软雅黑" w:hAnsi="微软雅黑" w:eastAsia="微软雅黑" w:cs="微软雅黑"/>
              <w:bCs/>
              <w:i w:val="0"/>
              <w:iCs w:val="0"/>
              <w:caps w:val="0"/>
              <w:spacing w:val="0"/>
              <w:szCs w:val="24"/>
              <w:shd w:val="clear" w:fill="FFFFFF"/>
              <w:lang w:val="en-US" w:eastAsia="zh-CN"/>
            </w:rPr>
            <w:t xml:space="preserve"> 办理</w:t>
          </w:r>
          <w:r>
            <w:rPr>
              <w:rFonts w:hint="eastAsia" w:ascii="微软雅黑" w:hAnsi="微软雅黑" w:eastAsia="微软雅黑" w:cs="微软雅黑"/>
              <w:bCs/>
              <w:i w:val="0"/>
              <w:iCs w:val="0"/>
              <w:caps w:val="0"/>
              <w:spacing w:val="0"/>
              <w:szCs w:val="24"/>
              <w:shd w:val="clear" w:fill="FFFFFF"/>
            </w:rPr>
            <w:t>政府信息</w:t>
          </w:r>
          <w:r>
            <w:rPr>
              <w:rFonts w:hint="eastAsia" w:ascii="微软雅黑" w:hAnsi="微软雅黑" w:eastAsia="微软雅黑" w:cs="微软雅黑"/>
              <w:bCs/>
              <w:i w:val="0"/>
              <w:iCs w:val="0"/>
              <w:caps w:val="0"/>
              <w:spacing w:val="0"/>
              <w:szCs w:val="24"/>
              <w:shd w:val="clear" w:fill="FFFFFF"/>
              <w:lang w:val="en-US" w:eastAsia="zh-CN"/>
            </w:rPr>
            <w:t>公开答复案件</w:t>
          </w:r>
          <w:r>
            <w:tab/>
          </w:r>
          <w:r>
            <w:fldChar w:fldCharType="begin"/>
          </w:r>
          <w:r>
            <w:instrText xml:space="preserve"> PAGEREF _Toc27041 \h </w:instrText>
          </w:r>
          <w:r>
            <w:fldChar w:fldCharType="separate"/>
          </w:r>
          <w:r>
            <w:t>5</w:t>
          </w:r>
          <w:r>
            <w:fldChar w:fldCharType="end"/>
          </w:r>
          <w:r>
            <w:fldChar w:fldCharType="end"/>
          </w:r>
        </w:p>
        <w:p>
          <w:pPr>
            <w:pStyle w:val="8"/>
            <w:keepNext w:val="0"/>
            <w:keepLines w:val="0"/>
            <w:pageBreakBefore w:val="0"/>
            <w:widowControl w:val="0"/>
            <w:tabs>
              <w:tab w:val="right" w:leader="dot" w:pos="10466"/>
            </w:tabs>
            <w:kinsoku/>
            <w:wordWrap/>
            <w:overflowPunct/>
            <w:topLinePunct w:val="0"/>
            <w:autoSpaceDE/>
            <w:autoSpaceDN/>
            <w:bidi w:val="0"/>
            <w:adjustRightInd/>
            <w:snapToGrid/>
            <w:spacing w:line="360" w:lineRule="exact"/>
            <w:textAlignment w:val="auto"/>
          </w:pPr>
          <w:r>
            <w:fldChar w:fldCharType="begin"/>
          </w:r>
          <w:r>
            <w:instrText xml:space="preserve"> HYPERLINK \l _Toc10951 </w:instrText>
          </w:r>
          <w:r>
            <w:fldChar w:fldCharType="separate"/>
          </w:r>
          <w:r>
            <w:rPr>
              <w:rFonts w:hint="eastAsia" w:ascii="微软雅黑" w:hAnsi="微软雅黑" w:eastAsia="微软雅黑" w:cs="微软雅黑"/>
              <w:i w:val="0"/>
              <w:iCs w:val="0"/>
              <w:caps w:val="0"/>
              <w:spacing w:val="0"/>
              <w:szCs w:val="24"/>
              <w:shd w:val="clear" w:fill="FFFFFF"/>
            </w:rPr>
            <w:t>第十</w:t>
          </w:r>
          <w:r>
            <w:rPr>
              <w:rFonts w:hint="eastAsia" w:ascii="微软雅黑" w:hAnsi="微软雅黑" w:eastAsia="微软雅黑" w:cs="微软雅黑"/>
              <w:i w:val="0"/>
              <w:iCs w:val="0"/>
              <w:caps w:val="0"/>
              <w:spacing w:val="0"/>
              <w:szCs w:val="24"/>
              <w:shd w:val="clear" w:fill="FFFFFF"/>
              <w:lang w:val="en-US" w:eastAsia="zh-CN"/>
            </w:rPr>
            <w:t>五</w:t>
          </w:r>
          <w:r>
            <w:rPr>
              <w:rFonts w:hint="eastAsia" w:ascii="微软雅黑" w:hAnsi="微软雅黑" w:eastAsia="微软雅黑" w:cs="微软雅黑"/>
              <w:i w:val="0"/>
              <w:iCs w:val="0"/>
              <w:caps w:val="0"/>
              <w:spacing w:val="0"/>
              <w:szCs w:val="24"/>
              <w:shd w:val="clear" w:fill="FFFFFF"/>
            </w:rPr>
            <w:t>条</w:t>
          </w:r>
          <w:r>
            <w:rPr>
              <w:rFonts w:hint="eastAsia" w:ascii="微软雅黑" w:hAnsi="微软雅黑" w:eastAsia="微软雅黑" w:cs="微软雅黑"/>
              <w:i w:val="0"/>
              <w:iCs w:val="0"/>
              <w:caps w:val="0"/>
              <w:spacing w:val="0"/>
              <w:szCs w:val="24"/>
              <w:shd w:val="clear" w:fill="FFFFFF"/>
              <w:lang w:eastAsia="zh-CN"/>
            </w:rPr>
            <w:t>【</w:t>
          </w:r>
          <w:r>
            <w:rPr>
              <w:rFonts w:hint="eastAsia" w:ascii="微软雅黑" w:hAnsi="微软雅黑" w:eastAsia="微软雅黑" w:cs="微软雅黑"/>
              <w:i w:val="0"/>
              <w:iCs w:val="0"/>
              <w:caps w:val="0"/>
              <w:spacing w:val="0"/>
              <w:szCs w:val="24"/>
              <w:shd w:val="clear" w:fill="FFFFFF"/>
            </w:rPr>
            <w:t>制定机关的答复义务</w:t>
          </w:r>
          <w:r>
            <w:rPr>
              <w:rFonts w:hint="eastAsia" w:ascii="微软雅黑" w:hAnsi="微软雅黑" w:eastAsia="微软雅黑" w:cs="微软雅黑"/>
              <w:i w:val="0"/>
              <w:iCs w:val="0"/>
              <w:caps w:val="0"/>
              <w:spacing w:val="0"/>
              <w:szCs w:val="24"/>
              <w:shd w:val="clear" w:fill="FFFFFF"/>
              <w:lang w:eastAsia="zh-CN"/>
            </w:rPr>
            <w:t>】</w:t>
          </w:r>
          <w:r>
            <w:tab/>
          </w:r>
          <w:r>
            <w:fldChar w:fldCharType="begin"/>
          </w:r>
          <w:r>
            <w:instrText xml:space="preserve"> PAGEREF _Toc10951 \h </w:instrText>
          </w:r>
          <w:r>
            <w:fldChar w:fldCharType="separate"/>
          </w:r>
          <w:r>
            <w:t>5</w:t>
          </w:r>
          <w:r>
            <w:fldChar w:fldCharType="end"/>
          </w:r>
          <w:r>
            <w:fldChar w:fldCharType="end"/>
          </w:r>
        </w:p>
        <w:p>
          <w:pPr>
            <w:pStyle w:val="8"/>
            <w:keepNext w:val="0"/>
            <w:keepLines w:val="0"/>
            <w:pageBreakBefore w:val="0"/>
            <w:widowControl w:val="0"/>
            <w:tabs>
              <w:tab w:val="right" w:leader="dot" w:pos="10466"/>
            </w:tabs>
            <w:kinsoku/>
            <w:wordWrap/>
            <w:overflowPunct/>
            <w:topLinePunct w:val="0"/>
            <w:autoSpaceDE/>
            <w:autoSpaceDN/>
            <w:bidi w:val="0"/>
            <w:adjustRightInd/>
            <w:snapToGrid/>
            <w:spacing w:line="360" w:lineRule="exact"/>
            <w:textAlignment w:val="auto"/>
          </w:pPr>
          <w:r>
            <w:fldChar w:fldCharType="begin"/>
          </w:r>
          <w:r>
            <w:instrText xml:space="preserve"> HYPERLINK \l _Toc19971 </w:instrText>
          </w:r>
          <w:r>
            <w:fldChar w:fldCharType="separate"/>
          </w:r>
          <w:r>
            <w:rPr>
              <w:rFonts w:hint="eastAsia" w:ascii="微软雅黑" w:hAnsi="微软雅黑" w:eastAsia="微软雅黑" w:cs="微软雅黑"/>
              <w:i w:val="0"/>
              <w:iCs w:val="0"/>
              <w:caps w:val="0"/>
              <w:spacing w:val="0"/>
              <w:szCs w:val="24"/>
              <w:shd w:val="clear" w:fill="FFFFFF"/>
            </w:rPr>
            <w:t>第十</w:t>
          </w:r>
          <w:r>
            <w:rPr>
              <w:rFonts w:hint="eastAsia" w:ascii="微软雅黑" w:hAnsi="微软雅黑" w:eastAsia="微软雅黑" w:cs="微软雅黑"/>
              <w:i w:val="0"/>
              <w:iCs w:val="0"/>
              <w:caps w:val="0"/>
              <w:spacing w:val="0"/>
              <w:szCs w:val="24"/>
              <w:shd w:val="clear" w:fill="FFFFFF"/>
              <w:lang w:val="en-US" w:eastAsia="zh-CN"/>
            </w:rPr>
            <w:t>六</w:t>
          </w:r>
          <w:r>
            <w:rPr>
              <w:rFonts w:hint="eastAsia" w:ascii="微软雅黑" w:hAnsi="微软雅黑" w:eastAsia="微软雅黑" w:cs="微软雅黑"/>
              <w:i w:val="0"/>
              <w:iCs w:val="0"/>
              <w:caps w:val="0"/>
              <w:spacing w:val="0"/>
              <w:szCs w:val="24"/>
              <w:shd w:val="clear" w:fill="FFFFFF"/>
            </w:rPr>
            <w:t>条</w:t>
          </w:r>
          <w:r>
            <w:rPr>
              <w:rFonts w:hint="eastAsia" w:ascii="微软雅黑" w:hAnsi="微软雅黑" w:eastAsia="微软雅黑" w:cs="微软雅黑"/>
              <w:i w:val="0"/>
              <w:iCs w:val="0"/>
              <w:caps w:val="0"/>
              <w:spacing w:val="0"/>
              <w:szCs w:val="24"/>
              <w:shd w:val="clear" w:fill="FFFFFF"/>
              <w:lang w:eastAsia="zh-CN"/>
            </w:rPr>
            <w:t>【</w:t>
          </w:r>
          <w:r>
            <w:rPr>
              <w:rFonts w:hint="eastAsia" w:ascii="微软雅黑" w:hAnsi="微软雅黑" w:eastAsia="微软雅黑" w:cs="微软雅黑"/>
              <w:i w:val="0"/>
              <w:iCs w:val="0"/>
              <w:caps w:val="0"/>
              <w:spacing w:val="0"/>
              <w:szCs w:val="24"/>
              <w:shd w:val="clear" w:fill="FFFFFF"/>
            </w:rPr>
            <w:t>保存机关的答复义务</w:t>
          </w:r>
          <w:r>
            <w:rPr>
              <w:rFonts w:hint="eastAsia" w:ascii="微软雅黑" w:hAnsi="微软雅黑" w:eastAsia="微软雅黑" w:cs="微软雅黑"/>
              <w:i w:val="0"/>
              <w:iCs w:val="0"/>
              <w:caps w:val="0"/>
              <w:spacing w:val="0"/>
              <w:szCs w:val="24"/>
              <w:shd w:val="clear" w:fill="FFFFFF"/>
              <w:lang w:eastAsia="zh-CN"/>
            </w:rPr>
            <w:t>】</w:t>
          </w:r>
          <w:r>
            <w:tab/>
          </w:r>
          <w:r>
            <w:fldChar w:fldCharType="begin"/>
          </w:r>
          <w:r>
            <w:instrText xml:space="preserve"> PAGEREF _Toc19971 \h </w:instrText>
          </w:r>
          <w:r>
            <w:fldChar w:fldCharType="separate"/>
          </w:r>
          <w:r>
            <w:t>6</w:t>
          </w:r>
          <w:r>
            <w:fldChar w:fldCharType="end"/>
          </w:r>
          <w:r>
            <w:fldChar w:fldCharType="end"/>
          </w:r>
        </w:p>
        <w:p>
          <w:pPr>
            <w:pStyle w:val="8"/>
            <w:keepNext w:val="0"/>
            <w:keepLines w:val="0"/>
            <w:pageBreakBefore w:val="0"/>
            <w:widowControl w:val="0"/>
            <w:tabs>
              <w:tab w:val="right" w:leader="dot" w:pos="10466"/>
            </w:tabs>
            <w:kinsoku/>
            <w:wordWrap/>
            <w:overflowPunct/>
            <w:topLinePunct w:val="0"/>
            <w:autoSpaceDE/>
            <w:autoSpaceDN/>
            <w:bidi w:val="0"/>
            <w:adjustRightInd/>
            <w:snapToGrid/>
            <w:spacing w:line="360" w:lineRule="exact"/>
            <w:textAlignment w:val="auto"/>
          </w:pPr>
          <w:r>
            <w:fldChar w:fldCharType="begin"/>
          </w:r>
          <w:r>
            <w:instrText xml:space="preserve"> HYPERLINK \l _Toc16689 </w:instrText>
          </w:r>
          <w:r>
            <w:fldChar w:fldCharType="separate"/>
          </w:r>
          <w:r>
            <w:rPr>
              <w:rFonts w:hint="eastAsia" w:ascii="微软雅黑" w:hAnsi="微软雅黑" w:eastAsia="微软雅黑" w:cs="微软雅黑"/>
              <w:i w:val="0"/>
              <w:iCs w:val="0"/>
              <w:caps w:val="0"/>
              <w:spacing w:val="0"/>
              <w:szCs w:val="24"/>
              <w:shd w:val="clear" w:fill="FFFFFF"/>
            </w:rPr>
            <w:t>第十</w:t>
          </w:r>
          <w:r>
            <w:rPr>
              <w:rFonts w:hint="eastAsia" w:ascii="微软雅黑" w:hAnsi="微软雅黑" w:eastAsia="微软雅黑" w:cs="微软雅黑"/>
              <w:i w:val="0"/>
              <w:iCs w:val="0"/>
              <w:caps w:val="0"/>
              <w:spacing w:val="0"/>
              <w:szCs w:val="24"/>
              <w:shd w:val="clear" w:fill="FFFFFF"/>
              <w:lang w:val="en-US" w:eastAsia="zh-CN"/>
            </w:rPr>
            <w:t>七</w:t>
          </w:r>
          <w:r>
            <w:rPr>
              <w:rFonts w:hint="eastAsia" w:ascii="微软雅黑" w:hAnsi="微软雅黑" w:eastAsia="微软雅黑" w:cs="微软雅黑"/>
              <w:i w:val="0"/>
              <w:iCs w:val="0"/>
              <w:caps w:val="0"/>
              <w:spacing w:val="0"/>
              <w:szCs w:val="24"/>
              <w:shd w:val="clear" w:fill="FFFFFF"/>
            </w:rPr>
            <w:t>条</w:t>
          </w:r>
          <w:r>
            <w:rPr>
              <w:rFonts w:hint="eastAsia" w:ascii="微软雅黑" w:hAnsi="微软雅黑" w:eastAsia="微软雅黑" w:cs="微软雅黑"/>
              <w:i w:val="0"/>
              <w:iCs w:val="0"/>
              <w:caps w:val="0"/>
              <w:spacing w:val="0"/>
              <w:szCs w:val="24"/>
              <w:shd w:val="clear" w:fill="FFFFFF"/>
              <w:lang w:eastAsia="zh-CN"/>
            </w:rPr>
            <w:t>【</w:t>
          </w:r>
          <w:r>
            <w:rPr>
              <w:rFonts w:hint="eastAsia" w:ascii="微软雅黑" w:hAnsi="微软雅黑" w:eastAsia="微软雅黑" w:cs="微软雅黑"/>
              <w:i w:val="0"/>
              <w:iCs w:val="0"/>
              <w:caps w:val="0"/>
              <w:spacing w:val="0"/>
              <w:szCs w:val="24"/>
              <w:shd w:val="clear" w:fill="FFFFFF"/>
            </w:rPr>
            <w:t>其他</w:t>
          </w:r>
          <w:r>
            <w:rPr>
              <w:rFonts w:hint="eastAsia" w:ascii="微软雅黑" w:hAnsi="微软雅黑" w:eastAsia="微软雅黑" w:cs="微软雅黑"/>
              <w:i w:val="0"/>
              <w:iCs w:val="0"/>
              <w:caps w:val="0"/>
              <w:spacing w:val="0"/>
              <w:szCs w:val="24"/>
              <w:shd w:val="clear" w:fill="FFFFFF"/>
              <w:lang w:val="en-US" w:eastAsia="zh-CN"/>
            </w:rPr>
            <w:t>机构</w:t>
          </w:r>
          <w:r>
            <w:rPr>
              <w:rFonts w:hint="eastAsia" w:ascii="微软雅黑" w:hAnsi="微软雅黑" w:eastAsia="微软雅黑" w:cs="微软雅黑"/>
              <w:i w:val="0"/>
              <w:iCs w:val="0"/>
              <w:caps w:val="0"/>
              <w:spacing w:val="0"/>
              <w:szCs w:val="24"/>
              <w:shd w:val="clear" w:fill="FFFFFF"/>
            </w:rPr>
            <w:t>的答复义务</w:t>
          </w:r>
          <w:r>
            <w:rPr>
              <w:rFonts w:hint="eastAsia" w:ascii="微软雅黑" w:hAnsi="微软雅黑" w:eastAsia="微软雅黑" w:cs="微软雅黑"/>
              <w:i w:val="0"/>
              <w:iCs w:val="0"/>
              <w:caps w:val="0"/>
              <w:spacing w:val="0"/>
              <w:szCs w:val="24"/>
              <w:shd w:val="clear" w:fill="FFFFFF"/>
              <w:lang w:eastAsia="zh-CN"/>
            </w:rPr>
            <w:t>】</w:t>
          </w:r>
          <w:r>
            <w:tab/>
          </w:r>
          <w:r>
            <w:fldChar w:fldCharType="begin"/>
          </w:r>
          <w:r>
            <w:instrText xml:space="preserve"> PAGEREF _Toc16689 \h </w:instrText>
          </w:r>
          <w:r>
            <w:fldChar w:fldCharType="separate"/>
          </w:r>
          <w:r>
            <w:t>6</w:t>
          </w:r>
          <w:r>
            <w:fldChar w:fldCharType="end"/>
          </w:r>
          <w:r>
            <w:fldChar w:fldCharType="end"/>
          </w:r>
        </w:p>
        <w:p>
          <w:pPr>
            <w:pStyle w:val="8"/>
            <w:keepNext w:val="0"/>
            <w:keepLines w:val="0"/>
            <w:pageBreakBefore w:val="0"/>
            <w:widowControl w:val="0"/>
            <w:tabs>
              <w:tab w:val="right" w:leader="dot" w:pos="10466"/>
            </w:tabs>
            <w:kinsoku/>
            <w:wordWrap/>
            <w:overflowPunct/>
            <w:topLinePunct w:val="0"/>
            <w:autoSpaceDE/>
            <w:autoSpaceDN/>
            <w:bidi w:val="0"/>
            <w:adjustRightInd/>
            <w:snapToGrid/>
            <w:spacing w:line="360" w:lineRule="exact"/>
            <w:textAlignment w:val="auto"/>
          </w:pPr>
          <w:r>
            <w:fldChar w:fldCharType="begin"/>
          </w:r>
          <w:r>
            <w:instrText xml:space="preserve"> HYPERLINK \l _Toc24114 </w:instrText>
          </w:r>
          <w:r>
            <w:fldChar w:fldCharType="separate"/>
          </w:r>
          <w:r>
            <w:rPr>
              <w:rFonts w:hint="eastAsia" w:ascii="微软雅黑" w:hAnsi="微软雅黑" w:eastAsia="微软雅黑" w:cs="微软雅黑"/>
              <w:i w:val="0"/>
              <w:iCs w:val="0"/>
              <w:caps w:val="0"/>
              <w:spacing w:val="0"/>
              <w:szCs w:val="24"/>
              <w:shd w:val="clear" w:fill="FFFFFF"/>
            </w:rPr>
            <w:t>第</w:t>
          </w:r>
          <w:r>
            <w:rPr>
              <w:rFonts w:hint="eastAsia" w:ascii="微软雅黑" w:hAnsi="微软雅黑" w:eastAsia="微软雅黑" w:cs="微软雅黑"/>
              <w:i w:val="0"/>
              <w:iCs w:val="0"/>
              <w:caps w:val="0"/>
              <w:spacing w:val="0"/>
              <w:szCs w:val="24"/>
              <w:shd w:val="clear" w:fill="FFFFFF"/>
              <w:lang w:val="en-US" w:eastAsia="zh-CN"/>
            </w:rPr>
            <w:t>十八</w:t>
          </w:r>
          <w:r>
            <w:rPr>
              <w:rFonts w:hint="eastAsia" w:ascii="微软雅黑" w:hAnsi="微软雅黑" w:eastAsia="微软雅黑" w:cs="微软雅黑"/>
              <w:i w:val="0"/>
              <w:iCs w:val="0"/>
              <w:caps w:val="0"/>
              <w:spacing w:val="0"/>
              <w:szCs w:val="24"/>
              <w:shd w:val="clear" w:fill="FFFFFF"/>
            </w:rPr>
            <w:t>条</w:t>
          </w:r>
          <w:r>
            <w:rPr>
              <w:rFonts w:hint="eastAsia" w:ascii="微软雅黑" w:hAnsi="微软雅黑" w:eastAsia="微软雅黑" w:cs="微软雅黑"/>
              <w:i w:val="0"/>
              <w:iCs w:val="0"/>
              <w:caps w:val="0"/>
              <w:spacing w:val="0"/>
              <w:szCs w:val="24"/>
              <w:shd w:val="clear" w:fill="FFFFFF"/>
              <w:lang w:eastAsia="zh-CN"/>
            </w:rPr>
            <w:t>【</w:t>
          </w:r>
          <w:r>
            <w:rPr>
              <w:rFonts w:hint="eastAsia" w:ascii="微软雅黑" w:hAnsi="微软雅黑" w:eastAsia="微软雅黑" w:cs="微软雅黑"/>
              <w:i w:val="0"/>
              <w:iCs w:val="0"/>
              <w:caps w:val="0"/>
              <w:spacing w:val="0"/>
              <w:szCs w:val="24"/>
              <w:shd w:val="clear" w:fill="FFFFFF"/>
            </w:rPr>
            <w:t>多个答复义务</w:t>
          </w:r>
          <w:r>
            <w:rPr>
              <w:rFonts w:hint="eastAsia" w:ascii="微软雅黑" w:hAnsi="微软雅黑" w:eastAsia="微软雅黑" w:cs="微软雅黑"/>
              <w:i w:val="0"/>
              <w:iCs w:val="0"/>
              <w:caps w:val="0"/>
              <w:spacing w:val="0"/>
              <w:szCs w:val="24"/>
              <w:shd w:val="clear" w:fill="FFFFFF"/>
              <w:lang w:val="en-US" w:eastAsia="zh-CN"/>
            </w:rPr>
            <w:t>主体</w:t>
          </w:r>
          <w:r>
            <w:rPr>
              <w:rFonts w:hint="eastAsia" w:ascii="微软雅黑" w:hAnsi="微软雅黑" w:eastAsia="微软雅黑" w:cs="微软雅黑"/>
              <w:i w:val="0"/>
              <w:iCs w:val="0"/>
              <w:caps w:val="0"/>
              <w:spacing w:val="0"/>
              <w:szCs w:val="24"/>
              <w:shd w:val="clear" w:fill="FFFFFF"/>
            </w:rPr>
            <w:t>的处理</w:t>
          </w:r>
          <w:r>
            <w:rPr>
              <w:rFonts w:hint="eastAsia" w:ascii="微软雅黑" w:hAnsi="微软雅黑" w:eastAsia="微软雅黑" w:cs="微软雅黑"/>
              <w:i w:val="0"/>
              <w:iCs w:val="0"/>
              <w:caps w:val="0"/>
              <w:spacing w:val="0"/>
              <w:szCs w:val="24"/>
              <w:shd w:val="clear" w:fill="FFFFFF"/>
              <w:lang w:eastAsia="zh-CN"/>
            </w:rPr>
            <w:t>】</w:t>
          </w:r>
          <w:r>
            <w:tab/>
          </w:r>
          <w:r>
            <w:fldChar w:fldCharType="begin"/>
          </w:r>
          <w:r>
            <w:instrText xml:space="preserve"> PAGEREF _Toc24114 \h </w:instrText>
          </w:r>
          <w:r>
            <w:fldChar w:fldCharType="separate"/>
          </w:r>
          <w:r>
            <w:t>6</w:t>
          </w:r>
          <w:r>
            <w:fldChar w:fldCharType="end"/>
          </w:r>
          <w:r>
            <w:fldChar w:fldCharType="end"/>
          </w:r>
        </w:p>
        <w:p>
          <w:pPr>
            <w:pStyle w:val="8"/>
            <w:keepNext w:val="0"/>
            <w:keepLines w:val="0"/>
            <w:pageBreakBefore w:val="0"/>
            <w:widowControl w:val="0"/>
            <w:tabs>
              <w:tab w:val="right" w:leader="dot" w:pos="10466"/>
            </w:tabs>
            <w:kinsoku/>
            <w:wordWrap/>
            <w:overflowPunct/>
            <w:topLinePunct w:val="0"/>
            <w:autoSpaceDE/>
            <w:autoSpaceDN/>
            <w:bidi w:val="0"/>
            <w:adjustRightInd/>
            <w:snapToGrid/>
            <w:spacing w:line="360" w:lineRule="exact"/>
            <w:textAlignment w:val="auto"/>
          </w:pPr>
          <w:r>
            <w:fldChar w:fldCharType="begin"/>
          </w:r>
          <w:r>
            <w:instrText xml:space="preserve"> HYPERLINK \l _Toc15357 </w:instrText>
          </w:r>
          <w:r>
            <w:fldChar w:fldCharType="separate"/>
          </w:r>
          <w:r>
            <w:rPr>
              <w:rFonts w:hint="eastAsia" w:ascii="微软雅黑" w:hAnsi="微软雅黑" w:eastAsia="微软雅黑" w:cs="微软雅黑"/>
              <w:i w:val="0"/>
              <w:iCs w:val="0"/>
              <w:caps w:val="0"/>
              <w:spacing w:val="0"/>
              <w:szCs w:val="24"/>
              <w:shd w:val="clear" w:fill="FFFFFF"/>
            </w:rPr>
            <w:t>第十</w:t>
          </w:r>
          <w:r>
            <w:rPr>
              <w:rFonts w:hint="eastAsia" w:ascii="微软雅黑" w:hAnsi="微软雅黑" w:eastAsia="微软雅黑" w:cs="微软雅黑"/>
              <w:i w:val="0"/>
              <w:iCs w:val="0"/>
              <w:caps w:val="0"/>
              <w:spacing w:val="0"/>
              <w:szCs w:val="24"/>
              <w:shd w:val="clear" w:fill="FFFFFF"/>
              <w:lang w:val="en-US" w:eastAsia="zh-CN"/>
            </w:rPr>
            <w:t>九</w:t>
          </w:r>
          <w:r>
            <w:rPr>
              <w:rFonts w:hint="eastAsia" w:ascii="微软雅黑" w:hAnsi="微软雅黑" w:eastAsia="微软雅黑" w:cs="微软雅黑"/>
              <w:i w:val="0"/>
              <w:iCs w:val="0"/>
              <w:caps w:val="0"/>
              <w:spacing w:val="0"/>
              <w:szCs w:val="24"/>
              <w:shd w:val="clear" w:fill="FFFFFF"/>
            </w:rPr>
            <w:t>条</w:t>
          </w:r>
          <w:r>
            <w:rPr>
              <w:rFonts w:hint="eastAsia" w:ascii="微软雅黑" w:hAnsi="微软雅黑" w:eastAsia="微软雅黑" w:cs="微软雅黑"/>
              <w:i w:val="0"/>
              <w:iCs w:val="0"/>
              <w:caps w:val="0"/>
              <w:spacing w:val="0"/>
              <w:szCs w:val="24"/>
              <w:shd w:val="clear" w:fill="FFFFFF"/>
              <w:lang w:eastAsia="zh-CN"/>
            </w:rPr>
            <w:t>【</w:t>
          </w:r>
          <w:r>
            <w:rPr>
              <w:rFonts w:hint="eastAsia" w:ascii="微软雅黑" w:hAnsi="微软雅黑" w:eastAsia="微软雅黑" w:cs="微软雅黑"/>
              <w:i w:val="0"/>
              <w:iCs w:val="0"/>
              <w:caps w:val="0"/>
              <w:spacing w:val="0"/>
              <w:szCs w:val="24"/>
              <w:shd w:val="clear" w:fill="FFFFFF"/>
              <w:lang w:val="en-US" w:eastAsia="zh-CN"/>
            </w:rPr>
            <w:t>答复期限的计算</w:t>
          </w:r>
          <w:r>
            <w:rPr>
              <w:rFonts w:hint="eastAsia" w:ascii="微软雅黑" w:hAnsi="微软雅黑" w:eastAsia="微软雅黑" w:cs="微软雅黑"/>
              <w:i w:val="0"/>
              <w:iCs w:val="0"/>
              <w:caps w:val="0"/>
              <w:spacing w:val="0"/>
              <w:szCs w:val="24"/>
              <w:shd w:val="clear" w:fill="FFFFFF"/>
              <w:lang w:eastAsia="zh-CN"/>
            </w:rPr>
            <w:t>】</w:t>
          </w:r>
          <w:r>
            <w:tab/>
          </w:r>
          <w:r>
            <w:fldChar w:fldCharType="begin"/>
          </w:r>
          <w:r>
            <w:instrText xml:space="preserve"> PAGEREF _Toc15357 \h </w:instrText>
          </w:r>
          <w:r>
            <w:fldChar w:fldCharType="separate"/>
          </w:r>
          <w:r>
            <w:t>6</w:t>
          </w:r>
          <w:r>
            <w:fldChar w:fldCharType="end"/>
          </w:r>
          <w:r>
            <w:fldChar w:fldCharType="end"/>
          </w:r>
        </w:p>
        <w:p>
          <w:pPr>
            <w:pStyle w:val="8"/>
            <w:keepNext w:val="0"/>
            <w:keepLines w:val="0"/>
            <w:pageBreakBefore w:val="0"/>
            <w:widowControl w:val="0"/>
            <w:tabs>
              <w:tab w:val="right" w:leader="dot" w:pos="10466"/>
            </w:tabs>
            <w:kinsoku/>
            <w:wordWrap/>
            <w:overflowPunct/>
            <w:topLinePunct w:val="0"/>
            <w:autoSpaceDE/>
            <w:autoSpaceDN/>
            <w:bidi w:val="0"/>
            <w:adjustRightInd/>
            <w:snapToGrid/>
            <w:spacing w:line="360" w:lineRule="exact"/>
            <w:textAlignment w:val="auto"/>
          </w:pPr>
          <w:r>
            <w:fldChar w:fldCharType="begin"/>
          </w:r>
          <w:r>
            <w:instrText xml:space="preserve"> HYPERLINK \l _Toc31460 </w:instrText>
          </w:r>
          <w:r>
            <w:fldChar w:fldCharType="separate"/>
          </w:r>
          <w:r>
            <w:rPr>
              <w:rFonts w:hint="eastAsia" w:ascii="微软雅黑" w:hAnsi="微软雅黑" w:eastAsia="微软雅黑" w:cs="微软雅黑"/>
              <w:i w:val="0"/>
              <w:iCs w:val="0"/>
              <w:caps w:val="0"/>
              <w:spacing w:val="0"/>
              <w:szCs w:val="24"/>
              <w:shd w:val="clear" w:fill="FFFFFF"/>
            </w:rPr>
            <w:t>第</w:t>
          </w:r>
          <w:r>
            <w:rPr>
              <w:rFonts w:hint="eastAsia" w:ascii="微软雅黑" w:hAnsi="微软雅黑" w:eastAsia="微软雅黑" w:cs="微软雅黑"/>
              <w:i w:val="0"/>
              <w:iCs w:val="0"/>
              <w:caps w:val="0"/>
              <w:spacing w:val="0"/>
              <w:szCs w:val="24"/>
              <w:shd w:val="clear" w:fill="FFFFFF"/>
              <w:lang w:val="en-US" w:eastAsia="zh-CN"/>
            </w:rPr>
            <w:t>二十</w:t>
          </w:r>
          <w:r>
            <w:rPr>
              <w:rFonts w:hint="eastAsia" w:ascii="微软雅黑" w:hAnsi="微软雅黑" w:eastAsia="微软雅黑" w:cs="微软雅黑"/>
              <w:i w:val="0"/>
              <w:iCs w:val="0"/>
              <w:caps w:val="0"/>
              <w:spacing w:val="0"/>
              <w:szCs w:val="24"/>
              <w:shd w:val="clear" w:fill="FFFFFF"/>
            </w:rPr>
            <w:t>条</w:t>
          </w:r>
          <w:r>
            <w:rPr>
              <w:rFonts w:hint="eastAsia" w:ascii="微软雅黑" w:hAnsi="微软雅黑" w:eastAsia="微软雅黑" w:cs="微软雅黑"/>
              <w:i w:val="0"/>
              <w:iCs w:val="0"/>
              <w:caps w:val="0"/>
              <w:spacing w:val="0"/>
              <w:szCs w:val="24"/>
              <w:shd w:val="clear" w:fill="FFFFFF"/>
              <w:lang w:eastAsia="zh-CN"/>
            </w:rPr>
            <w:t>【</w:t>
          </w:r>
          <w:r>
            <w:rPr>
              <w:rFonts w:hint="eastAsia" w:ascii="微软雅黑" w:hAnsi="微软雅黑" w:eastAsia="微软雅黑" w:cs="微软雅黑"/>
              <w:i w:val="0"/>
              <w:iCs w:val="0"/>
              <w:caps w:val="0"/>
              <w:spacing w:val="0"/>
              <w:szCs w:val="24"/>
              <w:shd w:val="clear" w:fill="FFFFFF"/>
              <w:lang w:val="en-US" w:eastAsia="zh-CN"/>
            </w:rPr>
            <w:t>可要求</w:t>
          </w:r>
          <w:r>
            <w:rPr>
              <w:rFonts w:hint="eastAsia" w:ascii="微软雅黑" w:hAnsi="微软雅黑" w:eastAsia="微软雅黑" w:cs="微软雅黑"/>
              <w:i w:val="0"/>
              <w:iCs w:val="0"/>
              <w:caps w:val="0"/>
              <w:spacing w:val="0"/>
              <w:szCs w:val="24"/>
              <w:shd w:val="clear" w:fill="FFFFFF"/>
            </w:rPr>
            <w:t>补正的</w:t>
          </w:r>
          <w:r>
            <w:rPr>
              <w:rFonts w:hint="eastAsia" w:ascii="微软雅黑" w:hAnsi="微软雅黑" w:eastAsia="微软雅黑" w:cs="微软雅黑"/>
              <w:i w:val="0"/>
              <w:iCs w:val="0"/>
              <w:caps w:val="0"/>
              <w:spacing w:val="0"/>
              <w:szCs w:val="24"/>
              <w:shd w:val="clear" w:fill="FFFFFF"/>
              <w:lang w:val="en-US" w:eastAsia="zh-CN"/>
            </w:rPr>
            <w:t>情形</w:t>
          </w:r>
          <w:r>
            <w:rPr>
              <w:rFonts w:hint="eastAsia" w:ascii="微软雅黑" w:hAnsi="微软雅黑" w:eastAsia="微软雅黑" w:cs="微软雅黑"/>
              <w:i w:val="0"/>
              <w:iCs w:val="0"/>
              <w:caps w:val="0"/>
              <w:spacing w:val="0"/>
              <w:szCs w:val="24"/>
              <w:shd w:val="clear" w:fill="FFFFFF"/>
              <w:lang w:eastAsia="zh-CN"/>
            </w:rPr>
            <w:t>】</w:t>
          </w:r>
          <w:r>
            <w:tab/>
          </w:r>
          <w:r>
            <w:fldChar w:fldCharType="begin"/>
          </w:r>
          <w:r>
            <w:instrText xml:space="preserve"> PAGEREF _Toc31460 \h </w:instrText>
          </w:r>
          <w:r>
            <w:fldChar w:fldCharType="separate"/>
          </w:r>
          <w:r>
            <w:t>7</w:t>
          </w:r>
          <w:r>
            <w:fldChar w:fldCharType="end"/>
          </w:r>
          <w:r>
            <w:fldChar w:fldCharType="end"/>
          </w:r>
        </w:p>
        <w:p>
          <w:pPr>
            <w:pStyle w:val="8"/>
            <w:keepNext w:val="0"/>
            <w:keepLines w:val="0"/>
            <w:pageBreakBefore w:val="0"/>
            <w:widowControl w:val="0"/>
            <w:tabs>
              <w:tab w:val="right" w:leader="dot" w:pos="10466"/>
            </w:tabs>
            <w:kinsoku/>
            <w:wordWrap/>
            <w:overflowPunct/>
            <w:topLinePunct w:val="0"/>
            <w:autoSpaceDE/>
            <w:autoSpaceDN/>
            <w:bidi w:val="0"/>
            <w:adjustRightInd/>
            <w:snapToGrid/>
            <w:spacing w:line="360" w:lineRule="exact"/>
            <w:textAlignment w:val="auto"/>
          </w:pPr>
          <w:r>
            <w:fldChar w:fldCharType="begin"/>
          </w:r>
          <w:r>
            <w:instrText xml:space="preserve"> HYPERLINK \l _Toc4429 </w:instrText>
          </w:r>
          <w:r>
            <w:fldChar w:fldCharType="separate"/>
          </w:r>
          <w:r>
            <w:rPr>
              <w:rFonts w:hint="eastAsia" w:ascii="微软雅黑" w:hAnsi="微软雅黑" w:eastAsia="微软雅黑" w:cs="微软雅黑"/>
              <w:i w:val="0"/>
              <w:iCs w:val="0"/>
              <w:caps w:val="0"/>
              <w:spacing w:val="0"/>
              <w:szCs w:val="24"/>
              <w:shd w:val="clear" w:fill="FFFFFF"/>
            </w:rPr>
            <w:t>第</w:t>
          </w:r>
          <w:r>
            <w:rPr>
              <w:rFonts w:hint="eastAsia" w:ascii="微软雅黑" w:hAnsi="微软雅黑" w:eastAsia="微软雅黑" w:cs="微软雅黑"/>
              <w:i w:val="0"/>
              <w:iCs w:val="0"/>
              <w:caps w:val="0"/>
              <w:spacing w:val="0"/>
              <w:szCs w:val="24"/>
              <w:shd w:val="clear" w:fill="FFFFFF"/>
              <w:lang w:val="en-US" w:eastAsia="zh-CN"/>
            </w:rPr>
            <w:t>二十一</w:t>
          </w:r>
          <w:r>
            <w:rPr>
              <w:rFonts w:hint="eastAsia" w:ascii="微软雅黑" w:hAnsi="微软雅黑" w:eastAsia="微软雅黑" w:cs="微软雅黑"/>
              <w:i w:val="0"/>
              <w:iCs w:val="0"/>
              <w:caps w:val="0"/>
              <w:spacing w:val="0"/>
              <w:szCs w:val="24"/>
              <w:shd w:val="clear" w:fill="FFFFFF"/>
            </w:rPr>
            <w:t>条</w:t>
          </w:r>
          <w:r>
            <w:rPr>
              <w:rFonts w:hint="eastAsia" w:ascii="微软雅黑" w:hAnsi="微软雅黑" w:eastAsia="微软雅黑" w:cs="微软雅黑"/>
              <w:i w:val="0"/>
              <w:iCs w:val="0"/>
              <w:caps w:val="0"/>
              <w:spacing w:val="0"/>
              <w:szCs w:val="24"/>
              <w:shd w:val="clear" w:fill="FFFFFF"/>
              <w:lang w:eastAsia="zh-CN"/>
            </w:rPr>
            <w:t>【</w:t>
          </w:r>
          <w:r>
            <w:rPr>
              <w:rFonts w:hint="eastAsia" w:ascii="微软雅黑" w:hAnsi="微软雅黑" w:eastAsia="微软雅黑" w:cs="微软雅黑"/>
              <w:i w:val="0"/>
              <w:iCs w:val="0"/>
              <w:caps w:val="0"/>
              <w:spacing w:val="0"/>
              <w:szCs w:val="24"/>
              <w:shd w:val="clear" w:fill="FFFFFF"/>
              <w:lang w:val="en-US" w:eastAsia="zh-CN"/>
            </w:rPr>
            <w:t>对</w:t>
          </w:r>
          <w:r>
            <w:rPr>
              <w:rFonts w:hint="eastAsia" w:ascii="微软雅黑" w:hAnsi="微软雅黑" w:eastAsia="微软雅黑" w:cs="微软雅黑"/>
              <w:i w:val="0"/>
              <w:iCs w:val="0"/>
              <w:caps w:val="0"/>
              <w:spacing w:val="0"/>
              <w:szCs w:val="24"/>
              <w:shd w:val="clear" w:fill="FFFFFF"/>
            </w:rPr>
            <w:t>补正</w:t>
          </w:r>
          <w:r>
            <w:rPr>
              <w:rFonts w:hint="eastAsia" w:ascii="微软雅黑" w:hAnsi="微软雅黑" w:eastAsia="微软雅黑" w:cs="微软雅黑"/>
              <w:i w:val="0"/>
              <w:iCs w:val="0"/>
              <w:caps w:val="0"/>
              <w:spacing w:val="0"/>
              <w:szCs w:val="24"/>
              <w:shd w:val="clear" w:fill="FFFFFF"/>
              <w:lang w:val="en-US" w:eastAsia="zh-CN"/>
            </w:rPr>
            <w:t>的权利救济</w:t>
          </w:r>
          <w:r>
            <w:rPr>
              <w:rFonts w:hint="eastAsia" w:ascii="微软雅黑" w:hAnsi="微软雅黑" w:eastAsia="微软雅黑" w:cs="微软雅黑"/>
              <w:i w:val="0"/>
              <w:iCs w:val="0"/>
              <w:caps w:val="0"/>
              <w:spacing w:val="0"/>
              <w:szCs w:val="24"/>
              <w:shd w:val="clear" w:fill="FFFFFF"/>
              <w:lang w:eastAsia="zh-CN"/>
            </w:rPr>
            <w:t>】</w:t>
          </w:r>
          <w:r>
            <w:tab/>
          </w:r>
          <w:r>
            <w:fldChar w:fldCharType="begin"/>
          </w:r>
          <w:r>
            <w:instrText xml:space="preserve"> PAGEREF _Toc4429 \h </w:instrText>
          </w:r>
          <w:r>
            <w:fldChar w:fldCharType="separate"/>
          </w:r>
          <w:r>
            <w:t>7</w:t>
          </w:r>
          <w:r>
            <w:fldChar w:fldCharType="end"/>
          </w:r>
          <w:r>
            <w:fldChar w:fldCharType="end"/>
          </w:r>
        </w:p>
        <w:p>
          <w:pPr>
            <w:pStyle w:val="8"/>
            <w:keepNext w:val="0"/>
            <w:keepLines w:val="0"/>
            <w:pageBreakBefore w:val="0"/>
            <w:widowControl w:val="0"/>
            <w:tabs>
              <w:tab w:val="right" w:leader="dot" w:pos="10466"/>
            </w:tabs>
            <w:kinsoku/>
            <w:wordWrap/>
            <w:overflowPunct/>
            <w:topLinePunct w:val="0"/>
            <w:autoSpaceDE/>
            <w:autoSpaceDN/>
            <w:bidi w:val="0"/>
            <w:adjustRightInd/>
            <w:snapToGrid/>
            <w:spacing w:line="360" w:lineRule="exact"/>
            <w:textAlignment w:val="auto"/>
          </w:pPr>
          <w:r>
            <w:fldChar w:fldCharType="begin"/>
          </w:r>
          <w:r>
            <w:instrText xml:space="preserve"> HYPERLINK \l _Toc233 </w:instrText>
          </w:r>
          <w:r>
            <w:fldChar w:fldCharType="separate"/>
          </w:r>
          <w:r>
            <w:rPr>
              <w:rFonts w:hint="eastAsia" w:ascii="微软雅黑" w:hAnsi="微软雅黑" w:eastAsia="微软雅黑" w:cs="微软雅黑"/>
              <w:i w:val="0"/>
              <w:iCs w:val="0"/>
              <w:caps w:val="0"/>
              <w:spacing w:val="0"/>
              <w:szCs w:val="24"/>
              <w:shd w:val="clear" w:fill="FFFFFF"/>
            </w:rPr>
            <w:t>第</w:t>
          </w:r>
          <w:r>
            <w:rPr>
              <w:rFonts w:hint="eastAsia" w:ascii="微软雅黑" w:hAnsi="微软雅黑" w:eastAsia="微软雅黑" w:cs="微软雅黑"/>
              <w:i w:val="0"/>
              <w:iCs w:val="0"/>
              <w:caps w:val="0"/>
              <w:spacing w:val="0"/>
              <w:szCs w:val="24"/>
              <w:shd w:val="clear" w:fill="FFFFFF"/>
              <w:lang w:val="en-US" w:eastAsia="zh-CN"/>
            </w:rPr>
            <w:t>二十二</w:t>
          </w:r>
          <w:r>
            <w:rPr>
              <w:rFonts w:hint="eastAsia" w:ascii="微软雅黑" w:hAnsi="微软雅黑" w:eastAsia="微软雅黑" w:cs="微软雅黑"/>
              <w:i w:val="0"/>
              <w:iCs w:val="0"/>
              <w:caps w:val="0"/>
              <w:spacing w:val="0"/>
              <w:szCs w:val="24"/>
              <w:shd w:val="clear" w:fill="FFFFFF"/>
            </w:rPr>
            <w:t>条</w:t>
          </w:r>
          <w:r>
            <w:rPr>
              <w:rFonts w:hint="eastAsia" w:ascii="微软雅黑" w:hAnsi="微软雅黑" w:eastAsia="微软雅黑" w:cs="微软雅黑"/>
              <w:i w:val="0"/>
              <w:iCs w:val="0"/>
              <w:caps w:val="0"/>
              <w:spacing w:val="0"/>
              <w:szCs w:val="24"/>
              <w:shd w:val="clear" w:fill="FFFFFF"/>
              <w:lang w:eastAsia="zh-CN"/>
            </w:rPr>
            <w:t>【</w:t>
          </w:r>
          <w:r>
            <w:rPr>
              <w:rFonts w:hint="eastAsia" w:ascii="微软雅黑" w:hAnsi="微软雅黑" w:eastAsia="微软雅黑" w:cs="微软雅黑"/>
              <w:i w:val="0"/>
              <w:iCs w:val="0"/>
              <w:caps w:val="0"/>
              <w:spacing w:val="0"/>
              <w:szCs w:val="24"/>
              <w:shd w:val="clear" w:fill="FFFFFF"/>
            </w:rPr>
            <w:t>补正的期限</w:t>
          </w:r>
          <w:r>
            <w:rPr>
              <w:rFonts w:hint="eastAsia" w:ascii="微软雅黑" w:hAnsi="微软雅黑" w:eastAsia="微软雅黑" w:cs="微软雅黑"/>
              <w:i w:val="0"/>
              <w:iCs w:val="0"/>
              <w:caps w:val="0"/>
              <w:spacing w:val="0"/>
              <w:szCs w:val="24"/>
              <w:shd w:val="clear" w:fill="FFFFFF"/>
              <w:lang w:eastAsia="zh-CN"/>
            </w:rPr>
            <w:t>】</w:t>
          </w:r>
          <w:r>
            <w:tab/>
          </w:r>
          <w:r>
            <w:fldChar w:fldCharType="begin"/>
          </w:r>
          <w:r>
            <w:instrText xml:space="preserve"> PAGEREF _Toc233 \h </w:instrText>
          </w:r>
          <w:r>
            <w:fldChar w:fldCharType="separate"/>
          </w:r>
          <w:r>
            <w:t>7</w:t>
          </w:r>
          <w:r>
            <w:fldChar w:fldCharType="end"/>
          </w:r>
          <w:r>
            <w:fldChar w:fldCharType="end"/>
          </w:r>
        </w:p>
        <w:p>
          <w:pPr>
            <w:pStyle w:val="8"/>
            <w:keepNext w:val="0"/>
            <w:keepLines w:val="0"/>
            <w:pageBreakBefore w:val="0"/>
            <w:widowControl w:val="0"/>
            <w:tabs>
              <w:tab w:val="right" w:leader="dot" w:pos="10466"/>
            </w:tabs>
            <w:kinsoku/>
            <w:wordWrap/>
            <w:overflowPunct/>
            <w:topLinePunct w:val="0"/>
            <w:autoSpaceDE/>
            <w:autoSpaceDN/>
            <w:bidi w:val="0"/>
            <w:adjustRightInd/>
            <w:snapToGrid/>
            <w:spacing w:line="360" w:lineRule="exact"/>
            <w:textAlignment w:val="auto"/>
          </w:pPr>
          <w:r>
            <w:fldChar w:fldCharType="begin"/>
          </w:r>
          <w:r>
            <w:instrText xml:space="preserve"> HYPERLINK \l _Toc21756 </w:instrText>
          </w:r>
          <w:r>
            <w:fldChar w:fldCharType="separate"/>
          </w:r>
          <w:r>
            <w:rPr>
              <w:rFonts w:hint="eastAsia" w:ascii="微软雅黑" w:hAnsi="微软雅黑" w:eastAsia="微软雅黑" w:cs="微软雅黑"/>
              <w:i w:val="0"/>
              <w:iCs w:val="0"/>
              <w:caps w:val="0"/>
              <w:spacing w:val="0"/>
              <w:szCs w:val="24"/>
              <w:shd w:val="clear" w:fill="FFFFFF"/>
            </w:rPr>
            <w:t>第</w:t>
          </w:r>
          <w:r>
            <w:rPr>
              <w:rFonts w:hint="eastAsia" w:ascii="微软雅黑" w:hAnsi="微软雅黑" w:eastAsia="微软雅黑" w:cs="微软雅黑"/>
              <w:i w:val="0"/>
              <w:iCs w:val="0"/>
              <w:caps w:val="0"/>
              <w:spacing w:val="0"/>
              <w:szCs w:val="24"/>
              <w:shd w:val="clear" w:fill="FFFFFF"/>
              <w:lang w:val="en-US" w:eastAsia="zh-CN"/>
            </w:rPr>
            <w:t>二十三</w:t>
          </w:r>
          <w:r>
            <w:rPr>
              <w:rFonts w:hint="eastAsia" w:ascii="微软雅黑" w:hAnsi="微软雅黑" w:eastAsia="微软雅黑" w:cs="微软雅黑"/>
              <w:i w:val="0"/>
              <w:iCs w:val="0"/>
              <w:caps w:val="0"/>
              <w:spacing w:val="0"/>
              <w:szCs w:val="24"/>
              <w:shd w:val="clear" w:fill="FFFFFF"/>
            </w:rPr>
            <w:t>条</w:t>
          </w:r>
          <w:r>
            <w:rPr>
              <w:rFonts w:hint="eastAsia" w:ascii="微软雅黑" w:hAnsi="微软雅黑" w:eastAsia="微软雅黑" w:cs="微软雅黑"/>
              <w:i w:val="0"/>
              <w:iCs w:val="0"/>
              <w:caps w:val="0"/>
              <w:spacing w:val="0"/>
              <w:szCs w:val="24"/>
              <w:shd w:val="clear" w:fill="FFFFFF"/>
              <w:lang w:eastAsia="zh-CN"/>
            </w:rPr>
            <w:t>【</w:t>
          </w:r>
          <w:r>
            <w:rPr>
              <w:rFonts w:hint="eastAsia" w:ascii="微软雅黑" w:hAnsi="微软雅黑" w:eastAsia="微软雅黑" w:cs="微软雅黑"/>
              <w:i w:val="0"/>
              <w:iCs w:val="0"/>
              <w:caps w:val="0"/>
              <w:spacing w:val="0"/>
              <w:szCs w:val="24"/>
              <w:shd w:val="clear" w:fill="FFFFFF"/>
              <w:lang w:val="en-US" w:eastAsia="zh-CN"/>
            </w:rPr>
            <w:t>第三方权益保护</w:t>
          </w:r>
          <w:r>
            <w:rPr>
              <w:rFonts w:hint="eastAsia" w:ascii="微软雅黑" w:hAnsi="微软雅黑" w:eastAsia="微软雅黑" w:cs="微软雅黑"/>
              <w:i w:val="0"/>
              <w:iCs w:val="0"/>
              <w:caps w:val="0"/>
              <w:spacing w:val="0"/>
              <w:szCs w:val="24"/>
              <w:shd w:val="clear" w:fill="FFFFFF"/>
              <w:lang w:eastAsia="zh-CN"/>
            </w:rPr>
            <w:t>】</w:t>
          </w:r>
          <w:r>
            <w:tab/>
          </w:r>
          <w:r>
            <w:fldChar w:fldCharType="begin"/>
          </w:r>
          <w:r>
            <w:instrText xml:space="preserve"> PAGEREF _Toc21756 \h </w:instrText>
          </w:r>
          <w:r>
            <w:fldChar w:fldCharType="separate"/>
          </w:r>
          <w:r>
            <w:t>7</w:t>
          </w:r>
          <w:r>
            <w:fldChar w:fldCharType="end"/>
          </w:r>
          <w:r>
            <w:fldChar w:fldCharType="end"/>
          </w:r>
        </w:p>
        <w:p>
          <w:pPr>
            <w:pStyle w:val="8"/>
            <w:keepNext w:val="0"/>
            <w:keepLines w:val="0"/>
            <w:pageBreakBefore w:val="0"/>
            <w:widowControl w:val="0"/>
            <w:tabs>
              <w:tab w:val="right" w:leader="dot" w:pos="10466"/>
            </w:tabs>
            <w:kinsoku/>
            <w:wordWrap/>
            <w:overflowPunct/>
            <w:topLinePunct w:val="0"/>
            <w:autoSpaceDE/>
            <w:autoSpaceDN/>
            <w:bidi w:val="0"/>
            <w:adjustRightInd/>
            <w:snapToGrid/>
            <w:spacing w:line="360" w:lineRule="exact"/>
            <w:textAlignment w:val="auto"/>
          </w:pPr>
          <w:r>
            <w:fldChar w:fldCharType="begin"/>
          </w:r>
          <w:r>
            <w:instrText xml:space="preserve"> HYPERLINK \l _Toc32189 </w:instrText>
          </w:r>
          <w:r>
            <w:fldChar w:fldCharType="separate"/>
          </w:r>
          <w:r>
            <w:rPr>
              <w:rFonts w:hint="eastAsia" w:ascii="微软雅黑" w:hAnsi="微软雅黑" w:eastAsia="微软雅黑" w:cs="微软雅黑"/>
              <w:i w:val="0"/>
              <w:iCs w:val="0"/>
              <w:caps w:val="0"/>
              <w:spacing w:val="0"/>
              <w:szCs w:val="24"/>
              <w:shd w:val="clear" w:fill="FFFFFF"/>
            </w:rPr>
            <w:t>第</w:t>
          </w:r>
          <w:r>
            <w:rPr>
              <w:rFonts w:hint="eastAsia" w:ascii="微软雅黑" w:hAnsi="微软雅黑" w:eastAsia="微软雅黑" w:cs="微软雅黑"/>
              <w:i w:val="0"/>
              <w:iCs w:val="0"/>
              <w:caps w:val="0"/>
              <w:spacing w:val="0"/>
              <w:szCs w:val="24"/>
              <w:shd w:val="clear" w:fill="FFFFFF"/>
              <w:lang w:val="en-US" w:eastAsia="zh-CN"/>
            </w:rPr>
            <w:t>二十四</w:t>
          </w:r>
          <w:r>
            <w:rPr>
              <w:rFonts w:hint="eastAsia" w:ascii="微软雅黑" w:hAnsi="微软雅黑" w:eastAsia="微软雅黑" w:cs="微软雅黑"/>
              <w:i w:val="0"/>
              <w:iCs w:val="0"/>
              <w:caps w:val="0"/>
              <w:spacing w:val="0"/>
              <w:szCs w:val="24"/>
              <w:shd w:val="clear" w:fill="FFFFFF"/>
            </w:rPr>
            <w:t>条</w:t>
          </w:r>
          <w:r>
            <w:rPr>
              <w:rFonts w:hint="eastAsia" w:ascii="微软雅黑" w:hAnsi="微软雅黑" w:eastAsia="微软雅黑" w:cs="微软雅黑"/>
              <w:i w:val="0"/>
              <w:iCs w:val="0"/>
              <w:caps w:val="0"/>
              <w:spacing w:val="0"/>
              <w:szCs w:val="24"/>
              <w:shd w:val="clear" w:fill="FFFFFF"/>
              <w:lang w:eastAsia="zh-CN"/>
            </w:rPr>
            <w:t>【</w:t>
          </w:r>
          <w:r>
            <w:rPr>
              <w:rFonts w:hint="eastAsia" w:ascii="微软雅黑" w:hAnsi="微软雅黑" w:eastAsia="微软雅黑" w:cs="微软雅黑"/>
              <w:i w:val="0"/>
              <w:iCs w:val="0"/>
              <w:caps w:val="0"/>
              <w:spacing w:val="0"/>
              <w:szCs w:val="24"/>
              <w:shd w:val="clear" w:fill="FFFFFF"/>
            </w:rPr>
            <w:t>具体答复方式</w:t>
          </w:r>
          <w:r>
            <w:rPr>
              <w:rFonts w:hint="eastAsia" w:ascii="微软雅黑" w:hAnsi="微软雅黑" w:eastAsia="微软雅黑" w:cs="微软雅黑"/>
              <w:i w:val="0"/>
              <w:iCs w:val="0"/>
              <w:caps w:val="0"/>
              <w:spacing w:val="0"/>
              <w:szCs w:val="24"/>
              <w:shd w:val="clear" w:fill="FFFFFF"/>
              <w:lang w:eastAsia="zh-CN"/>
            </w:rPr>
            <w:t>】</w:t>
          </w:r>
          <w:r>
            <w:tab/>
          </w:r>
          <w:r>
            <w:fldChar w:fldCharType="begin"/>
          </w:r>
          <w:r>
            <w:instrText xml:space="preserve"> PAGEREF _Toc32189 \h </w:instrText>
          </w:r>
          <w:r>
            <w:fldChar w:fldCharType="separate"/>
          </w:r>
          <w:r>
            <w:t>7</w:t>
          </w:r>
          <w:r>
            <w:fldChar w:fldCharType="end"/>
          </w:r>
          <w:r>
            <w:fldChar w:fldCharType="end"/>
          </w:r>
        </w:p>
        <w:p>
          <w:pPr>
            <w:pStyle w:val="8"/>
            <w:keepNext w:val="0"/>
            <w:keepLines w:val="0"/>
            <w:pageBreakBefore w:val="0"/>
            <w:widowControl w:val="0"/>
            <w:tabs>
              <w:tab w:val="right" w:leader="dot" w:pos="10466"/>
            </w:tabs>
            <w:kinsoku/>
            <w:wordWrap/>
            <w:overflowPunct/>
            <w:topLinePunct w:val="0"/>
            <w:autoSpaceDE/>
            <w:autoSpaceDN/>
            <w:bidi w:val="0"/>
            <w:adjustRightInd/>
            <w:snapToGrid/>
            <w:spacing w:line="360" w:lineRule="exact"/>
            <w:textAlignment w:val="auto"/>
          </w:pPr>
          <w:r>
            <w:fldChar w:fldCharType="begin"/>
          </w:r>
          <w:r>
            <w:instrText xml:space="preserve"> HYPERLINK \l _Toc11134 </w:instrText>
          </w:r>
          <w:r>
            <w:fldChar w:fldCharType="separate"/>
          </w:r>
          <w:r>
            <w:rPr>
              <w:rFonts w:hint="eastAsia" w:ascii="微软雅黑" w:hAnsi="微软雅黑" w:eastAsia="微软雅黑" w:cs="微软雅黑"/>
              <w:bCs/>
              <w:i w:val="0"/>
              <w:iCs w:val="0"/>
              <w:caps w:val="0"/>
              <w:spacing w:val="0"/>
              <w:szCs w:val="24"/>
              <w:shd w:val="clear" w:fill="FFFFFF"/>
              <w:lang w:val="en-US" w:eastAsia="zh-CN"/>
            </w:rPr>
            <w:t>第二十五条【部分内容公开的区分处理】</w:t>
          </w:r>
          <w:r>
            <w:tab/>
          </w:r>
          <w:r>
            <w:fldChar w:fldCharType="begin"/>
          </w:r>
          <w:r>
            <w:instrText xml:space="preserve"> PAGEREF _Toc11134 \h </w:instrText>
          </w:r>
          <w:r>
            <w:fldChar w:fldCharType="separate"/>
          </w:r>
          <w:r>
            <w:t>8</w:t>
          </w:r>
          <w:r>
            <w:fldChar w:fldCharType="end"/>
          </w:r>
          <w:r>
            <w:fldChar w:fldCharType="end"/>
          </w:r>
        </w:p>
        <w:p>
          <w:pPr>
            <w:pStyle w:val="8"/>
            <w:keepNext w:val="0"/>
            <w:keepLines w:val="0"/>
            <w:pageBreakBefore w:val="0"/>
            <w:widowControl w:val="0"/>
            <w:tabs>
              <w:tab w:val="right" w:leader="dot" w:pos="10466"/>
            </w:tabs>
            <w:kinsoku/>
            <w:wordWrap/>
            <w:overflowPunct/>
            <w:topLinePunct w:val="0"/>
            <w:autoSpaceDE/>
            <w:autoSpaceDN/>
            <w:bidi w:val="0"/>
            <w:adjustRightInd/>
            <w:snapToGrid/>
            <w:spacing w:line="360" w:lineRule="exact"/>
            <w:textAlignment w:val="auto"/>
          </w:pPr>
          <w:r>
            <w:fldChar w:fldCharType="begin"/>
          </w:r>
          <w:r>
            <w:instrText xml:space="preserve"> HYPERLINK \l _Toc9563 </w:instrText>
          </w:r>
          <w:r>
            <w:fldChar w:fldCharType="separate"/>
          </w:r>
          <w:r>
            <w:rPr>
              <w:rFonts w:hint="eastAsia" w:ascii="微软雅黑" w:hAnsi="微软雅黑" w:eastAsia="微软雅黑" w:cs="微软雅黑"/>
              <w:i w:val="0"/>
              <w:iCs w:val="0"/>
              <w:caps w:val="0"/>
              <w:spacing w:val="0"/>
              <w:szCs w:val="24"/>
              <w:shd w:val="clear" w:fill="FFFFFF"/>
            </w:rPr>
            <w:t>第</w:t>
          </w:r>
          <w:r>
            <w:rPr>
              <w:rFonts w:hint="eastAsia" w:ascii="微软雅黑" w:hAnsi="微软雅黑" w:eastAsia="微软雅黑" w:cs="微软雅黑"/>
              <w:i w:val="0"/>
              <w:iCs w:val="0"/>
              <w:caps w:val="0"/>
              <w:spacing w:val="0"/>
              <w:szCs w:val="24"/>
              <w:shd w:val="clear" w:fill="FFFFFF"/>
              <w:lang w:val="en-US" w:eastAsia="zh-CN"/>
            </w:rPr>
            <w:t>二十六</w:t>
          </w:r>
          <w:r>
            <w:rPr>
              <w:rFonts w:hint="eastAsia" w:ascii="微软雅黑" w:hAnsi="微软雅黑" w:eastAsia="微软雅黑" w:cs="微软雅黑"/>
              <w:i w:val="0"/>
              <w:iCs w:val="0"/>
              <w:caps w:val="0"/>
              <w:spacing w:val="0"/>
              <w:szCs w:val="24"/>
              <w:shd w:val="clear" w:fill="FFFFFF"/>
            </w:rPr>
            <w:t>条</w:t>
          </w:r>
          <w:r>
            <w:rPr>
              <w:rFonts w:hint="eastAsia" w:ascii="微软雅黑" w:hAnsi="微软雅黑" w:eastAsia="微软雅黑" w:cs="微软雅黑"/>
              <w:i w:val="0"/>
              <w:iCs w:val="0"/>
              <w:caps w:val="0"/>
              <w:spacing w:val="0"/>
              <w:szCs w:val="24"/>
              <w:shd w:val="clear" w:fill="FFFFFF"/>
              <w:lang w:eastAsia="zh-CN"/>
            </w:rPr>
            <w:t>【</w:t>
          </w:r>
          <w:r>
            <w:rPr>
              <w:rFonts w:hint="eastAsia" w:ascii="微软雅黑" w:hAnsi="微软雅黑" w:eastAsia="微软雅黑" w:cs="微软雅黑"/>
              <w:i w:val="0"/>
              <w:iCs w:val="0"/>
              <w:caps w:val="0"/>
              <w:spacing w:val="0"/>
              <w:szCs w:val="24"/>
              <w:shd w:val="clear" w:fill="FFFFFF"/>
              <w:lang w:val="en-US" w:eastAsia="zh-CN"/>
            </w:rPr>
            <w:t>公开</w:t>
          </w:r>
          <w:r>
            <w:rPr>
              <w:rFonts w:hint="eastAsia" w:ascii="微软雅黑" w:hAnsi="微软雅黑" w:eastAsia="微软雅黑" w:cs="微软雅黑"/>
              <w:i w:val="0"/>
              <w:iCs w:val="0"/>
              <w:caps w:val="0"/>
              <w:spacing w:val="0"/>
              <w:szCs w:val="24"/>
              <w:shd w:val="clear" w:fill="FFFFFF"/>
            </w:rPr>
            <w:t>方式</w:t>
          </w:r>
          <w:r>
            <w:rPr>
              <w:rFonts w:hint="eastAsia" w:ascii="微软雅黑" w:hAnsi="微软雅黑" w:eastAsia="微软雅黑" w:cs="微软雅黑"/>
              <w:i w:val="0"/>
              <w:iCs w:val="0"/>
              <w:caps w:val="0"/>
              <w:spacing w:val="0"/>
              <w:szCs w:val="24"/>
              <w:shd w:val="clear" w:fill="FFFFFF"/>
              <w:lang w:val="en-US" w:eastAsia="zh-CN"/>
            </w:rPr>
            <w:t>与</w:t>
          </w:r>
          <w:r>
            <w:rPr>
              <w:rFonts w:hint="eastAsia" w:ascii="微软雅黑" w:hAnsi="微软雅黑" w:eastAsia="微软雅黑" w:cs="微软雅黑"/>
              <w:i w:val="0"/>
              <w:iCs w:val="0"/>
              <w:caps w:val="0"/>
              <w:spacing w:val="0"/>
              <w:szCs w:val="24"/>
              <w:shd w:val="clear" w:fill="FFFFFF"/>
            </w:rPr>
            <w:t>载体</w:t>
          </w:r>
          <w:r>
            <w:rPr>
              <w:rFonts w:hint="eastAsia" w:ascii="微软雅黑" w:hAnsi="微软雅黑" w:eastAsia="微软雅黑" w:cs="微软雅黑"/>
              <w:i w:val="0"/>
              <w:iCs w:val="0"/>
              <w:caps w:val="0"/>
              <w:spacing w:val="0"/>
              <w:szCs w:val="24"/>
              <w:shd w:val="clear" w:fill="FFFFFF"/>
              <w:lang w:eastAsia="zh-CN"/>
            </w:rPr>
            <w:t>】</w:t>
          </w:r>
          <w:r>
            <w:tab/>
          </w:r>
          <w:r>
            <w:fldChar w:fldCharType="begin"/>
          </w:r>
          <w:r>
            <w:instrText xml:space="preserve"> PAGEREF _Toc9563 \h </w:instrText>
          </w:r>
          <w:r>
            <w:fldChar w:fldCharType="separate"/>
          </w:r>
          <w:r>
            <w:t>8</w:t>
          </w:r>
          <w:r>
            <w:fldChar w:fldCharType="end"/>
          </w:r>
          <w:r>
            <w:fldChar w:fldCharType="end"/>
          </w:r>
        </w:p>
        <w:p>
          <w:pPr>
            <w:pStyle w:val="8"/>
            <w:keepNext w:val="0"/>
            <w:keepLines w:val="0"/>
            <w:pageBreakBefore w:val="0"/>
            <w:widowControl w:val="0"/>
            <w:tabs>
              <w:tab w:val="right" w:leader="dot" w:pos="10466"/>
            </w:tabs>
            <w:kinsoku/>
            <w:wordWrap/>
            <w:overflowPunct/>
            <w:topLinePunct w:val="0"/>
            <w:autoSpaceDE/>
            <w:autoSpaceDN/>
            <w:bidi w:val="0"/>
            <w:adjustRightInd/>
            <w:snapToGrid/>
            <w:spacing w:line="360" w:lineRule="exact"/>
            <w:textAlignment w:val="auto"/>
          </w:pPr>
          <w:r>
            <w:fldChar w:fldCharType="begin"/>
          </w:r>
          <w:r>
            <w:instrText xml:space="preserve"> HYPERLINK \l _Toc31953 </w:instrText>
          </w:r>
          <w:r>
            <w:fldChar w:fldCharType="separate"/>
          </w:r>
          <w:r>
            <w:rPr>
              <w:rFonts w:hint="eastAsia" w:ascii="微软雅黑" w:hAnsi="微软雅黑" w:eastAsia="微软雅黑" w:cs="微软雅黑"/>
              <w:i w:val="0"/>
              <w:iCs w:val="0"/>
              <w:caps w:val="0"/>
              <w:spacing w:val="0"/>
              <w:szCs w:val="24"/>
              <w:shd w:val="clear" w:fill="FFFFFF"/>
            </w:rPr>
            <w:t>第</w:t>
          </w:r>
          <w:r>
            <w:rPr>
              <w:rFonts w:hint="eastAsia" w:ascii="微软雅黑" w:hAnsi="微软雅黑" w:eastAsia="微软雅黑" w:cs="微软雅黑"/>
              <w:i w:val="0"/>
              <w:iCs w:val="0"/>
              <w:caps w:val="0"/>
              <w:spacing w:val="0"/>
              <w:szCs w:val="24"/>
              <w:shd w:val="clear" w:fill="FFFFFF"/>
              <w:lang w:val="en-US" w:eastAsia="zh-CN"/>
            </w:rPr>
            <w:t>二十七</w:t>
          </w:r>
          <w:r>
            <w:rPr>
              <w:rFonts w:hint="eastAsia" w:ascii="微软雅黑" w:hAnsi="微软雅黑" w:eastAsia="微软雅黑" w:cs="微软雅黑"/>
              <w:i w:val="0"/>
              <w:iCs w:val="0"/>
              <w:caps w:val="0"/>
              <w:spacing w:val="0"/>
              <w:szCs w:val="24"/>
              <w:shd w:val="clear" w:fill="FFFFFF"/>
            </w:rPr>
            <w:t>条</w:t>
          </w:r>
          <w:r>
            <w:rPr>
              <w:rFonts w:hint="eastAsia" w:ascii="微软雅黑" w:hAnsi="微软雅黑" w:eastAsia="微软雅黑" w:cs="微软雅黑"/>
              <w:i w:val="0"/>
              <w:iCs w:val="0"/>
              <w:caps w:val="0"/>
              <w:spacing w:val="0"/>
              <w:szCs w:val="24"/>
              <w:shd w:val="clear" w:fill="FFFFFF"/>
              <w:lang w:eastAsia="zh-CN"/>
            </w:rPr>
            <w:t>【</w:t>
          </w:r>
          <w:r>
            <w:rPr>
              <w:rFonts w:hint="eastAsia" w:ascii="微软雅黑" w:hAnsi="微软雅黑" w:eastAsia="微软雅黑" w:cs="微软雅黑"/>
              <w:i w:val="0"/>
              <w:iCs w:val="0"/>
              <w:caps w:val="0"/>
              <w:spacing w:val="0"/>
              <w:szCs w:val="24"/>
              <w:shd w:val="clear" w:fill="FFFFFF"/>
            </w:rPr>
            <w:t>不予公开的情形</w:t>
          </w:r>
          <w:r>
            <w:rPr>
              <w:rFonts w:hint="eastAsia" w:ascii="微软雅黑" w:hAnsi="微软雅黑" w:eastAsia="微软雅黑" w:cs="微软雅黑"/>
              <w:i w:val="0"/>
              <w:iCs w:val="0"/>
              <w:caps w:val="0"/>
              <w:spacing w:val="0"/>
              <w:szCs w:val="24"/>
              <w:shd w:val="clear" w:fill="FFFFFF"/>
              <w:lang w:eastAsia="zh-CN"/>
            </w:rPr>
            <w:t>】</w:t>
          </w:r>
          <w:r>
            <w:tab/>
          </w:r>
          <w:r>
            <w:fldChar w:fldCharType="begin"/>
          </w:r>
          <w:r>
            <w:instrText xml:space="preserve"> PAGEREF _Toc31953 \h </w:instrText>
          </w:r>
          <w:r>
            <w:fldChar w:fldCharType="separate"/>
          </w:r>
          <w:r>
            <w:t>8</w:t>
          </w:r>
          <w:r>
            <w:fldChar w:fldCharType="end"/>
          </w:r>
          <w:r>
            <w:fldChar w:fldCharType="end"/>
          </w:r>
        </w:p>
        <w:p>
          <w:pPr>
            <w:pStyle w:val="8"/>
            <w:keepNext w:val="0"/>
            <w:keepLines w:val="0"/>
            <w:pageBreakBefore w:val="0"/>
            <w:widowControl w:val="0"/>
            <w:tabs>
              <w:tab w:val="right" w:leader="dot" w:pos="10466"/>
            </w:tabs>
            <w:kinsoku/>
            <w:wordWrap/>
            <w:overflowPunct/>
            <w:topLinePunct w:val="0"/>
            <w:autoSpaceDE/>
            <w:autoSpaceDN/>
            <w:bidi w:val="0"/>
            <w:adjustRightInd/>
            <w:snapToGrid/>
            <w:spacing w:line="360" w:lineRule="exact"/>
            <w:textAlignment w:val="auto"/>
          </w:pPr>
          <w:r>
            <w:fldChar w:fldCharType="begin"/>
          </w:r>
          <w:r>
            <w:instrText xml:space="preserve"> HYPERLINK \l _Toc31735 </w:instrText>
          </w:r>
          <w:r>
            <w:fldChar w:fldCharType="separate"/>
          </w:r>
          <w:r>
            <w:rPr>
              <w:rFonts w:hint="eastAsia" w:ascii="微软雅黑" w:hAnsi="微软雅黑" w:eastAsia="微软雅黑" w:cs="微软雅黑"/>
              <w:i w:val="0"/>
              <w:iCs w:val="0"/>
              <w:caps w:val="0"/>
              <w:spacing w:val="0"/>
              <w:szCs w:val="24"/>
              <w:shd w:val="clear" w:fill="FFFFFF"/>
            </w:rPr>
            <w:t>第</w:t>
          </w:r>
          <w:r>
            <w:rPr>
              <w:rFonts w:hint="eastAsia" w:ascii="微软雅黑" w:hAnsi="微软雅黑" w:eastAsia="微软雅黑" w:cs="微软雅黑"/>
              <w:i w:val="0"/>
              <w:iCs w:val="0"/>
              <w:caps w:val="0"/>
              <w:spacing w:val="0"/>
              <w:szCs w:val="24"/>
              <w:shd w:val="clear" w:fill="FFFFFF"/>
              <w:lang w:val="en-US" w:eastAsia="zh-CN"/>
            </w:rPr>
            <w:t>二十八</w:t>
          </w:r>
          <w:r>
            <w:rPr>
              <w:rFonts w:hint="eastAsia" w:ascii="微软雅黑" w:hAnsi="微软雅黑" w:eastAsia="微软雅黑" w:cs="微软雅黑"/>
              <w:i w:val="0"/>
              <w:iCs w:val="0"/>
              <w:caps w:val="0"/>
              <w:spacing w:val="0"/>
              <w:szCs w:val="24"/>
              <w:shd w:val="clear" w:fill="FFFFFF"/>
            </w:rPr>
            <w:t>条</w:t>
          </w:r>
          <w:r>
            <w:rPr>
              <w:rFonts w:hint="eastAsia" w:ascii="微软雅黑" w:hAnsi="微软雅黑" w:eastAsia="微软雅黑" w:cs="微软雅黑"/>
              <w:i w:val="0"/>
              <w:iCs w:val="0"/>
              <w:caps w:val="0"/>
              <w:spacing w:val="0"/>
              <w:szCs w:val="24"/>
              <w:shd w:val="clear" w:fill="FFFFFF"/>
              <w:lang w:eastAsia="zh-CN"/>
            </w:rPr>
            <w:t>【</w:t>
          </w:r>
          <w:r>
            <w:rPr>
              <w:rFonts w:hint="eastAsia" w:ascii="微软雅黑" w:hAnsi="微软雅黑" w:eastAsia="微软雅黑" w:cs="微软雅黑"/>
              <w:i w:val="0"/>
              <w:iCs w:val="0"/>
              <w:caps w:val="0"/>
              <w:spacing w:val="0"/>
              <w:szCs w:val="24"/>
              <w:shd w:val="clear" w:fill="FFFFFF"/>
            </w:rPr>
            <w:t>答复文书制作规范</w:t>
          </w:r>
          <w:r>
            <w:rPr>
              <w:rFonts w:hint="eastAsia" w:ascii="微软雅黑" w:hAnsi="微软雅黑" w:eastAsia="微软雅黑" w:cs="微软雅黑"/>
              <w:i w:val="0"/>
              <w:iCs w:val="0"/>
              <w:caps w:val="0"/>
              <w:spacing w:val="0"/>
              <w:szCs w:val="24"/>
              <w:shd w:val="clear" w:fill="FFFFFF"/>
              <w:lang w:eastAsia="zh-CN"/>
            </w:rPr>
            <w:t>】</w:t>
          </w:r>
          <w:r>
            <w:tab/>
          </w:r>
          <w:r>
            <w:fldChar w:fldCharType="begin"/>
          </w:r>
          <w:r>
            <w:instrText xml:space="preserve"> PAGEREF _Toc31735 \h </w:instrText>
          </w:r>
          <w:r>
            <w:fldChar w:fldCharType="separate"/>
          </w:r>
          <w:r>
            <w:t>9</w:t>
          </w:r>
          <w:r>
            <w:fldChar w:fldCharType="end"/>
          </w:r>
          <w:r>
            <w:fldChar w:fldCharType="end"/>
          </w:r>
        </w:p>
        <w:p>
          <w:pPr>
            <w:pStyle w:val="8"/>
            <w:keepNext w:val="0"/>
            <w:keepLines w:val="0"/>
            <w:pageBreakBefore w:val="0"/>
            <w:widowControl w:val="0"/>
            <w:tabs>
              <w:tab w:val="right" w:leader="dot" w:pos="10466"/>
            </w:tabs>
            <w:kinsoku/>
            <w:wordWrap/>
            <w:overflowPunct/>
            <w:topLinePunct w:val="0"/>
            <w:autoSpaceDE/>
            <w:autoSpaceDN/>
            <w:bidi w:val="0"/>
            <w:adjustRightInd/>
            <w:snapToGrid/>
            <w:spacing w:line="360" w:lineRule="exact"/>
            <w:textAlignment w:val="auto"/>
          </w:pPr>
          <w:r>
            <w:fldChar w:fldCharType="begin"/>
          </w:r>
          <w:r>
            <w:instrText xml:space="preserve"> HYPERLINK \l _Toc12254 </w:instrText>
          </w:r>
          <w:r>
            <w:fldChar w:fldCharType="separate"/>
          </w:r>
          <w:r>
            <w:rPr>
              <w:rFonts w:hint="eastAsia" w:ascii="微软雅黑" w:hAnsi="微软雅黑" w:eastAsia="微软雅黑" w:cs="微软雅黑"/>
              <w:i w:val="0"/>
              <w:iCs w:val="0"/>
              <w:caps w:val="0"/>
              <w:spacing w:val="0"/>
              <w:szCs w:val="24"/>
              <w:shd w:val="clear" w:fill="FFFFFF"/>
            </w:rPr>
            <w:t>第</w:t>
          </w:r>
          <w:r>
            <w:rPr>
              <w:rFonts w:hint="eastAsia" w:ascii="微软雅黑" w:hAnsi="微软雅黑" w:eastAsia="微软雅黑" w:cs="微软雅黑"/>
              <w:i w:val="0"/>
              <w:iCs w:val="0"/>
              <w:caps w:val="0"/>
              <w:spacing w:val="0"/>
              <w:szCs w:val="24"/>
              <w:shd w:val="clear" w:fill="FFFFFF"/>
              <w:lang w:val="en-US" w:eastAsia="zh-CN"/>
            </w:rPr>
            <w:t>二十九</w:t>
          </w:r>
          <w:r>
            <w:rPr>
              <w:rFonts w:hint="eastAsia" w:ascii="微软雅黑" w:hAnsi="微软雅黑" w:eastAsia="微软雅黑" w:cs="微软雅黑"/>
              <w:i w:val="0"/>
              <w:iCs w:val="0"/>
              <w:caps w:val="0"/>
              <w:spacing w:val="0"/>
              <w:szCs w:val="24"/>
              <w:shd w:val="clear" w:fill="FFFFFF"/>
            </w:rPr>
            <w:t>条</w:t>
          </w:r>
          <w:r>
            <w:rPr>
              <w:rFonts w:hint="eastAsia" w:ascii="微软雅黑" w:hAnsi="微软雅黑" w:eastAsia="微软雅黑" w:cs="微软雅黑"/>
              <w:i w:val="0"/>
              <w:iCs w:val="0"/>
              <w:caps w:val="0"/>
              <w:spacing w:val="0"/>
              <w:szCs w:val="24"/>
              <w:shd w:val="clear" w:fill="FFFFFF"/>
              <w:lang w:eastAsia="zh-CN"/>
            </w:rPr>
            <w:t>【</w:t>
          </w:r>
          <w:r>
            <w:rPr>
              <w:rFonts w:hint="eastAsia" w:ascii="微软雅黑" w:hAnsi="微软雅黑" w:eastAsia="微软雅黑" w:cs="微软雅黑"/>
              <w:i w:val="0"/>
              <w:iCs w:val="0"/>
              <w:caps w:val="0"/>
              <w:spacing w:val="0"/>
              <w:szCs w:val="24"/>
              <w:shd w:val="clear" w:fill="FFFFFF"/>
              <w:lang w:val="en-US" w:eastAsia="zh-CN"/>
            </w:rPr>
            <w:t>答复文书的</w:t>
          </w:r>
          <w:r>
            <w:rPr>
              <w:rFonts w:hint="eastAsia" w:ascii="微软雅黑" w:hAnsi="微软雅黑" w:eastAsia="微软雅黑" w:cs="微软雅黑"/>
              <w:i w:val="0"/>
              <w:iCs w:val="0"/>
              <w:caps w:val="0"/>
              <w:spacing w:val="0"/>
              <w:szCs w:val="24"/>
              <w:shd w:val="clear" w:fill="FFFFFF"/>
            </w:rPr>
            <w:t>送达</w:t>
          </w:r>
          <w:r>
            <w:rPr>
              <w:rFonts w:hint="eastAsia" w:ascii="微软雅黑" w:hAnsi="微软雅黑" w:eastAsia="微软雅黑" w:cs="微软雅黑"/>
              <w:i w:val="0"/>
              <w:iCs w:val="0"/>
              <w:caps w:val="0"/>
              <w:spacing w:val="0"/>
              <w:szCs w:val="24"/>
              <w:shd w:val="clear" w:fill="FFFFFF"/>
              <w:lang w:eastAsia="zh-CN"/>
            </w:rPr>
            <w:t>】</w:t>
          </w:r>
          <w:r>
            <w:tab/>
          </w:r>
          <w:r>
            <w:fldChar w:fldCharType="begin"/>
          </w:r>
          <w:r>
            <w:instrText xml:space="preserve"> PAGEREF _Toc12254 \h </w:instrText>
          </w:r>
          <w:r>
            <w:fldChar w:fldCharType="separate"/>
          </w:r>
          <w:r>
            <w:t>9</w:t>
          </w:r>
          <w:r>
            <w:fldChar w:fldCharType="end"/>
          </w:r>
          <w:r>
            <w:fldChar w:fldCharType="end"/>
          </w:r>
        </w:p>
        <w:p>
          <w:pPr>
            <w:pStyle w:val="8"/>
            <w:keepNext w:val="0"/>
            <w:keepLines w:val="0"/>
            <w:pageBreakBefore w:val="0"/>
            <w:widowControl w:val="0"/>
            <w:tabs>
              <w:tab w:val="right" w:leader="dot" w:pos="10466"/>
            </w:tabs>
            <w:kinsoku/>
            <w:wordWrap/>
            <w:overflowPunct/>
            <w:topLinePunct w:val="0"/>
            <w:autoSpaceDE/>
            <w:autoSpaceDN/>
            <w:bidi w:val="0"/>
            <w:adjustRightInd/>
            <w:snapToGrid/>
            <w:spacing w:line="360" w:lineRule="exact"/>
            <w:textAlignment w:val="auto"/>
          </w:pPr>
          <w:r>
            <w:fldChar w:fldCharType="begin"/>
          </w:r>
          <w:r>
            <w:instrText xml:space="preserve"> HYPERLINK \l _Toc31312 </w:instrText>
          </w:r>
          <w:r>
            <w:fldChar w:fldCharType="separate"/>
          </w:r>
          <w:r>
            <w:rPr>
              <w:rFonts w:hint="eastAsia" w:ascii="微软雅黑" w:hAnsi="微软雅黑" w:eastAsia="微软雅黑" w:cs="微软雅黑"/>
              <w:i w:val="0"/>
              <w:iCs w:val="0"/>
              <w:caps w:val="0"/>
              <w:spacing w:val="0"/>
              <w:szCs w:val="24"/>
              <w:shd w:val="clear" w:fill="FFFFFF"/>
            </w:rPr>
            <w:t>第</w:t>
          </w:r>
          <w:r>
            <w:rPr>
              <w:rFonts w:hint="eastAsia" w:ascii="微软雅黑" w:hAnsi="微软雅黑" w:eastAsia="微软雅黑" w:cs="微软雅黑"/>
              <w:i w:val="0"/>
              <w:iCs w:val="0"/>
              <w:caps w:val="0"/>
              <w:spacing w:val="0"/>
              <w:szCs w:val="24"/>
              <w:shd w:val="clear" w:fill="FFFFFF"/>
              <w:lang w:val="en-US" w:eastAsia="zh-CN"/>
            </w:rPr>
            <w:t>三十</w:t>
          </w:r>
          <w:r>
            <w:rPr>
              <w:rFonts w:hint="eastAsia" w:ascii="微软雅黑" w:hAnsi="微软雅黑" w:eastAsia="微软雅黑" w:cs="微软雅黑"/>
              <w:i w:val="0"/>
              <w:iCs w:val="0"/>
              <w:caps w:val="0"/>
              <w:spacing w:val="0"/>
              <w:szCs w:val="24"/>
              <w:shd w:val="clear" w:fill="FFFFFF"/>
            </w:rPr>
            <w:t>条</w:t>
          </w:r>
          <w:r>
            <w:rPr>
              <w:rFonts w:hint="eastAsia" w:ascii="微软雅黑" w:hAnsi="微软雅黑" w:eastAsia="微软雅黑" w:cs="微软雅黑"/>
              <w:i w:val="0"/>
              <w:iCs w:val="0"/>
              <w:caps w:val="0"/>
              <w:spacing w:val="0"/>
              <w:szCs w:val="24"/>
              <w:shd w:val="clear" w:fill="FFFFFF"/>
              <w:lang w:eastAsia="zh-CN"/>
            </w:rPr>
            <w:t>【</w:t>
          </w:r>
          <w:r>
            <w:rPr>
              <w:rFonts w:hint="eastAsia" w:ascii="微软雅黑" w:hAnsi="微软雅黑" w:eastAsia="微软雅黑" w:cs="微软雅黑"/>
              <w:i w:val="0"/>
              <w:iCs w:val="0"/>
              <w:caps w:val="0"/>
              <w:spacing w:val="0"/>
              <w:szCs w:val="24"/>
              <w:shd w:val="clear" w:fill="FFFFFF"/>
            </w:rPr>
            <w:t>送达期限</w:t>
          </w:r>
          <w:r>
            <w:rPr>
              <w:rFonts w:hint="eastAsia" w:ascii="微软雅黑" w:hAnsi="微软雅黑" w:eastAsia="微软雅黑" w:cs="微软雅黑"/>
              <w:i w:val="0"/>
              <w:iCs w:val="0"/>
              <w:caps w:val="0"/>
              <w:spacing w:val="0"/>
              <w:szCs w:val="24"/>
              <w:shd w:val="clear" w:fill="FFFFFF"/>
              <w:lang w:eastAsia="zh-CN"/>
            </w:rPr>
            <w:t>】</w:t>
          </w:r>
          <w:r>
            <w:tab/>
          </w:r>
          <w:r>
            <w:fldChar w:fldCharType="begin"/>
          </w:r>
          <w:r>
            <w:instrText xml:space="preserve"> PAGEREF _Toc31312 \h </w:instrText>
          </w:r>
          <w:r>
            <w:fldChar w:fldCharType="separate"/>
          </w:r>
          <w:r>
            <w:t>9</w:t>
          </w:r>
          <w:r>
            <w:fldChar w:fldCharType="end"/>
          </w:r>
          <w:r>
            <w:fldChar w:fldCharType="end"/>
          </w:r>
        </w:p>
        <w:p>
          <w:pPr>
            <w:pStyle w:val="8"/>
            <w:keepNext w:val="0"/>
            <w:keepLines w:val="0"/>
            <w:pageBreakBefore w:val="0"/>
            <w:widowControl w:val="0"/>
            <w:tabs>
              <w:tab w:val="right" w:leader="dot" w:pos="10466"/>
            </w:tabs>
            <w:kinsoku/>
            <w:wordWrap/>
            <w:overflowPunct/>
            <w:topLinePunct w:val="0"/>
            <w:autoSpaceDE/>
            <w:autoSpaceDN/>
            <w:bidi w:val="0"/>
            <w:adjustRightInd/>
            <w:snapToGrid/>
            <w:spacing w:line="360" w:lineRule="exact"/>
            <w:textAlignment w:val="auto"/>
          </w:pPr>
          <w:r>
            <w:fldChar w:fldCharType="begin"/>
          </w:r>
          <w:r>
            <w:instrText xml:space="preserve"> HYPERLINK \l _Toc14842 </w:instrText>
          </w:r>
          <w:r>
            <w:fldChar w:fldCharType="separate"/>
          </w:r>
          <w:r>
            <w:rPr>
              <w:rFonts w:hint="eastAsia" w:ascii="微软雅黑" w:hAnsi="微软雅黑" w:eastAsia="微软雅黑" w:cs="微软雅黑"/>
              <w:i w:val="0"/>
              <w:iCs w:val="0"/>
              <w:caps w:val="0"/>
              <w:spacing w:val="0"/>
              <w:szCs w:val="24"/>
              <w:shd w:val="clear" w:fill="FFFFFF"/>
            </w:rPr>
            <w:t>第</w:t>
          </w:r>
          <w:r>
            <w:rPr>
              <w:rFonts w:hint="eastAsia" w:ascii="微软雅黑" w:hAnsi="微软雅黑" w:eastAsia="微软雅黑" w:cs="微软雅黑"/>
              <w:i w:val="0"/>
              <w:iCs w:val="0"/>
              <w:caps w:val="0"/>
              <w:spacing w:val="0"/>
              <w:szCs w:val="24"/>
              <w:shd w:val="clear" w:fill="FFFFFF"/>
              <w:lang w:val="en-US" w:eastAsia="zh-CN"/>
            </w:rPr>
            <w:t>三十一</w:t>
          </w:r>
          <w:r>
            <w:rPr>
              <w:rFonts w:hint="eastAsia" w:ascii="微软雅黑" w:hAnsi="微软雅黑" w:eastAsia="微软雅黑" w:cs="微软雅黑"/>
              <w:i w:val="0"/>
              <w:iCs w:val="0"/>
              <w:caps w:val="0"/>
              <w:spacing w:val="0"/>
              <w:szCs w:val="24"/>
              <w:shd w:val="clear" w:fill="FFFFFF"/>
            </w:rPr>
            <w:t>条</w:t>
          </w:r>
          <w:r>
            <w:rPr>
              <w:rFonts w:hint="eastAsia" w:ascii="微软雅黑" w:hAnsi="微软雅黑" w:eastAsia="微软雅黑" w:cs="微软雅黑"/>
              <w:i w:val="0"/>
              <w:iCs w:val="0"/>
              <w:caps w:val="0"/>
              <w:spacing w:val="0"/>
              <w:szCs w:val="24"/>
              <w:shd w:val="clear" w:fill="FFFFFF"/>
              <w:lang w:eastAsia="zh-CN"/>
            </w:rPr>
            <w:t>【</w:t>
          </w:r>
          <w:r>
            <w:rPr>
              <w:rFonts w:hint="eastAsia" w:ascii="微软雅黑" w:hAnsi="微软雅黑" w:eastAsia="微软雅黑" w:cs="微软雅黑"/>
              <w:i w:val="0"/>
              <w:iCs w:val="0"/>
              <w:caps w:val="0"/>
              <w:spacing w:val="0"/>
              <w:szCs w:val="24"/>
              <w:shd w:val="clear" w:fill="FFFFFF"/>
            </w:rPr>
            <w:t>归档保存</w:t>
          </w:r>
          <w:r>
            <w:rPr>
              <w:rFonts w:hint="eastAsia" w:ascii="微软雅黑" w:hAnsi="微软雅黑" w:eastAsia="微软雅黑" w:cs="微软雅黑"/>
              <w:i w:val="0"/>
              <w:iCs w:val="0"/>
              <w:caps w:val="0"/>
              <w:spacing w:val="0"/>
              <w:szCs w:val="24"/>
              <w:shd w:val="clear" w:fill="FFFFFF"/>
              <w:lang w:eastAsia="zh-CN"/>
            </w:rPr>
            <w:t>】</w:t>
          </w:r>
          <w:r>
            <w:tab/>
          </w:r>
          <w:r>
            <w:fldChar w:fldCharType="begin"/>
          </w:r>
          <w:r>
            <w:instrText xml:space="preserve"> PAGEREF _Toc14842 \h </w:instrText>
          </w:r>
          <w:r>
            <w:fldChar w:fldCharType="separate"/>
          </w:r>
          <w:r>
            <w:t>9</w:t>
          </w:r>
          <w:r>
            <w:fldChar w:fldCharType="end"/>
          </w:r>
          <w:r>
            <w:fldChar w:fldCharType="end"/>
          </w:r>
        </w:p>
        <w:p>
          <w:pPr>
            <w:pStyle w:val="8"/>
            <w:keepNext w:val="0"/>
            <w:keepLines w:val="0"/>
            <w:pageBreakBefore w:val="0"/>
            <w:widowControl w:val="0"/>
            <w:tabs>
              <w:tab w:val="right" w:leader="dot" w:pos="10466"/>
            </w:tabs>
            <w:kinsoku/>
            <w:wordWrap/>
            <w:overflowPunct/>
            <w:topLinePunct w:val="0"/>
            <w:autoSpaceDE/>
            <w:autoSpaceDN/>
            <w:bidi w:val="0"/>
            <w:adjustRightInd/>
            <w:snapToGrid/>
            <w:spacing w:line="360" w:lineRule="exact"/>
            <w:textAlignment w:val="auto"/>
          </w:pPr>
          <w:r>
            <w:fldChar w:fldCharType="begin"/>
          </w:r>
          <w:r>
            <w:instrText xml:space="preserve"> HYPERLINK \l _Toc27053 </w:instrText>
          </w:r>
          <w:r>
            <w:fldChar w:fldCharType="separate"/>
          </w:r>
          <w:r>
            <w:rPr>
              <w:rFonts w:hint="eastAsia" w:ascii="微软雅黑" w:hAnsi="微软雅黑" w:eastAsia="微软雅黑" w:cs="微软雅黑"/>
              <w:i w:val="0"/>
              <w:iCs w:val="0"/>
              <w:caps w:val="0"/>
              <w:spacing w:val="0"/>
              <w:szCs w:val="24"/>
              <w:shd w:val="clear" w:fill="FFFFFF"/>
            </w:rPr>
            <w:t>第</w:t>
          </w:r>
          <w:r>
            <w:rPr>
              <w:rFonts w:hint="eastAsia" w:ascii="微软雅黑" w:hAnsi="微软雅黑" w:eastAsia="微软雅黑" w:cs="微软雅黑"/>
              <w:i w:val="0"/>
              <w:iCs w:val="0"/>
              <w:caps w:val="0"/>
              <w:spacing w:val="0"/>
              <w:szCs w:val="24"/>
              <w:shd w:val="clear" w:fill="FFFFFF"/>
              <w:lang w:val="en-US" w:eastAsia="zh-CN"/>
            </w:rPr>
            <w:t>三十二</w:t>
          </w:r>
          <w:r>
            <w:rPr>
              <w:rFonts w:hint="eastAsia" w:ascii="微软雅黑" w:hAnsi="微软雅黑" w:eastAsia="微软雅黑" w:cs="微软雅黑"/>
              <w:i w:val="0"/>
              <w:iCs w:val="0"/>
              <w:caps w:val="0"/>
              <w:spacing w:val="0"/>
              <w:szCs w:val="24"/>
              <w:shd w:val="clear" w:fill="FFFFFF"/>
            </w:rPr>
            <w:t>条</w:t>
          </w:r>
          <w:r>
            <w:rPr>
              <w:rFonts w:hint="eastAsia" w:ascii="微软雅黑" w:hAnsi="微软雅黑" w:eastAsia="微软雅黑" w:cs="微软雅黑"/>
              <w:i w:val="0"/>
              <w:iCs w:val="0"/>
              <w:caps w:val="0"/>
              <w:spacing w:val="0"/>
              <w:szCs w:val="24"/>
              <w:shd w:val="clear" w:fill="FFFFFF"/>
              <w:lang w:eastAsia="zh-CN"/>
            </w:rPr>
            <w:t>【</w:t>
          </w:r>
          <w:r>
            <w:rPr>
              <w:rFonts w:hint="eastAsia" w:ascii="微软雅黑" w:hAnsi="微软雅黑" w:eastAsia="微软雅黑" w:cs="微软雅黑"/>
              <w:i w:val="0"/>
              <w:iCs w:val="0"/>
              <w:caps w:val="0"/>
              <w:spacing w:val="0"/>
              <w:szCs w:val="24"/>
              <w:shd w:val="clear" w:fill="FFFFFF"/>
            </w:rPr>
            <w:t>存档方式</w:t>
          </w:r>
          <w:r>
            <w:rPr>
              <w:rFonts w:hint="eastAsia" w:ascii="微软雅黑" w:hAnsi="微软雅黑" w:eastAsia="微软雅黑" w:cs="微软雅黑"/>
              <w:i w:val="0"/>
              <w:iCs w:val="0"/>
              <w:caps w:val="0"/>
              <w:spacing w:val="0"/>
              <w:szCs w:val="24"/>
              <w:shd w:val="clear" w:fill="FFFFFF"/>
              <w:lang w:eastAsia="zh-CN"/>
            </w:rPr>
            <w:t>】</w:t>
          </w:r>
          <w:r>
            <w:tab/>
          </w:r>
          <w:r>
            <w:fldChar w:fldCharType="begin"/>
          </w:r>
          <w:r>
            <w:instrText xml:space="preserve"> PAGEREF _Toc27053 \h </w:instrText>
          </w:r>
          <w:r>
            <w:fldChar w:fldCharType="separate"/>
          </w:r>
          <w:r>
            <w:t>10</w:t>
          </w:r>
          <w:r>
            <w:fldChar w:fldCharType="end"/>
          </w:r>
          <w:r>
            <w:fldChar w:fldCharType="end"/>
          </w:r>
        </w:p>
        <w:p>
          <w:pPr>
            <w:pStyle w:val="7"/>
            <w:keepNext w:val="0"/>
            <w:keepLines w:val="0"/>
            <w:pageBreakBefore w:val="0"/>
            <w:widowControl w:val="0"/>
            <w:tabs>
              <w:tab w:val="right" w:leader="dot" w:pos="10466"/>
            </w:tabs>
            <w:kinsoku/>
            <w:wordWrap/>
            <w:overflowPunct/>
            <w:topLinePunct w:val="0"/>
            <w:autoSpaceDE/>
            <w:autoSpaceDN/>
            <w:bidi w:val="0"/>
            <w:adjustRightInd/>
            <w:snapToGrid/>
            <w:spacing w:line="360" w:lineRule="exact"/>
            <w:textAlignment w:val="auto"/>
          </w:pPr>
          <w:r>
            <w:fldChar w:fldCharType="begin"/>
          </w:r>
          <w:r>
            <w:instrText xml:space="preserve"> HYPERLINK \l _Toc27502 </w:instrText>
          </w:r>
          <w:r>
            <w:fldChar w:fldCharType="separate"/>
          </w:r>
          <w:r>
            <w:rPr>
              <w:rFonts w:hint="eastAsia" w:ascii="微软雅黑" w:hAnsi="微软雅黑" w:eastAsia="微软雅黑" w:cs="微软雅黑"/>
              <w:i w:val="0"/>
              <w:iCs w:val="0"/>
              <w:caps w:val="0"/>
              <w:spacing w:val="0"/>
              <w:szCs w:val="24"/>
              <w:shd w:val="clear" w:fill="FFFFFF"/>
            </w:rPr>
            <w:t xml:space="preserve">第四章 </w:t>
          </w:r>
          <w:r>
            <w:rPr>
              <w:rFonts w:hint="eastAsia" w:ascii="微软雅黑" w:hAnsi="微软雅黑" w:eastAsia="微软雅黑" w:cs="微软雅黑"/>
              <w:i w:val="0"/>
              <w:iCs w:val="0"/>
              <w:caps w:val="0"/>
              <w:spacing w:val="0"/>
              <w:szCs w:val="24"/>
              <w:shd w:val="clear" w:fill="FFFFFF"/>
              <w:lang w:val="en-US" w:eastAsia="zh-CN"/>
            </w:rPr>
            <w:t>办理</w:t>
          </w:r>
          <w:r>
            <w:rPr>
              <w:rFonts w:hint="eastAsia" w:ascii="微软雅黑" w:hAnsi="微软雅黑" w:eastAsia="微软雅黑" w:cs="微软雅黑"/>
              <w:bCs/>
              <w:i w:val="0"/>
              <w:iCs w:val="0"/>
              <w:caps w:val="0"/>
              <w:spacing w:val="0"/>
              <w:szCs w:val="24"/>
              <w:shd w:val="clear" w:fill="FFFFFF"/>
            </w:rPr>
            <w:t>政府信息公开行政复议</w:t>
          </w:r>
          <w:r>
            <w:rPr>
              <w:rFonts w:hint="eastAsia" w:ascii="微软雅黑" w:hAnsi="微软雅黑" w:eastAsia="微软雅黑" w:cs="微软雅黑"/>
              <w:bCs/>
              <w:i w:val="0"/>
              <w:iCs w:val="0"/>
              <w:caps w:val="0"/>
              <w:spacing w:val="0"/>
              <w:szCs w:val="24"/>
              <w:shd w:val="clear" w:fill="FFFFFF"/>
              <w:lang w:val="en-US" w:eastAsia="zh-CN"/>
            </w:rPr>
            <w:t>案件</w:t>
          </w:r>
          <w:r>
            <w:tab/>
          </w:r>
          <w:r>
            <w:fldChar w:fldCharType="begin"/>
          </w:r>
          <w:r>
            <w:instrText xml:space="preserve"> PAGEREF _Toc27502 \h </w:instrText>
          </w:r>
          <w:r>
            <w:fldChar w:fldCharType="separate"/>
          </w:r>
          <w:r>
            <w:t>10</w:t>
          </w:r>
          <w:r>
            <w:fldChar w:fldCharType="end"/>
          </w:r>
          <w:r>
            <w:fldChar w:fldCharType="end"/>
          </w:r>
        </w:p>
        <w:p>
          <w:pPr>
            <w:pStyle w:val="8"/>
            <w:keepNext w:val="0"/>
            <w:keepLines w:val="0"/>
            <w:pageBreakBefore w:val="0"/>
            <w:widowControl w:val="0"/>
            <w:tabs>
              <w:tab w:val="right" w:leader="dot" w:pos="10466"/>
            </w:tabs>
            <w:kinsoku/>
            <w:wordWrap/>
            <w:overflowPunct/>
            <w:topLinePunct w:val="0"/>
            <w:autoSpaceDE/>
            <w:autoSpaceDN/>
            <w:bidi w:val="0"/>
            <w:adjustRightInd/>
            <w:snapToGrid/>
            <w:spacing w:line="360" w:lineRule="exact"/>
            <w:textAlignment w:val="auto"/>
          </w:pPr>
          <w:r>
            <w:fldChar w:fldCharType="begin"/>
          </w:r>
          <w:r>
            <w:instrText xml:space="preserve"> HYPERLINK \l _Toc23760 </w:instrText>
          </w:r>
          <w:r>
            <w:fldChar w:fldCharType="separate"/>
          </w:r>
          <w:r>
            <w:rPr>
              <w:rFonts w:hint="eastAsia" w:ascii="微软雅黑" w:hAnsi="微软雅黑" w:eastAsia="微软雅黑" w:cs="微软雅黑"/>
              <w:i w:val="0"/>
              <w:iCs w:val="0"/>
              <w:caps w:val="0"/>
              <w:spacing w:val="0"/>
              <w:szCs w:val="24"/>
              <w:shd w:val="clear" w:fill="FFFFFF"/>
            </w:rPr>
            <w:t>第</w:t>
          </w:r>
          <w:r>
            <w:rPr>
              <w:rFonts w:hint="eastAsia" w:ascii="微软雅黑" w:hAnsi="微软雅黑" w:eastAsia="微软雅黑" w:cs="微软雅黑"/>
              <w:i w:val="0"/>
              <w:iCs w:val="0"/>
              <w:caps w:val="0"/>
              <w:spacing w:val="0"/>
              <w:szCs w:val="24"/>
              <w:shd w:val="clear" w:fill="FFFFFF"/>
              <w:lang w:val="en-US" w:eastAsia="zh-CN"/>
            </w:rPr>
            <w:t>三十三</w:t>
          </w:r>
          <w:r>
            <w:rPr>
              <w:rFonts w:hint="eastAsia" w:ascii="微软雅黑" w:hAnsi="微软雅黑" w:eastAsia="微软雅黑" w:cs="微软雅黑"/>
              <w:i w:val="0"/>
              <w:iCs w:val="0"/>
              <w:caps w:val="0"/>
              <w:spacing w:val="0"/>
              <w:szCs w:val="24"/>
              <w:shd w:val="clear" w:fill="FFFFFF"/>
            </w:rPr>
            <w:t>条</w:t>
          </w:r>
          <w:r>
            <w:rPr>
              <w:rFonts w:hint="eastAsia" w:ascii="微软雅黑" w:hAnsi="微软雅黑" w:eastAsia="微软雅黑" w:cs="微软雅黑"/>
              <w:i w:val="0"/>
              <w:iCs w:val="0"/>
              <w:caps w:val="0"/>
              <w:spacing w:val="0"/>
              <w:szCs w:val="24"/>
              <w:shd w:val="clear" w:fill="FFFFFF"/>
              <w:lang w:eastAsia="zh-CN"/>
            </w:rPr>
            <w:t>【</w:t>
          </w:r>
          <w:r>
            <w:rPr>
              <w:rFonts w:hint="eastAsia" w:ascii="微软雅黑" w:hAnsi="微软雅黑" w:eastAsia="微软雅黑" w:cs="微软雅黑"/>
              <w:i w:val="0"/>
              <w:iCs w:val="0"/>
              <w:caps w:val="0"/>
              <w:spacing w:val="0"/>
              <w:szCs w:val="24"/>
              <w:shd w:val="clear" w:fill="FFFFFF"/>
            </w:rPr>
            <w:t>复议申请及受理</w:t>
          </w:r>
          <w:r>
            <w:rPr>
              <w:rFonts w:hint="eastAsia" w:ascii="微软雅黑" w:hAnsi="微软雅黑" w:eastAsia="微软雅黑" w:cs="微软雅黑"/>
              <w:i w:val="0"/>
              <w:iCs w:val="0"/>
              <w:caps w:val="0"/>
              <w:spacing w:val="0"/>
              <w:szCs w:val="24"/>
              <w:shd w:val="clear" w:fill="FFFFFF"/>
              <w:lang w:eastAsia="zh-CN"/>
            </w:rPr>
            <w:t>】</w:t>
          </w:r>
          <w:r>
            <w:tab/>
          </w:r>
          <w:r>
            <w:fldChar w:fldCharType="begin"/>
          </w:r>
          <w:r>
            <w:instrText xml:space="preserve"> PAGEREF _Toc23760 \h </w:instrText>
          </w:r>
          <w:r>
            <w:fldChar w:fldCharType="separate"/>
          </w:r>
          <w:r>
            <w:t>10</w:t>
          </w:r>
          <w:r>
            <w:fldChar w:fldCharType="end"/>
          </w:r>
          <w:r>
            <w:fldChar w:fldCharType="end"/>
          </w:r>
        </w:p>
        <w:p>
          <w:pPr>
            <w:pStyle w:val="8"/>
            <w:keepNext w:val="0"/>
            <w:keepLines w:val="0"/>
            <w:pageBreakBefore w:val="0"/>
            <w:widowControl w:val="0"/>
            <w:tabs>
              <w:tab w:val="right" w:leader="dot" w:pos="10466"/>
            </w:tabs>
            <w:kinsoku/>
            <w:wordWrap/>
            <w:overflowPunct/>
            <w:topLinePunct w:val="0"/>
            <w:autoSpaceDE/>
            <w:autoSpaceDN/>
            <w:bidi w:val="0"/>
            <w:adjustRightInd/>
            <w:snapToGrid/>
            <w:spacing w:line="360" w:lineRule="exact"/>
            <w:textAlignment w:val="auto"/>
          </w:pPr>
          <w:r>
            <w:fldChar w:fldCharType="begin"/>
          </w:r>
          <w:r>
            <w:instrText xml:space="preserve"> HYPERLINK \l _Toc26918 </w:instrText>
          </w:r>
          <w:r>
            <w:fldChar w:fldCharType="separate"/>
          </w:r>
          <w:r>
            <w:rPr>
              <w:rFonts w:hint="eastAsia" w:ascii="微软雅黑" w:hAnsi="微软雅黑" w:eastAsia="微软雅黑" w:cs="微软雅黑"/>
              <w:i w:val="0"/>
              <w:iCs w:val="0"/>
              <w:caps w:val="0"/>
              <w:spacing w:val="0"/>
              <w:szCs w:val="24"/>
              <w:shd w:val="clear" w:fill="FFFFFF"/>
            </w:rPr>
            <w:t>第</w:t>
          </w:r>
          <w:r>
            <w:rPr>
              <w:rFonts w:hint="eastAsia" w:ascii="微软雅黑" w:hAnsi="微软雅黑" w:eastAsia="微软雅黑" w:cs="微软雅黑"/>
              <w:i w:val="0"/>
              <w:iCs w:val="0"/>
              <w:caps w:val="0"/>
              <w:spacing w:val="0"/>
              <w:szCs w:val="24"/>
              <w:shd w:val="clear" w:fill="FFFFFF"/>
              <w:lang w:val="en-US" w:eastAsia="zh-CN"/>
            </w:rPr>
            <w:t>三十四</w:t>
          </w:r>
          <w:r>
            <w:rPr>
              <w:rFonts w:hint="eastAsia" w:ascii="微软雅黑" w:hAnsi="微软雅黑" w:eastAsia="微软雅黑" w:cs="微软雅黑"/>
              <w:i w:val="0"/>
              <w:iCs w:val="0"/>
              <w:caps w:val="0"/>
              <w:spacing w:val="0"/>
              <w:szCs w:val="24"/>
              <w:shd w:val="clear" w:fill="FFFFFF"/>
            </w:rPr>
            <w:t>条</w:t>
          </w:r>
          <w:r>
            <w:rPr>
              <w:rFonts w:hint="eastAsia" w:ascii="微软雅黑" w:hAnsi="微软雅黑" w:eastAsia="微软雅黑" w:cs="微软雅黑"/>
              <w:i w:val="0"/>
              <w:iCs w:val="0"/>
              <w:caps w:val="0"/>
              <w:spacing w:val="0"/>
              <w:szCs w:val="24"/>
              <w:shd w:val="clear" w:fill="FFFFFF"/>
              <w:lang w:eastAsia="zh-CN"/>
            </w:rPr>
            <w:t>【</w:t>
          </w:r>
          <w:r>
            <w:rPr>
              <w:rFonts w:hint="eastAsia" w:ascii="微软雅黑" w:hAnsi="微软雅黑" w:eastAsia="微软雅黑" w:cs="微软雅黑"/>
              <w:i w:val="0"/>
              <w:iCs w:val="0"/>
              <w:caps w:val="0"/>
              <w:spacing w:val="0"/>
              <w:szCs w:val="24"/>
              <w:shd w:val="clear" w:fill="FFFFFF"/>
            </w:rPr>
            <w:t>复议申请的方式</w:t>
          </w:r>
          <w:r>
            <w:rPr>
              <w:rFonts w:hint="eastAsia" w:ascii="微软雅黑" w:hAnsi="微软雅黑" w:eastAsia="微软雅黑" w:cs="微软雅黑"/>
              <w:i w:val="0"/>
              <w:iCs w:val="0"/>
              <w:caps w:val="0"/>
              <w:spacing w:val="0"/>
              <w:szCs w:val="24"/>
              <w:shd w:val="clear" w:fill="FFFFFF"/>
              <w:lang w:eastAsia="zh-CN"/>
            </w:rPr>
            <w:t>】</w:t>
          </w:r>
          <w:r>
            <w:tab/>
          </w:r>
          <w:r>
            <w:fldChar w:fldCharType="begin"/>
          </w:r>
          <w:r>
            <w:instrText xml:space="preserve"> PAGEREF _Toc26918 \h </w:instrText>
          </w:r>
          <w:r>
            <w:fldChar w:fldCharType="separate"/>
          </w:r>
          <w:r>
            <w:t>10</w:t>
          </w:r>
          <w:r>
            <w:fldChar w:fldCharType="end"/>
          </w:r>
          <w:r>
            <w:fldChar w:fldCharType="end"/>
          </w:r>
        </w:p>
        <w:p>
          <w:pPr>
            <w:pStyle w:val="8"/>
            <w:keepNext w:val="0"/>
            <w:keepLines w:val="0"/>
            <w:pageBreakBefore w:val="0"/>
            <w:widowControl w:val="0"/>
            <w:tabs>
              <w:tab w:val="right" w:leader="dot" w:pos="10466"/>
            </w:tabs>
            <w:kinsoku/>
            <w:wordWrap/>
            <w:overflowPunct/>
            <w:topLinePunct w:val="0"/>
            <w:autoSpaceDE/>
            <w:autoSpaceDN/>
            <w:bidi w:val="0"/>
            <w:adjustRightInd/>
            <w:snapToGrid/>
            <w:spacing w:line="360" w:lineRule="exact"/>
            <w:textAlignment w:val="auto"/>
          </w:pPr>
          <w:r>
            <w:fldChar w:fldCharType="begin"/>
          </w:r>
          <w:r>
            <w:instrText xml:space="preserve"> HYPERLINK \l _Toc5469 </w:instrText>
          </w:r>
          <w:r>
            <w:fldChar w:fldCharType="separate"/>
          </w:r>
          <w:r>
            <w:rPr>
              <w:rFonts w:hint="eastAsia" w:ascii="微软雅黑" w:hAnsi="微软雅黑" w:eastAsia="微软雅黑" w:cs="微软雅黑"/>
              <w:i w:val="0"/>
              <w:iCs w:val="0"/>
              <w:caps w:val="0"/>
              <w:spacing w:val="0"/>
              <w:szCs w:val="24"/>
              <w:shd w:val="clear" w:fill="FFFFFF"/>
            </w:rPr>
            <w:t>第</w:t>
          </w:r>
          <w:r>
            <w:rPr>
              <w:rFonts w:hint="eastAsia" w:ascii="微软雅黑" w:hAnsi="微软雅黑" w:eastAsia="微软雅黑" w:cs="微软雅黑"/>
              <w:i w:val="0"/>
              <w:iCs w:val="0"/>
              <w:caps w:val="0"/>
              <w:spacing w:val="0"/>
              <w:szCs w:val="24"/>
              <w:shd w:val="clear" w:fill="FFFFFF"/>
              <w:lang w:val="en-US" w:eastAsia="zh-CN"/>
            </w:rPr>
            <w:t>三十五</w:t>
          </w:r>
          <w:r>
            <w:rPr>
              <w:rFonts w:hint="eastAsia" w:ascii="微软雅黑" w:hAnsi="微软雅黑" w:eastAsia="微软雅黑" w:cs="微软雅黑"/>
              <w:i w:val="0"/>
              <w:iCs w:val="0"/>
              <w:caps w:val="0"/>
              <w:spacing w:val="0"/>
              <w:szCs w:val="24"/>
              <w:shd w:val="clear" w:fill="FFFFFF"/>
            </w:rPr>
            <w:t>条</w:t>
          </w:r>
          <w:r>
            <w:rPr>
              <w:rFonts w:hint="eastAsia" w:ascii="微软雅黑" w:hAnsi="微软雅黑" w:eastAsia="微软雅黑" w:cs="微软雅黑"/>
              <w:i w:val="0"/>
              <w:iCs w:val="0"/>
              <w:caps w:val="0"/>
              <w:spacing w:val="0"/>
              <w:szCs w:val="24"/>
              <w:shd w:val="clear" w:fill="FFFFFF"/>
              <w:lang w:eastAsia="zh-CN"/>
            </w:rPr>
            <w:t>【</w:t>
          </w:r>
          <w:r>
            <w:rPr>
              <w:rFonts w:hint="eastAsia" w:ascii="微软雅黑" w:hAnsi="微软雅黑" w:eastAsia="微软雅黑" w:cs="微软雅黑"/>
              <w:i w:val="0"/>
              <w:iCs w:val="0"/>
              <w:caps w:val="0"/>
              <w:spacing w:val="0"/>
              <w:szCs w:val="24"/>
              <w:shd w:val="clear" w:fill="FFFFFF"/>
              <w:lang w:val="en-US" w:eastAsia="zh-CN"/>
            </w:rPr>
            <w:t>受托时的</w:t>
          </w:r>
          <w:r>
            <w:rPr>
              <w:rFonts w:hint="eastAsia" w:ascii="微软雅黑" w:hAnsi="微软雅黑" w:eastAsia="微软雅黑" w:cs="微软雅黑"/>
              <w:i w:val="0"/>
              <w:iCs w:val="0"/>
              <w:caps w:val="0"/>
              <w:spacing w:val="0"/>
              <w:szCs w:val="24"/>
              <w:shd w:val="clear" w:fill="FFFFFF"/>
            </w:rPr>
            <w:t>风险提示</w:t>
          </w:r>
          <w:r>
            <w:rPr>
              <w:rFonts w:hint="eastAsia" w:ascii="微软雅黑" w:hAnsi="微软雅黑" w:eastAsia="微软雅黑" w:cs="微软雅黑"/>
              <w:i w:val="0"/>
              <w:iCs w:val="0"/>
              <w:caps w:val="0"/>
              <w:spacing w:val="0"/>
              <w:szCs w:val="24"/>
              <w:shd w:val="clear" w:fill="FFFFFF"/>
              <w:lang w:eastAsia="zh-CN"/>
            </w:rPr>
            <w:t>】</w:t>
          </w:r>
          <w:r>
            <w:tab/>
          </w:r>
          <w:r>
            <w:fldChar w:fldCharType="begin"/>
          </w:r>
          <w:r>
            <w:instrText xml:space="preserve"> PAGEREF _Toc5469 \h </w:instrText>
          </w:r>
          <w:r>
            <w:fldChar w:fldCharType="separate"/>
          </w:r>
          <w:r>
            <w:t>10</w:t>
          </w:r>
          <w:r>
            <w:fldChar w:fldCharType="end"/>
          </w:r>
          <w:r>
            <w:fldChar w:fldCharType="end"/>
          </w:r>
        </w:p>
        <w:p>
          <w:pPr>
            <w:pStyle w:val="8"/>
            <w:keepNext w:val="0"/>
            <w:keepLines w:val="0"/>
            <w:pageBreakBefore w:val="0"/>
            <w:widowControl w:val="0"/>
            <w:tabs>
              <w:tab w:val="right" w:leader="dot" w:pos="10466"/>
            </w:tabs>
            <w:kinsoku/>
            <w:wordWrap/>
            <w:overflowPunct/>
            <w:topLinePunct w:val="0"/>
            <w:autoSpaceDE/>
            <w:autoSpaceDN/>
            <w:bidi w:val="0"/>
            <w:adjustRightInd/>
            <w:snapToGrid/>
            <w:spacing w:line="360" w:lineRule="exact"/>
            <w:textAlignment w:val="auto"/>
          </w:pPr>
          <w:r>
            <w:fldChar w:fldCharType="begin"/>
          </w:r>
          <w:r>
            <w:instrText xml:space="preserve"> HYPERLINK \l _Toc1277 </w:instrText>
          </w:r>
          <w:r>
            <w:fldChar w:fldCharType="separate"/>
          </w:r>
          <w:r>
            <w:rPr>
              <w:rFonts w:hint="eastAsia" w:ascii="微软雅黑" w:hAnsi="微软雅黑" w:eastAsia="微软雅黑" w:cs="微软雅黑"/>
              <w:i w:val="0"/>
              <w:iCs w:val="0"/>
              <w:caps w:val="0"/>
              <w:spacing w:val="0"/>
              <w:szCs w:val="24"/>
              <w:shd w:val="clear" w:fill="FFFFFF"/>
            </w:rPr>
            <w:t>第</w:t>
          </w:r>
          <w:r>
            <w:rPr>
              <w:rFonts w:hint="eastAsia" w:ascii="微软雅黑" w:hAnsi="微软雅黑" w:eastAsia="微软雅黑" w:cs="微软雅黑"/>
              <w:i w:val="0"/>
              <w:iCs w:val="0"/>
              <w:caps w:val="0"/>
              <w:spacing w:val="0"/>
              <w:szCs w:val="24"/>
              <w:shd w:val="clear" w:fill="FFFFFF"/>
              <w:lang w:val="en-US" w:eastAsia="zh-CN"/>
            </w:rPr>
            <w:t>三十六</w:t>
          </w:r>
          <w:r>
            <w:rPr>
              <w:rFonts w:hint="eastAsia" w:ascii="微软雅黑" w:hAnsi="微软雅黑" w:eastAsia="微软雅黑" w:cs="微软雅黑"/>
              <w:i w:val="0"/>
              <w:iCs w:val="0"/>
              <w:caps w:val="0"/>
              <w:spacing w:val="0"/>
              <w:szCs w:val="24"/>
              <w:shd w:val="clear" w:fill="FFFFFF"/>
            </w:rPr>
            <w:t>条</w:t>
          </w:r>
          <w:r>
            <w:rPr>
              <w:rFonts w:hint="eastAsia" w:ascii="微软雅黑" w:hAnsi="微软雅黑" w:eastAsia="微软雅黑" w:cs="微软雅黑"/>
              <w:i w:val="0"/>
              <w:iCs w:val="0"/>
              <w:caps w:val="0"/>
              <w:spacing w:val="0"/>
              <w:szCs w:val="24"/>
              <w:shd w:val="clear" w:fill="FFFFFF"/>
              <w:lang w:eastAsia="zh-CN"/>
            </w:rPr>
            <w:t>【</w:t>
          </w:r>
          <w:r>
            <w:rPr>
              <w:rFonts w:hint="eastAsia" w:ascii="微软雅黑" w:hAnsi="微软雅黑" w:eastAsia="微软雅黑" w:cs="微软雅黑"/>
              <w:i w:val="0"/>
              <w:iCs w:val="0"/>
              <w:caps w:val="0"/>
              <w:spacing w:val="0"/>
              <w:szCs w:val="24"/>
              <w:shd w:val="clear" w:fill="FFFFFF"/>
              <w:lang w:val="en-US" w:eastAsia="zh-CN"/>
            </w:rPr>
            <w:t>受托后的进展告知</w:t>
          </w:r>
          <w:r>
            <w:rPr>
              <w:rFonts w:hint="eastAsia" w:ascii="微软雅黑" w:hAnsi="微软雅黑" w:eastAsia="微软雅黑" w:cs="微软雅黑"/>
              <w:i w:val="0"/>
              <w:iCs w:val="0"/>
              <w:caps w:val="0"/>
              <w:spacing w:val="0"/>
              <w:szCs w:val="24"/>
              <w:shd w:val="clear" w:fill="FFFFFF"/>
              <w:lang w:eastAsia="zh-CN"/>
            </w:rPr>
            <w:t>】</w:t>
          </w:r>
          <w:r>
            <w:tab/>
          </w:r>
          <w:r>
            <w:fldChar w:fldCharType="begin"/>
          </w:r>
          <w:r>
            <w:instrText xml:space="preserve"> PAGEREF _Toc1277 \h </w:instrText>
          </w:r>
          <w:r>
            <w:fldChar w:fldCharType="separate"/>
          </w:r>
          <w:r>
            <w:t>11</w:t>
          </w:r>
          <w:r>
            <w:fldChar w:fldCharType="end"/>
          </w:r>
          <w:r>
            <w:fldChar w:fldCharType="end"/>
          </w:r>
        </w:p>
        <w:p>
          <w:pPr>
            <w:pStyle w:val="8"/>
            <w:keepNext w:val="0"/>
            <w:keepLines w:val="0"/>
            <w:pageBreakBefore w:val="0"/>
            <w:widowControl w:val="0"/>
            <w:tabs>
              <w:tab w:val="right" w:leader="dot" w:pos="10466"/>
            </w:tabs>
            <w:kinsoku/>
            <w:wordWrap/>
            <w:overflowPunct/>
            <w:topLinePunct w:val="0"/>
            <w:autoSpaceDE/>
            <w:autoSpaceDN/>
            <w:bidi w:val="0"/>
            <w:adjustRightInd/>
            <w:snapToGrid/>
            <w:spacing w:line="360" w:lineRule="exact"/>
            <w:textAlignment w:val="auto"/>
          </w:pPr>
          <w:r>
            <w:fldChar w:fldCharType="begin"/>
          </w:r>
          <w:r>
            <w:instrText xml:space="preserve"> HYPERLINK \l _Toc24961 </w:instrText>
          </w:r>
          <w:r>
            <w:fldChar w:fldCharType="separate"/>
          </w:r>
          <w:r>
            <w:rPr>
              <w:rFonts w:hint="eastAsia" w:ascii="微软雅黑" w:hAnsi="微软雅黑" w:eastAsia="微软雅黑" w:cs="微软雅黑"/>
              <w:i w:val="0"/>
              <w:iCs w:val="0"/>
              <w:caps w:val="0"/>
              <w:spacing w:val="0"/>
              <w:szCs w:val="24"/>
              <w:shd w:val="clear" w:fill="FFFFFF"/>
            </w:rPr>
            <w:t>第</w:t>
          </w:r>
          <w:r>
            <w:rPr>
              <w:rFonts w:hint="eastAsia" w:ascii="微软雅黑" w:hAnsi="微软雅黑" w:eastAsia="微软雅黑" w:cs="微软雅黑"/>
              <w:i w:val="0"/>
              <w:iCs w:val="0"/>
              <w:caps w:val="0"/>
              <w:spacing w:val="0"/>
              <w:szCs w:val="24"/>
              <w:shd w:val="clear" w:fill="FFFFFF"/>
              <w:lang w:val="en-US" w:eastAsia="zh-CN"/>
            </w:rPr>
            <w:t>三十七</w:t>
          </w:r>
          <w:r>
            <w:rPr>
              <w:rFonts w:hint="eastAsia" w:ascii="微软雅黑" w:hAnsi="微软雅黑" w:eastAsia="微软雅黑" w:cs="微软雅黑"/>
              <w:i w:val="0"/>
              <w:iCs w:val="0"/>
              <w:caps w:val="0"/>
              <w:spacing w:val="0"/>
              <w:szCs w:val="24"/>
              <w:shd w:val="clear" w:fill="FFFFFF"/>
            </w:rPr>
            <w:t>条</w:t>
          </w:r>
          <w:r>
            <w:rPr>
              <w:rFonts w:hint="eastAsia" w:ascii="微软雅黑" w:hAnsi="微软雅黑" w:eastAsia="微软雅黑" w:cs="微软雅黑"/>
              <w:i w:val="0"/>
              <w:iCs w:val="0"/>
              <w:caps w:val="0"/>
              <w:spacing w:val="0"/>
              <w:szCs w:val="24"/>
              <w:shd w:val="clear" w:fill="FFFFFF"/>
              <w:lang w:eastAsia="zh-CN"/>
            </w:rPr>
            <w:t>【</w:t>
          </w:r>
          <w:r>
            <w:rPr>
              <w:rFonts w:hint="eastAsia" w:ascii="微软雅黑" w:hAnsi="微软雅黑" w:eastAsia="微软雅黑" w:cs="微软雅黑"/>
              <w:i w:val="0"/>
              <w:iCs w:val="0"/>
              <w:caps w:val="0"/>
              <w:spacing w:val="0"/>
              <w:szCs w:val="24"/>
              <w:shd w:val="clear" w:fill="FFFFFF"/>
            </w:rPr>
            <w:t>复议机关的确定</w:t>
          </w:r>
          <w:r>
            <w:rPr>
              <w:rFonts w:hint="eastAsia" w:ascii="微软雅黑" w:hAnsi="微软雅黑" w:eastAsia="微软雅黑" w:cs="微软雅黑"/>
              <w:i w:val="0"/>
              <w:iCs w:val="0"/>
              <w:caps w:val="0"/>
              <w:spacing w:val="0"/>
              <w:szCs w:val="24"/>
              <w:shd w:val="clear" w:fill="FFFFFF"/>
              <w:lang w:eastAsia="zh-CN"/>
            </w:rPr>
            <w:t>】</w:t>
          </w:r>
          <w:r>
            <w:tab/>
          </w:r>
          <w:r>
            <w:fldChar w:fldCharType="begin"/>
          </w:r>
          <w:r>
            <w:instrText xml:space="preserve"> PAGEREF _Toc24961 \h </w:instrText>
          </w:r>
          <w:r>
            <w:fldChar w:fldCharType="separate"/>
          </w:r>
          <w:r>
            <w:t>11</w:t>
          </w:r>
          <w:r>
            <w:fldChar w:fldCharType="end"/>
          </w:r>
          <w:r>
            <w:fldChar w:fldCharType="end"/>
          </w:r>
        </w:p>
        <w:p>
          <w:pPr>
            <w:pStyle w:val="8"/>
            <w:keepNext w:val="0"/>
            <w:keepLines w:val="0"/>
            <w:pageBreakBefore w:val="0"/>
            <w:widowControl w:val="0"/>
            <w:tabs>
              <w:tab w:val="right" w:leader="dot" w:pos="10466"/>
            </w:tabs>
            <w:kinsoku/>
            <w:wordWrap/>
            <w:overflowPunct/>
            <w:topLinePunct w:val="0"/>
            <w:autoSpaceDE/>
            <w:autoSpaceDN/>
            <w:bidi w:val="0"/>
            <w:adjustRightInd/>
            <w:snapToGrid/>
            <w:spacing w:line="360" w:lineRule="exact"/>
            <w:textAlignment w:val="auto"/>
          </w:pPr>
          <w:r>
            <w:fldChar w:fldCharType="begin"/>
          </w:r>
          <w:r>
            <w:instrText xml:space="preserve"> HYPERLINK \l _Toc28989 </w:instrText>
          </w:r>
          <w:r>
            <w:fldChar w:fldCharType="separate"/>
          </w:r>
          <w:r>
            <w:rPr>
              <w:rFonts w:hint="eastAsia" w:ascii="微软雅黑" w:hAnsi="微软雅黑" w:eastAsia="微软雅黑" w:cs="微软雅黑"/>
              <w:i w:val="0"/>
              <w:iCs w:val="0"/>
              <w:caps w:val="0"/>
              <w:spacing w:val="0"/>
              <w:szCs w:val="24"/>
              <w:shd w:val="clear" w:fill="FFFFFF"/>
            </w:rPr>
            <w:t>第</w:t>
          </w:r>
          <w:r>
            <w:rPr>
              <w:rFonts w:hint="eastAsia" w:ascii="微软雅黑" w:hAnsi="微软雅黑" w:eastAsia="微软雅黑" w:cs="微软雅黑"/>
              <w:i w:val="0"/>
              <w:iCs w:val="0"/>
              <w:caps w:val="0"/>
              <w:spacing w:val="0"/>
              <w:szCs w:val="24"/>
              <w:shd w:val="clear" w:fill="FFFFFF"/>
              <w:lang w:val="en-US" w:eastAsia="zh-CN"/>
            </w:rPr>
            <w:t>三十八</w:t>
          </w:r>
          <w:r>
            <w:rPr>
              <w:rFonts w:hint="eastAsia" w:ascii="微软雅黑" w:hAnsi="微软雅黑" w:eastAsia="微软雅黑" w:cs="微软雅黑"/>
              <w:i w:val="0"/>
              <w:iCs w:val="0"/>
              <w:caps w:val="0"/>
              <w:spacing w:val="0"/>
              <w:szCs w:val="24"/>
              <w:shd w:val="clear" w:fill="FFFFFF"/>
            </w:rPr>
            <w:t>条</w:t>
          </w:r>
          <w:r>
            <w:rPr>
              <w:rFonts w:hint="eastAsia" w:ascii="微软雅黑" w:hAnsi="微软雅黑" w:eastAsia="微软雅黑" w:cs="微软雅黑"/>
              <w:i w:val="0"/>
              <w:iCs w:val="0"/>
              <w:caps w:val="0"/>
              <w:spacing w:val="0"/>
              <w:szCs w:val="24"/>
              <w:shd w:val="clear" w:fill="FFFFFF"/>
              <w:lang w:eastAsia="zh-CN"/>
            </w:rPr>
            <w:t>【</w:t>
          </w:r>
          <w:r>
            <w:rPr>
              <w:rFonts w:hint="eastAsia" w:ascii="微软雅黑" w:hAnsi="微软雅黑" w:eastAsia="微软雅黑" w:cs="微软雅黑"/>
              <w:i w:val="0"/>
              <w:iCs w:val="0"/>
              <w:caps w:val="0"/>
              <w:spacing w:val="0"/>
              <w:szCs w:val="24"/>
              <w:shd w:val="clear" w:fill="FFFFFF"/>
            </w:rPr>
            <w:t>复议决定的作出</w:t>
          </w:r>
          <w:r>
            <w:rPr>
              <w:rFonts w:hint="eastAsia" w:ascii="微软雅黑" w:hAnsi="微软雅黑" w:eastAsia="微软雅黑" w:cs="微软雅黑"/>
              <w:i w:val="0"/>
              <w:iCs w:val="0"/>
              <w:caps w:val="0"/>
              <w:spacing w:val="0"/>
              <w:szCs w:val="24"/>
              <w:shd w:val="clear" w:fill="FFFFFF"/>
              <w:lang w:eastAsia="zh-CN"/>
            </w:rPr>
            <w:t>】</w:t>
          </w:r>
          <w:r>
            <w:tab/>
          </w:r>
          <w:r>
            <w:fldChar w:fldCharType="begin"/>
          </w:r>
          <w:r>
            <w:instrText xml:space="preserve"> PAGEREF _Toc28989 \h </w:instrText>
          </w:r>
          <w:r>
            <w:fldChar w:fldCharType="separate"/>
          </w:r>
          <w:r>
            <w:t>11</w:t>
          </w:r>
          <w:r>
            <w:fldChar w:fldCharType="end"/>
          </w:r>
          <w:r>
            <w:fldChar w:fldCharType="end"/>
          </w:r>
        </w:p>
        <w:p>
          <w:pPr>
            <w:pStyle w:val="8"/>
            <w:keepNext w:val="0"/>
            <w:keepLines w:val="0"/>
            <w:pageBreakBefore w:val="0"/>
            <w:widowControl w:val="0"/>
            <w:tabs>
              <w:tab w:val="right" w:leader="dot" w:pos="10466"/>
            </w:tabs>
            <w:kinsoku/>
            <w:wordWrap/>
            <w:overflowPunct/>
            <w:topLinePunct w:val="0"/>
            <w:autoSpaceDE/>
            <w:autoSpaceDN/>
            <w:bidi w:val="0"/>
            <w:adjustRightInd/>
            <w:snapToGrid/>
            <w:spacing w:line="360" w:lineRule="exact"/>
            <w:textAlignment w:val="auto"/>
          </w:pPr>
          <w:r>
            <w:fldChar w:fldCharType="begin"/>
          </w:r>
          <w:r>
            <w:instrText xml:space="preserve"> HYPERLINK \l _Toc7140 </w:instrText>
          </w:r>
          <w:r>
            <w:fldChar w:fldCharType="separate"/>
          </w:r>
          <w:r>
            <w:rPr>
              <w:rFonts w:hint="eastAsia" w:ascii="微软雅黑" w:hAnsi="微软雅黑" w:eastAsia="微软雅黑" w:cs="微软雅黑"/>
              <w:i w:val="0"/>
              <w:iCs w:val="0"/>
              <w:caps w:val="0"/>
              <w:spacing w:val="0"/>
              <w:szCs w:val="24"/>
              <w:shd w:val="clear" w:fill="FFFFFF"/>
            </w:rPr>
            <w:t>第</w:t>
          </w:r>
          <w:r>
            <w:rPr>
              <w:rFonts w:hint="eastAsia" w:ascii="微软雅黑" w:hAnsi="微软雅黑" w:eastAsia="微软雅黑" w:cs="微软雅黑"/>
              <w:i w:val="0"/>
              <w:iCs w:val="0"/>
              <w:caps w:val="0"/>
              <w:spacing w:val="0"/>
              <w:szCs w:val="24"/>
              <w:shd w:val="clear" w:fill="FFFFFF"/>
              <w:lang w:val="en-US" w:eastAsia="zh-CN"/>
            </w:rPr>
            <w:t>三十九</w:t>
          </w:r>
          <w:r>
            <w:rPr>
              <w:rFonts w:hint="eastAsia" w:ascii="微软雅黑" w:hAnsi="微软雅黑" w:eastAsia="微软雅黑" w:cs="微软雅黑"/>
              <w:i w:val="0"/>
              <w:iCs w:val="0"/>
              <w:caps w:val="0"/>
              <w:spacing w:val="0"/>
              <w:szCs w:val="24"/>
              <w:shd w:val="clear" w:fill="FFFFFF"/>
            </w:rPr>
            <w:t>条</w:t>
          </w:r>
          <w:r>
            <w:rPr>
              <w:rFonts w:hint="eastAsia" w:ascii="微软雅黑" w:hAnsi="微软雅黑" w:eastAsia="微软雅黑" w:cs="微软雅黑"/>
              <w:i w:val="0"/>
              <w:iCs w:val="0"/>
              <w:caps w:val="0"/>
              <w:spacing w:val="0"/>
              <w:szCs w:val="24"/>
              <w:shd w:val="clear" w:fill="FFFFFF"/>
              <w:lang w:eastAsia="zh-CN"/>
            </w:rPr>
            <w:t>【</w:t>
          </w:r>
          <w:r>
            <w:rPr>
              <w:rFonts w:hint="eastAsia" w:ascii="微软雅黑" w:hAnsi="微软雅黑" w:eastAsia="微软雅黑" w:cs="微软雅黑"/>
              <w:i w:val="0"/>
              <w:iCs w:val="0"/>
              <w:caps w:val="0"/>
              <w:spacing w:val="0"/>
              <w:szCs w:val="24"/>
              <w:shd w:val="clear" w:fill="FFFFFF"/>
            </w:rPr>
            <w:t>证据规则</w:t>
          </w:r>
          <w:r>
            <w:rPr>
              <w:rFonts w:hint="eastAsia" w:ascii="微软雅黑" w:hAnsi="微软雅黑" w:eastAsia="微软雅黑" w:cs="微软雅黑"/>
              <w:i w:val="0"/>
              <w:iCs w:val="0"/>
              <w:caps w:val="0"/>
              <w:spacing w:val="0"/>
              <w:szCs w:val="24"/>
              <w:shd w:val="clear" w:fill="FFFFFF"/>
              <w:lang w:eastAsia="zh-CN"/>
            </w:rPr>
            <w:t>】</w:t>
          </w:r>
          <w:r>
            <w:tab/>
          </w:r>
          <w:r>
            <w:fldChar w:fldCharType="begin"/>
          </w:r>
          <w:r>
            <w:instrText xml:space="preserve"> PAGEREF _Toc7140 \h </w:instrText>
          </w:r>
          <w:r>
            <w:fldChar w:fldCharType="separate"/>
          </w:r>
          <w:r>
            <w:t>11</w:t>
          </w:r>
          <w:r>
            <w:fldChar w:fldCharType="end"/>
          </w:r>
          <w:r>
            <w:fldChar w:fldCharType="end"/>
          </w:r>
        </w:p>
        <w:p>
          <w:pPr>
            <w:pStyle w:val="8"/>
            <w:keepNext w:val="0"/>
            <w:keepLines w:val="0"/>
            <w:pageBreakBefore w:val="0"/>
            <w:widowControl w:val="0"/>
            <w:tabs>
              <w:tab w:val="right" w:leader="dot" w:pos="10466"/>
            </w:tabs>
            <w:kinsoku/>
            <w:wordWrap/>
            <w:overflowPunct/>
            <w:topLinePunct w:val="0"/>
            <w:autoSpaceDE/>
            <w:autoSpaceDN/>
            <w:bidi w:val="0"/>
            <w:adjustRightInd/>
            <w:snapToGrid/>
            <w:spacing w:line="360" w:lineRule="exact"/>
            <w:textAlignment w:val="auto"/>
          </w:pPr>
          <w:r>
            <w:fldChar w:fldCharType="begin"/>
          </w:r>
          <w:r>
            <w:instrText xml:space="preserve"> HYPERLINK \l _Toc29004 </w:instrText>
          </w:r>
          <w:r>
            <w:fldChar w:fldCharType="separate"/>
          </w:r>
          <w:r>
            <w:rPr>
              <w:rFonts w:hint="eastAsia" w:ascii="微软雅黑" w:hAnsi="微软雅黑" w:eastAsia="微软雅黑" w:cs="微软雅黑"/>
              <w:i w:val="0"/>
              <w:iCs w:val="0"/>
              <w:caps w:val="0"/>
              <w:spacing w:val="0"/>
              <w:szCs w:val="24"/>
              <w:shd w:val="clear" w:fill="FFFFFF"/>
            </w:rPr>
            <w:t>第</w:t>
          </w:r>
          <w:r>
            <w:rPr>
              <w:rFonts w:hint="eastAsia" w:ascii="微软雅黑" w:hAnsi="微软雅黑" w:eastAsia="微软雅黑" w:cs="微软雅黑"/>
              <w:i w:val="0"/>
              <w:iCs w:val="0"/>
              <w:caps w:val="0"/>
              <w:spacing w:val="0"/>
              <w:szCs w:val="24"/>
              <w:shd w:val="clear" w:fill="FFFFFF"/>
              <w:lang w:val="en-US" w:eastAsia="zh-CN"/>
            </w:rPr>
            <w:t>四十</w:t>
          </w:r>
          <w:r>
            <w:rPr>
              <w:rFonts w:hint="eastAsia" w:ascii="微软雅黑" w:hAnsi="微软雅黑" w:eastAsia="微软雅黑" w:cs="微软雅黑"/>
              <w:i w:val="0"/>
              <w:iCs w:val="0"/>
              <w:caps w:val="0"/>
              <w:spacing w:val="0"/>
              <w:szCs w:val="24"/>
              <w:shd w:val="clear" w:fill="FFFFFF"/>
            </w:rPr>
            <w:t>条</w:t>
          </w:r>
          <w:r>
            <w:rPr>
              <w:rFonts w:hint="eastAsia" w:ascii="微软雅黑" w:hAnsi="微软雅黑" w:eastAsia="微软雅黑" w:cs="微软雅黑"/>
              <w:i w:val="0"/>
              <w:iCs w:val="0"/>
              <w:caps w:val="0"/>
              <w:spacing w:val="0"/>
              <w:szCs w:val="24"/>
              <w:shd w:val="clear" w:fill="FFFFFF"/>
              <w:lang w:eastAsia="zh-CN"/>
            </w:rPr>
            <w:t>【</w:t>
          </w:r>
          <w:r>
            <w:rPr>
              <w:rFonts w:hint="eastAsia" w:ascii="微软雅黑" w:hAnsi="微软雅黑" w:eastAsia="微软雅黑" w:cs="微软雅黑"/>
              <w:i w:val="0"/>
              <w:iCs w:val="0"/>
              <w:caps w:val="0"/>
              <w:spacing w:val="0"/>
              <w:szCs w:val="24"/>
              <w:shd w:val="clear" w:fill="FFFFFF"/>
            </w:rPr>
            <w:t>行政复议决定</w:t>
          </w:r>
          <w:r>
            <w:rPr>
              <w:rFonts w:hint="eastAsia" w:ascii="微软雅黑" w:hAnsi="微软雅黑" w:eastAsia="微软雅黑" w:cs="微软雅黑"/>
              <w:i w:val="0"/>
              <w:iCs w:val="0"/>
              <w:caps w:val="0"/>
              <w:spacing w:val="0"/>
              <w:szCs w:val="24"/>
              <w:shd w:val="clear" w:fill="FFFFFF"/>
              <w:lang w:eastAsia="zh-CN"/>
            </w:rPr>
            <w:t>】</w:t>
          </w:r>
          <w:r>
            <w:tab/>
          </w:r>
          <w:r>
            <w:fldChar w:fldCharType="begin"/>
          </w:r>
          <w:r>
            <w:instrText xml:space="preserve"> PAGEREF _Toc29004 \h </w:instrText>
          </w:r>
          <w:r>
            <w:fldChar w:fldCharType="separate"/>
          </w:r>
          <w:r>
            <w:t>11</w:t>
          </w:r>
          <w:r>
            <w:fldChar w:fldCharType="end"/>
          </w:r>
          <w:r>
            <w:fldChar w:fldCharType="end"/>
          </w:r>
        </w:p>
        <w:p>
          <w:pPr>
            <w:pStyle w:val="8"/>
            <w:keepNext w:val="0"/>
            <w:keepLines w:val="0"/>
            <w:pageBreakBefore w:val="0"/>
            <w:widowControl w:val="0"/>
            <w:tabs>
              <w:tab w:val="right" w:leader="dot" w:pos="10466"/>
            </w:tabs>
            <w:kinsoku/>
            <w:wordWrap/>
            <w:overflowPunct/>
            <w:topLinePunct w:val="0"/>
            <w:autoSpaceDE/>
            <w:autoSpaceDN/>
            <w:bidi w:val="0"/>
            <w:adjustRightInd/>
            <w:snapToGrid/>
            <w:spacing w:line="360" w:lineRule="exact"/>
            <w:textAlignment w:val="auto"/>
          </w:pPr>
          <w:r>
            <w:fldChar w:fldCharType="begin"/>
          </w:r>
          <w:r>
            <w:instrText xml:space="preserve"> HYPERLINK \l _Toc2096 </w:instrText>
          </w:r>
          <w:r>
            <w:fldChar w:fldCharType="separate"/>
          </w:r>
          <w:r>
            <w:rPr>
              <w:rFonts w:hint="eastAsia" w:ascii="微软雅黑" w:hAnsi="微软雅黑" w:eastAsia="微软雅黑" w:cs="微软雅黑"/>
              <w:bCs/>
              <w:i w:val="0"/>
              <w:iCs w:val="0"/>
              <w:caps w:val="0"/>
              <w:spacing w:val="0"/>
              <w:szCs w:val="24"/>
              <w:shd w:val="clear" w:fill="FFFFFF"/>
              <w:lang w:eastAsia="zh-CN"/>
            </w:rPr>
            <w:t>第</w:t>
          </w:r>
          <w:r>
            <w:rPr>
              <w:rFonts w:hint="eastAsia" w:ascii="微软雅黑" w:hAnsi="微软雅黑" w:eastAsia="微软雅黑" w:cs="微软雅黑"/>
              <w:bCs/>
              <w:i w:val="0"/>
              <w:iCs w:val="0"/>
              <w:caps w:val="0"/>
              <w:spacing w:val="0"/>
              <w:szCs w:val="24"/>
              <w:shd w:val="clear" w:fill="FFFFFF"/>
              <w:lang w:val="en-US" w:eastAsia="zh-CN"/>
            </w:rPr>
            <w:t>四十一</w:t>
          </w:r>
          <w:r>
            <w:rPr>
              <w:rFonts w:hint="eastAsia" w:ascii="微软雅黑" w:hAnsi="微软雅黑" w:eastAsia="微软雅黑" w:cs="微软雅黑"/>
              <w:bCs/>
              <w:i w:val="0"/>
              <w:iCs w:val="0"/>
              <w:caps w:val="0"/>
              <w:spacing w:val="0"/>
              <w:szCs w:val="24"/>
              <w:shd w:val="clear" w:fill="FFFFFF"/>
              <w:lang w:eastAsia="zh-CN"/>
            </w:rPr>
            <w:t>条【</w:t>
          </w:r>
          <w:r>
            <w:rPr>
              <w:rFonts w:hint="eastAsia" w:ascii="微软雅黑" w:hAnsi="微软雅黑" w:eastAsia="微软雅黑" w:cs="微软雅黑"/>
              <w:bCs/>
              <w:i w:val="0"/>
              <w:iCs w:val="0"/>
              <w:caps w:val="0"/>
              <w:spacing w:val="0"/>
              <w:szCs w:val="24"/>
              <w:shd w:val="clear" w:fill="FFFFFF"/>
              <w:lang w:val="en-US" w:eastAsia="zh-CN"/>
            </w:rPr>
            <w:t>经复议案件的起诉期限</w:t>
          </w:r>
          <w:r>
            <w:rPr>
              <w:rFonts w:hint="eastAsia" w:ascii="微软雅黑" w:hAnsi="微软雅黑" w:eastAsia="微软雅黑" w:cs="微软雅黑"/>
              <w:bCs/>
              <w:i w:val="0"/>
              <w:iCs w:val="0"/>
              <w:caps w:val="0"/>
              <w:spacing w:val="0"/>
              <w:szCs w:val="24"/>
              <w:shd w:val="clear" w:fill="FFFFFF"/>
              <w:lang w:eastAsia="zh-CN"/>
            </w:rPr>
            <w:t>】</w:t>
          </w:r>
          <w:r>
            <w:tab/>
          </w:r>
          <w:r>
            <w:fldChar w:fldCharType="begin"/>
          </w:r>
          <w:r>
            <w:instrText xml:space="preserve"> PAGEREF _Toc2096 \h </w:instrText>
          </w:r>
          <w:r>
            <w:fldChar w:fldCharType="separate"/>
          </w:r>
          <w:r>
            <w:t>12</w:t>
          </w:r>
          <w:r>
            <w:fldChar w:fldCharType="end"/>
          </w:r>
          <w:r>
            <w:fldChar w:fldCharType="end"/>
          </w:r>
        </w:p>
        <w:p>
          <w:pPr>
            <w:pStyle w:val="7"/>
            <w:keepNext w:val="0"/>
            <w:keepLines w:val="0"/>
            <w:pageBreakBefore w:val="0"/>
            <w:widowControl w:val="0"/>
            <w:tabs>
              <w:tab w:val="right" w:leader="dot" w:pos="10466"/>
            </w:tabs>
            <w:kinsoku/>
            <w:wordWrap/>
            <w:overflowPunct/>
            <w:topLinePunct w:val="0"/>
            <w:autoSpaceDE/>
            <w:autoSpaceDN/>
            <w:bidi w:val="0"/>
            <w:adjustRightInd/>
            <w:snapToGrid/>
            <w:spacing w:line="360" w:lineRule="exact"/>
            <w:textAlignment w:val="auto"/>
          </w:pPr>
          <w:r>
            <w:fldChar w:fldCharType="begin"/>
          </w:r>
          <w:r>
            <w:instrText xml:space="preserve"> HYPERLINK \l _Toc30880 </w:instrText>
          </w:r>
          <w:r>
            <w:fldChar w:fldCharType="separate"/>
          </w:r>
          <w:r>
            <w:rPr>
              <w:rFonts w:hint="eastAsia" w:ascii="微软雅黑" w:hAnsi="微软雅黑" w:eastAsia="微软雅黑" w:cs="微软雅黑"/>
              <w:bCs/>
              <w:i w:val="0"/>
              <w:iCs w:val="0"/>
              <w:caps w:val="0"/>
              <w:spacing w:val="0"/>
              <w:szCs w:val="24"/>
              <w:shd w:val="clear" w:fill="FFFFFF"/>
              <w:lang w:val="en-US" w:eastAsia="zh-CN"/>
            </w:rPr>
            <w:t>第五章</w:t>
          </w:r>
          <w:r>
            <w:rPr>
              <w:rFonts w:hint="eastAsia" w:ascii="微软雅黑" w:hAnsi="微软雅黑" w:eastAsia="微软雅黑" w:cs="微软雅黑"/>
              <w:bCs/>
              <w:i w:val="0"/>
              <w:iCs w:val="0"/>
              <w:caps w:val="0"/>
              <w:spacing w:val="0"/>
              <w:szCs w:val="24"/>
              <w:shd w:val="clear" w:fill="FFFFFF"/>
            </w:rPr>
            <w:t xml:space="preserve"> </w:t>
          </w:r>
          <w:r>
            <w:rPr>
              <w:rFonts w:hint="eastAsia" w:ascii="微软雅黑" w:hAnsi="微软雅黑" w:eastAsia="微软雅黑" w:cs="微软雅黑"/>
              <w:bCs/>
              <w:i w:val="0"/>
              <w:iCs w:val="0"/>
              <w:caps w:val="0"/>
              <w:spacing w:val="0"/>
              <w:szCs w:val="24"/>
              <w:shd w:val="clear" w:fill="FFFFFF"/>
              <w:lang w:val="en-US" w:eastAsia="zh-CN"/>
            </w:rPr>
            <w:t>办理</w:t>
          </w:r>
          <w:r>
            <w:rPr>
              <w:rFonts w:hint="eastAsia" w:ascii="微软雅黑" w:hAnsi="微软雅黑" w:eastAsia="微软雅黑" w:cs="微软雅黑"/>
              <w:bCs/>
              <w:i w:val="0"/>
              <w:iCs w:val="0"/>
              <w:caps w:val="0"/>
              <w:spacing w:val="0"/>
              <w:szCs w:val="24"/>
              <w:shd w:val="clear" w:fill="FFFFFF"/>
            </w:rPr>
            <w:t>政府信息公开行政诉讼</w:t>
          </w:r>
          <w:r>
            <w:rPr>
              <w:rFonts w:hint="eastAsia" w:ascii="微软雅黑" w:hAnsi="微软雅黑" w:eastAsia="微软雅黑" w:cs="微软雅黑"/>
              <w:bCs/>
              <w:i w:val="0"/>
              <w:iCs w:val="0"/>
              <w:caps w:val="0"/>
              <w:spacing w:val="0"/>
              <w:szCs w:val="24"/>
              <w:shd w:val="clear" w:fill="FFFFFF"/>
              <w:lang w:val="en-US" w:eastAsia="zh-CN"/>
            </w:rPr>
            <w:t>案件</w:t>
          </w:r>
          <w:r>
            <w:tab/>
          </w:r>
          <w:r>
            <w:fldChar w:fldCharType="begin"/>
          </w:r>
          <w:r>
            <w:instrText xml:space="preserve"> PAGEREF _Toc30880 \h </w:instrText>
          </w:r>
          <w:r>
            <w:fldChar w:fldCharType="separate"/>
          </w:r>
          <w:r>
            <w:t>12</w:t>
          </w:r>
          <w:r>
            <w:fldChar w:fldCharType="end"/>
          </w:r>
          <w:r>
            <w:fldChar w:fldCharType="end"/>
          </w:r>
        </w:p>
        <w:p>
          <w:pPr>
            <w:pStyle w:val="8"/>
            <w:keepNext w:val="0"/>
            <w:keepLines w:val="0"/>
            <w:pageBreakBefore w:val="0"/>
            <w:widowControl w:val="0"/>
            <w:tabs>
              <w:tab w:val="right" w:leader="dot" w:pos="10466"/>
            </w:tabs>
            <w:kinsoku/>
            <w:wordWrap/>
            <w:overflowPunct/>
            <w:topLinePunct w:val="0"/>
            <w:autoSpaceDE/>
            <w:autoSpaceDN/>
            <w:bidi w:val="0"/>
            <w:adjustRightInd/>
            <w:snapToGrid/>
            <w:spacing w:line="360" w:lineRule="exact"/>
            <w:textAlignment w:val="auto"/>
          </w:pPr>
          <w:r>
            <w:fldChar w:fldCharType="begin"/>
          </w:r>
          <w:r>
            <w:instrText xml:space="preserve"> HYPERLINK \l _Toc22697 </w:instrText>
          </w:r>
          <w:r>
            <w:fldChar w:fldCharType="separate"/>
          </w:r>
          <w:r>
            <w:rPr>
              <w:rFonts w:hint="eastAsia" w:ascii="微软雅黑" w:hAnsi="微软雅黑" w:eastAsia="微软雅黑" w:cs="微软雅黑"/>
              <w:i w:val="0"/>
              <w:iCs w:val="0"/>
              <w:caps w:val="0"/>
              <w:spacing w:val="0"/>
              <w:szCs w:val="24"/>
              <w:shd w:val="clear" w:fill="FFFFFF"/>
            </w:rPr>
            <w:t>第</w:t>
          </w:r>
          <w:r>
            <w:rPr>
              <w:rFonts w:hint="eastAsia" w:ascii="微软雅黑" w:hAnsi="微软雅黑" w:eastAsia="微软雅黑" w:cs="微软雅黑"/>
              <w:i w:val="0"/>
              <w:iCs w:val="0"/>
              <w:caps w:val="0"/>
              <w:spacing w:val="0"/>
              <w:szCs w:val="24"/>
              <w:shd w:val="clear" w:fill="FFFFFF"/>
              <w:lang w:val="en-US" w:eastAsia="zh-CN"/>
            </w:rPr>
            <w:t>四十二</w:t>
          </w:r>
          <w:r>
            <w:rPr>
              <w:rFonts w:hint="eastAsia" w:ascii="微软雅黑" w:hAnsi="微软雅黑" w:eastAsia="微软雅黑" w:cs="微软雅黑"/>
              <w:i w:val="0"/>
              <w:iCs w:val="0"/>
              <w:caps w:val="0"/>
              <w:spacing w:val="0"/>
              <w:szCs w:val="24"/>
              <w:shd w:val="clear" w:fill="FFFFFF"/>
            </w:rPr>
            <w:t>条</w:t>
          </w:r>
          <w:r>
            <w:rPr>
              <w:rFonts w:hint="eastAsia" w:ascii="微软雅黑" w:hAnsi="微软雅黑" w:eastAsia="微软雅黑" w:cs="微软雅黑"/>
              <w:i w:val="0"/>
              <w:iCs w:val="0"/>
              <w:caps w:val="0"/>
              <w:spacing w:val="0"/>
              <w:szCs w:val="24"/>
              <w:shd w:val="clear" w:fill="FFFFFF"/>
              <w:lang w:eastAsia="zh-CN"/>
            </w:rPr>
            <w:t>【</w:t>
          </w:r>
          <w:r>
            <w:rPr>
              <w:rFonts w:hint="eastAsia" w:ascii="微软雅黑" w:hAnsi="微软雅黑" w:eastAsia="微软雅黑" w:cs="微软雅黑"/>
              <w:i w:val="0"/>
              <w:iCs w:val="0"/>
              <w:caps w:val="0"/>
              <w:spacing w:val="0"/>
              <w:szCs w:val="24"/>
              <w:shd w:val="clear" w:fill="FFFFFF"/>
            </w:rPr>
            <w:t>行政诉讼原告的委托</w:t>
          </w:r>
          <w:r>
            <w:rPr>
              <w:rFonts w:hint="eastAsia" w:ascii="微软雅黑" w:hAnsi="微软雅黑" w:eastAsia="微软雅黑" w:cs="微软雅黑"/>
              <w:i w:val="0"/>
              <w:iCs w:val="0"/>
              <w:caps w:val="0"/>
              <w:spacing w:val="0"/>
              <w:szCs w:val="24"/>
              <w:shd w:val="clear" w:fill="FFFFFF"/>
              <w:lang w:eastAsia="zh-CN"/>
            </w:rPr>
            <w:t>】</w:t>
          </w:r>
          <w:r>
            <w:tab/>
          </w:r>
          <w:r>
            <w:fldChar w:fldCharType="begin"/>
          </w:r>
          <w:r>
            <w:instrText xml:space="preserve"> PAGEREF _Toc22697 \h </w:instrText>
          </w:r>
          <w:r>
            <w:fldChar w:fldCharType="separate"/>
          </w:r>
          <w:r>
            <w:t>12</w:t>
          </w:r>
          <w:r>
            <w:fldChar w:fldCharType="end"/>
          </w:r>
          <w:r>
            <w:fldChar w:fldCharType="end"/>
          </w:r>
        </w:p>
        <w:p>
          <w:pPr>
            <w:pStyle w:val="8"/>
            <w:keepNext w:val="0"/>
            <w:keepLines w:val="0"/>
            <w:pageBreakBefore w:val="0"/>
            <w:widowControl w:val="0"/>
            <w:tabs>
              <w:tab w:val="right" w:leader="dot" w:pos="10466"/>
            </w:tabs>
            <w:kinsoku/>
            <w:wordWrap/>
            <w:overflowPunct/>
            <w:topLinePunct w:val="0"/>
            <w:autoSpaceDE/>
            <w:autoSpaceDN/>
            <w:bidi w:val="0"/>
            <w:adjustRightInd/>
            <w:snapToGrid/>
            <w:spacing w:line="360" w:lineRule="exact"/>
            <w:textAlignment w:val="auto"/>
          </w:pPr>
          <w:r>
            <w:fldChar w:fldCharType="begin"/>
          </w:r>
          <w:r>
            <w:instrText xml:space="preserve"> HYPERLINK \l _Toc29295 </w:instrText>
          </w:r>
          <w:r>
            <w:fldChar w:fldCharType="separate"/>
          </w:r>
          <w:r>
            <w:rPr>
              <w:rFonts w:hint="eastAsia" w:ascii="微软雅黑" w:hAnsi="微软雅黑" w:eastAsia="微软雅黑" w:cs="微软雅黑"/>
              <w:i w:val="0"/>
              <w:iCs w:val="0"/>
              <w:caps w:val="0"/>
              <w:spacing w:val="0"/>
              <w:szCs w:val="24"/>
              <w:shd w:val="clear" w:fill="FFFFFF"/>
            </w:rPr>
            <w:t>第</w:t>
          </w:r>
          <w:r>
            <w:rPr>
              <w:rFonts w:hint="eastAsia" w:ascii="微软雅黑" w:hAnsi="微软雅黑" w:eastAsia="微软雅黑" w:cs="微软雅黑"/>
              <w:i w:val="0"/>
              <w:iCs w:val="0"/>
              <w:caps w:val="0"/>
              <w:spacing w:val="0"/>
              <w:szCs w:val="24"/>
              <w:shd w:val="clear" w:fill="FFFFFF"/>
              <w:lang w:val="en-US" w:eastAsia="zh-CN"/>
            </w:rPr>
            <w:t>四十三</w:t>
          </w:r>
          <w:r>
            <w:rPr>
              <w:rFonts w:hint="eastAsia" w:ascii="微软雅黑" w:hAnsi="微软雅黑" w:eastAsia="微软雅黑" w:cs="微软雅黑"/>
              <w:i w:val="0"/>
              <w:iCs w:val="0"/>
              <w:caps w:val="0"/>
              <w:spacing w:val="0"/>
              <w:szCs w:val="24"/>
              <w:shd w:val="clear" w:fill="FFFFFF"/>
            </w:rPr>
            <w:t>条</w:t>
          </w:r>
          <w:r>
            <w:rPr>
              <w:rFonts w:hint="eastAsia" w:ascii="微软雅黑" w:hAnsi="微软雅黑" w:eastAsia="微软雅黑" w:cs="微软雅黑"/>
              <w:i w:val="0"/>
              <w:iCs w:val="0"/>
              <w:caps w:val="0"/>
              <w:spacing w:val="0"/>
              <w:szCs w:val="24"/>
              <w:shd w:val="clear" w:fill="FFFFFF"/>
              <w:lang w:eastAsia="zh-CN"/>
            </w:rPr>
            <w:t>【</w:t>
          </w:r>
          <w:r>
            <w:rPr>
              <w:rFonts w:hint="eastAsia" w:ascii="微软雅黑" w:hAnsi="微软雅黑" w:eastAsia="微软雅黑" w:cs="微软雅黑"/>
              <w:i w:val="0"/>
              <w:iCs w:val="0"/>
              <w:caps w:val="0"/>
              <w:spacing w:val="0"/>
              <w:szCs w:val="24"/>
              <w:shd w:val="clear" w:fill="FFFFFF"/>
              <w:lang w:val="en-US" w:eastAsia="zh-CN"/>
            </w:rPr>
            <w:t>行政诉讼</w:t>
          </w:r>
          <w:r>
            <w:rPr>
              <w:rFonts w:hint="eastAsia" w:ascii="微软雅黑" w:hAnsi="微软雅黑" w:eastAsia="微软雅黑" w:cs="微软雅黑"/>
              <w:i w:val="0"/>
              <w:iCs w:val="0"/>
              <w:caps w:val="0"/>
              <w:spacing w:val="0"/>
              <w:szCs w:val="24"/>
              <w:shd w:val="clear" w:fill="FFFFFF"/>
            </w:rPr>
            <w:t>被告</w:t>
          </w:r>
          <w:r>
            <w:rPr>
              <w:rFonts w:hint="eastAsia" w:ascii="微软雅黑" w:hAnsi="微软雅黑" w:eastAsia="微软雅黑" w:cs="微软雅黑"/>
              <w:i w:val="0"/>
              <w:iCs w:val="0"/>
              <w:caps w:val="0"/>
              <w:spacing w:val="0"/>
              <w:szCs w:val="24"/>
              <w:shd w:val="clear" w:fill="FFFFFF"/>
              <w:lang w:val="en-US" w:eastAsia="zh-CN"/>
            </w:rPr>
            <w:t>的</w:t>
          </w:r>
          <w:r>
            <w:rPr>
              <w:rFonts w:hint="eastAsia" w:ascii="微软雅黑" w:hAnsi="微软雅黑" w:eastAsia="微软雅黑" w:cs="微软雅黑"/>
              <w:i w:val="0"/>
              <w:iCs w:val="0"/>
              <w:caps w:val="0"/>
              <w:spacing w:val="0"/>
              <w:szCs w:val="24"/>
              <w:shd w:val="clear" w:fill="FFFFFF"/>
            </w:rPr>
            <w:t>委托</w:t>
          </w:r>
          <w:r>
            <w:rPr>
              <w:rFonts w:hint="eastAsia" w:ascii="微软雅黑" w:hAnsi="微软雅黑" w:eastAsia="微软雅黑" w:cs="微软雅黑"/>
              <w:i w:val="0"/>
              <w:iCs w:val="0"/>
              <w:caps w:val="0"/>
              <w:spacing w:val="0"/>
              <w:szCs w:val="24"/>
              <w:shd w:val="clear" w:fill="FFFFFF"/>
              <w:lang w:eastAsia="zh-CN"/>
            </w:rPr>
            <w:t>】</w:t>
          </w:r>
          <w:r>
            <w:tab/>
          </w:r>
          <w:r>
            <w:fldChar w:fldCharType="begin"/>
          </w:r>
          <w:r>
            <w:instrText xml:space="preserve"> PAGEREF _Toc29295 \h </w:instrText>
          </w:r>
          <w:r>
            <w:fldChar w:fldCharType="separate"/>
          </w:r>
          <w:r>
            <w:t>12</w:t>
          </w:r>
          <w:r>
            <w:fldChar w:fldCharType="end"/>
          </w:r>
          <w:r>
            <w:fldChar w:fldCharType="end"/>
          </w:r>
        </w:p>
        <w:p>
          <w:pPr>
            <w:pStyle w:val="8"/>
            <w:keepNext w:val="0"/>
            <w:keepLines w:val="0"/>
            <w:pageBreakBefore w:val="0"/>
            <w:widowControl w:val="0"/>
            <w:tabs>
              <w:tab w:val="right" w:leader="dot" w:pos="10466"/>
            </w:tabs>
            <w:kinsoku/>
            <w:wordWrap/>
            <w:overflowPunct/>
            <w:topLinePunct w:val="0"/>
            <w:autoSpaceDE/>
            <w:autoSpaceDN/>
            <w:bidi w:val="0"/>
            <w:adjustRightInd/>
            <w:snapToGrid/>
            <w:spacing w:line="360" w:lineRule="exact"/>
            <w:textAlignment w:val="auto"/>
          </w:pPr>
          <w:r>
            <w:fldChar w:fldCharType="begin"/>
          </w:r>
          <w:r>
            <w:instrText xml:space="preserve"> HYPERLINK \l _Toc19885 </w:instrText>
          </w:r>
          <w:r>
            <w:fldChar w:fldCharType="separate"/>
          </w:r>
          <w:r>
            <w:rPr>
              <w:rFonts w:hint="eastAsia" w:ascii="微软雅黑" w:hAnsi="微软雅黑" w:eastAsia="微软雅黑" w:cs="微软雅黑"/>
              <w:i w:val="0"/>
              <w:iCs w:val="0"/>
              <w:caps w:val="0"/>
              <w:spacing w:val="0"/>
              <w:szCs w:val="24"/>
              <w:shd w:val="clear" w:fill="FFFFFF"/>
            </w:rPr>
            <w:t>第</w:t>
          </w:r>
          <w:r>
            <w:rPr>
              <w:rFonts w:hint="eastAsia" w:ascii="微软雅黑" w:hAnsi="微软雅黑" w:eastAsia="微软雅黑" w:cs="微软雅黑"/>
              <w:i w:val="0"/>
              <w:iCs w:val="0"/>
              <w:caps w:val="0"/>
              <w:spacing w:val="0"/>
              <w:szCs w:val="24"/>
              <w:shd w:val="clear" w:fill="FFFFFF"/>
              <w:lang w:val="en-US" w:eastAsia="zh-CN"/>
            </w:rPr>
            <w:t>四十四</w:t>
          </w:r>
          <w:r>
            <w:rPr>
              <w:rFonts w:hint="eastAsia" w:ascii="微软雅黑" w:hAnsi="微软雅黑" w:eastAsia="微软雅黑" w:cs="微软雅黑"/>
              <w:i w:val="0"/>
              <w:iCs w:val="0"/>
              <w:caps w:val="0"/>
              <w:spacing w:val="0"/>
              <w:szCs w:val="24"/>
              <w:shd w:val="clear" w:fill="FFFFFF"/>
            </w:rPr>
            <w:t>条</w:t>
          </w:r>
          <w:r>
            <w:rPr>
              <w:rFonts w:hint="eastAsia" w:ascii="微软雅黑" w:hAnsi="微软雅黑" w:eastAsia="微软雅黑" w:cs="微软雅黑"/>
              <w:i w:val="0"/>
              <w:iCs w:val="0"/>
              <w:caps w:val="0"/>
              <w:spacing w:val="0"/>
              <w:szCs w:val="24"/>
              <w:shd w:val="clear" w:fill="FFFFFF"/>
              <w:lang w:eastAsia="zh-CN"/>
            </w:rPr>
            <w:t>【</w:t>
          </w:r>
          <w:r>
            <w:rPr>
              <w:rFonts w:hint="eastAsia" w:ascii="微软雅黑" w:hAnsi="微软雅黑" w:eastAsia="微软雅黑" w:cs="微软雅黑"/>
              <w:i w:val="0"/>
              <w:iCs w:val="0"/>
              <w:caps w:val="0"/>
              <w:spacing w:val="0"/>
              <w:szCs w:val="24"/>
              <w:shd w:val="clear" w:fill="FFFFFF"/>
              <w:lang w:val="en-US" w:eastAsia="zh-CN"/>
            </w:rPr>
            <w:t>行政诉讼</w:t>
          </w:r>
          <w:r>
            <w:rPr>
              <w:rFonts w:hint="eastAsia" w:ascii="微软雅黑" w:hAnsi="微软雅黑" w:eastAsia="微软雅黑" w:cs="微软雅黑"/>
              <w:i w:val="0"/>
              <w:iCs w:val="0"/>
              <w:caps w:val="0"/>
              <w:spacing w:val="0"/>
              <w:szCs w:val="24"/>
              <w:shd w:val="clear" w:fill="FFFFFF"/>
            </w:rPr>
            <w:t>受案范围</w:t>
          </w:r>
          <w:r>
            <w:rPr>
              <w:rFonts w:hint="eastAsia" w:ascii="微软雅黑" w:hAnsi="微软雅黑" w:eastAsia="微软雅黑" w:cs="微软雅黑"/>
              <w:i w:val="0"/>
              <w:iCs w:val="0"/>
              <w:caps w:val="0"/>
              <w:spacing w:val="0"/>
              <w:szCs w:val="24"/>
              <w:shd w:val="clear" w:fill="FFFFFF"/>
              <w:lang w:eastAsia="zh-CN"/>
            </w:rPr>
            <w:t>】</w:t>
          </w:r>
          <w:r>
            <w:tab/>
          </w:r>
          <w:r>
            <w:fldChar w:fldCharType="begin"/>
          </w:r>
          <w:r>
            <w:instrText xml:space="preserve"> PAGEREF _Toc19885 \h </w:instrText>
          </w:r>
          <w:r>
            <w:fldChar w:fldCharType="separate"/>
          </w:r>
          <w:r>
            <w:t>12</w:t>
          </w:r>
          <w:r>
            <w:fldChar w:fldCharType="end"/>
          </w:r>
          <w:r>
            <w:fldChar w:fldCharType="end"/>
          </w:r>
        </w:p>
        <w:p>
          <w:pPr>
            <w:pStyle w:val="8"/>
            <w:keepNext w:val="0"/>
            <w:keepLines w:val="0"/>
            <w:pageBreakBefore w:val="0"/>
            <w:widowControl w:val="0"/>
            <w:tabs>
              <w:tab w:val="right" w:leader="dot" w:pos="10466"/>
            </w:tabs>
            <w:kinsoku/>
            <w:wordWrap/>
            <w:overflowPunct/>
            <w:topLinePunct w:val="0"/>
            <w:autoSpaceDE/>
            <w:autoSpaceDN/>
            <w:bidi w:val="0"/>
            <w:adjustRightInd/>
            <w:snapToGrid/>
            <w:spacing w:line="360" w:lineRule="exact"/>
            <w:textAlignment w:val="auto"/>
          </w:pPr>
          <w:r>
            <w:fldChar w:fldCharType="begin"/>
          </w:r>
          <w:r>
            <w:instrText xml:space="preserve"> HYPERLINK \l _Toc32690 </w:instrText>
          </w:r>
          <w:r>
            <w:fldChar w:fldCharType="separate"/>
          </w:r>
          <w:r>
            <w:rPr>
              <w:rFonts w:hint="eastAsia" w:ascii="微软雅黑" w:hAnsi="微软雅黑" w:eastAsia="微软雅黑" w:cs="微软雅黑"/>
              <w:i w:val="0"/>
              <w:iCs w:val="0"/>
              <w:caps w:val="0"/>
              <w:spacing w:val="0"/>
              <w:szCs w:val="24"/>
              <w:shd w:val="clear" w:fill="FFFFFF"/>
            </w:rPr>
            <w:t>第</w:t>
          </w:r>
          <w:r>
            <w:rPr>
              <w:rFonts w:hint="eastAsia" w:ascii="微软雅黑" w:hAnsi="微软雅黑" w:eastAsia="微软雅黑" w:cs="微软雅黑"/>
              <w:i w:val="0"/>
              <w:iCs w:val="0"/>
              <w:caps w:val="0"/>
              <w:spacing w:val="0"/>
              <w:szCs w:val="24"/>
              <w:shd w:val="clear" w:fill="FFFFFF"/>
              <w:lang w:val="en-US" w:eastAsia="zh-CN"/>
            </w:rPr>
            <w:t>四十五</w:t>
          </w:r>
          <w:r>
            <w:rPr>
              <w:rFonts w:hint="eastAsia" w:ascii="微软雅黑" w:hAnsi="微软雅黑" w:eastAsia="微软雅黑" w:cs="微软雅黑"/>
              <w:i w:val="0"/>
              <w:iCs w:val="0"/>
              <w:caps w:val="0"/>
              <w:spacing w:val="0"/>
              <w:szCs w:val="24"/>
              <w:shd w:val="clear" w:fill="FFFFFF"/>
            </w:rPr>
            <w:t>条</w:t>
          </w:r>
          <w:r>
            <w:rPr>
              <w:rFonts w:hint="eastAsia" w:ascii="微软雅黑" w:hAnsi="微软雅黑" w:eastAsia="微软雅黑" w:cs="微软雅黑"/>
              <w:i w:val="0"/>
              <w:iCs w:val="0"/>
              <w:caps w:val="0"/>
              <w:spacing w:val="0"/>
              <w:szCs w:val="24"/>
              <w:shd w:val="clear" w:fill="FFFFFF"/>
              <w:lang w:eastAsia="zh-CN"/>
            </w:rPr>
            <w:t>【</w:t>
          </w:r>
          <w:r>
            <w:rPr>
              <w:rFonts w:hint="eastAsia" w:ascii="微软雅黑" w:hAnsi="微软雅黑" w:eastAsia="微软雅黑" w:cs="微软雅黑"/>
              <w:i w:val="0"/>
              <w:iCs w:val="0"/>
              <w:caps w:val="0"/>
              <w:spacing w:val="0"/>
              <w:szCs w:val="24"/>
              <w:shd w:val="clear" w:fill="FFFFFF"/>
            </w:rPr>
            <w:t>确定适格的被告</w:t>
          </w:r>
          <w:r>
            <w:rPr>
              <w:rFonts w:hint="eastAsia" w:ascii="微软雅黑" w:hAnsi="微软雅黑" w:eastAsia="微软雅黑" w:cs="微软雅黑"/>
              <w:i w:val="0"/>
              <w:iCs w:val="0"/>
              <w:caps w:val="0"/>
              <w:spacing w:val="0"/>
              <w:szCs w:val="24"/>
              <w:shd w:val="clear" w:fill="FFFFFF"/>
              <w:lang w:eastAsia="zh-CN"/>
            </w:rPr>
            <w:t>】</w:t>
          </w:r>
          <w:r>
            <w:tab/>
          </w:r>
          <w:r>
            <w:fldChar w:fldCharType="begin"/>
          </w:r>
          <w:r>
            <w:instrText xml:space="preserve"> PAGEREF _Toc32690 \h </w:instrText>
          </w:r>
          <w:r>
            <w:fldChar w:fldCharType="separate"/>
          </w:r>
          <w:r>
            <w:t>13</w:t>
          </w:r>
          <w:r>
            <w:fldChar w:fldCharType="end"/>
          </w:r>
          <w:r>
            <w:fldChar w:fldCharType="end"/>
          </w:r>
        </w:p>
        <w:p>
          <w:pPr>
            <w:pStyle w:val="8"/>
            <w:keepNext w:val="0"/>
            <w:keepLines w:val="0"/>
            <w:pageBreakBefore w:val="0"/>
            <w:widowControl w:val="0"/>
            <w:tabs>
              <w:tab w:val="right" w:leader="dot" w:pos="10466"/>
            </w:tabs>
            <w:kinsoku/>
            <w:wordWrap/>
            <w:overflowPunct/>
            <w:topLinePunct w:val="0"/>
            <w:autoSpaceDE/>
            <w:autoSpaceDN/>
            <w:bidi w:val="0"/>
            <w:adjustRightInd/>
            <w:snapToGrid/>
            <w:spacing w:line="360" w:lineRule="exact"/>
            <w:textAlignment w:val="auto"/>
          </w:pPr>
          <w:r>
            <w:fldChar w:fldCharType="begin"/>
          </w:r>
          <w:r>
            <w:instrText xml:space="preserve"> HYPERLINK \l _Toc9752 </w:instrText>
          </w:r>
          <w:r>
            <w:fldChar w:fldCharType="separate"/>
          </w:r>
          <w:r>
            <w:rPr>
              <w:rFonts w:hint="eastAsia" w:ascii="微软雅黑" w:hAnsi="微软雅黑" w:eastAsia="微软雅黑" w:cs="微软雅黑"/>
              <w:i w:val="0"/>
              <w:iCs w:val="0"/>
              <w:caps w:val="0"/>
              <w:spacing w:val="0"/>
              <w:szCs w:val="24"/>
              <w:shd w:val="clear" w:fill="FFFFFF"/>
            </w:rPr>
            <w:t>第</w:t>
          </w:r>
          <w:r>
            <w:rPr>
              <w:rFonts w:hint="eastAsia" w:ascii="微软雅黑" w:hAnsi="微软雅黑" w:eastAsia="微软雅黑" w:cs="微软雅黑"/>
              <w:i w:val="0"/>
              <w:iCs w:val="0"/>
              <w:caps w:val="0"/>
              <w:spacing w:val="0"/>
              <w:szCs w:val="24"/>
              <w:shd w:val="clear" w:fill="FFFFFF"/>
              <w:lang w:val="en-US" w:eastAsia="zh-CN"/>
            </w:rPr>
            <w:t>四十六</w:t>
          </w:r>
          <w:r>
            <w:rPr>
              <w:rFonts w:hint="eastAsia" w:ascii="微软雅黑" w:hAnsi="微软雅黑" w:eastAsia="微软雅黑" w:cs="微软雅黑"/>
              <w:i w:val="0"/>
              <w:iCs w:val="0"/>
              <w:caps w:val="0"/>
              <w:spacing w:val="0"/>
              <w:szCs w:val="24"/>
              <w:shd w:val="clear" w:fill="FFFFFF"/>
            </w:rPr>
            <w:t>条</w:t>
          </w:r>
          <w:r>
            <w:rPr>
              <w:rFonts w:hint="eastAsia" w:ascii="微软雅黑" w:hAnsi="微软雅黑" w:eastAsia="微软雅黑" w:cs="微软雅黑"/>
              <w:i w:val="0"/>
              <w:iCs w:val="0"/>
              <w:caps w:val="0"/>
              <w:spacing w:val="0"/>
              <w:szCs w:val="24"/>
              <w:shd w:val="clear" w:fill="FFFFFF"/>
              <w:lang w:eastAsia="zh-CN"/>
            </w:rPr>
            <w:t>【</w:t>
          </w:r>
          <w:r>
            <w:rPr>
              <w:rFonts w:hint="eastAsia" w:ascii="微软雅黑" w:hAnsi="微软雅黑" w:eastAsia="微软雅黑" w:cs="微软雅黑"/>
              <w:i w:val="0"/>
              <w:iCs w:val="0"/>
              <w:caps w:val="0"/>
              <w:spacing w:val="0"/>
              <w:szCs w:val="24"/>
              <w:shd w:val="clear" w:fill="FFFFFF"/>
            </w:rPr>
            <w:t>确定管辖法院</w:t>
          </w:r>
          <w:r>
            <w:rPr>
              <w:rFonts w:hint="eastAsia" w:ascii="微软雅黑" w:hAnsi="微软雅黑" w:eastAsia="微软雅黑" w:cs="微软雅黑"/>
              <w:i w:val="0"/>
              <w:iCs w:val="0"/>
              <w:caps w:val="0"/>
              <w:spacing w:val="0"/>
              <w:szCs w:val="24"/>
              <w:shd w:val="clear" w:fill="FFFFFF"/>
              <w:lang w:eastAsia="zh-CN"/>
            </w:rPr>
            <w:t>】</w:t>
          </w:r>
          <w:r>
            <w:tab/>
          </w:r>
          <w:r>
            <w:fldChar w:fldCharType="begin"/>
          </w:r>
          <w:r>
            <w:instrText xml:space="preserve"> PAGEREF _Toc9752 \h </w:instrText>
          </w:r>
          <w:r>
            <w:fldChar w:fldCharType="separate"/>
          </w:r>
          <w:r>
            <w:t>13</w:t>
          </w:r>
          <w:r>
            <w:fldChar w:fldCharType="end"/>
          </w:r>
          <w:r>
            <w:fldChar w:fldCharType="end"/>
          </w:r>
        </w:p>
        <w:p>
          <w:pPr>
            <w:pStyle w:val="8"/>
            <w:keepNext w:val="0"/>
            <w:keepLines w:val="0"/>
            <w:pageBreakBefore w:val="0"/>
            <w:widowControl w:val="0"/>
            <w:tabs>
              <w:tab w:val="right" w:leader="dot" w:pos="10466"/>
            </w:tabs>
            <w:kinsoku/>
            <w:wordWrap/>
            <w:overflowPunct/>
            <w:topLinePunct w:val="0"/>
            <w:autoSpaceDE/>
            <w:autoSpaceDN/>
            <w:bidi w:val="0"/>
            <w:adjustRightInd/>
            <w:snapToGrid/>
            <w:spacing w:line="360" w:lineRule="exact"/>
            <w:textAlignment w:val="auto"/>
          </w:pPr>
          <w:r>
            <w:fldChar w:fldCharType="begin"/>
          </w:r>
          <w:r>
            <w:instrText xml:space="preserve"> HYPERLINK \l _Toc9846 </w:instrText>
          </w:r>
          <w:r>
            <w:fldChar w:fldCharType="separate"/>
          </w:r>
          <w:r>
            <w:rPr>
              <w:rFonts w:hint="eastAsia" w:ascii="微软雅黑" w:hAnsi="微软雅黑" w:eastAsia="微软雅黑" w:cs="微软雅黑"/>
              <w:i w:val="0"/>
              <w:iCs w:val="0"/>
              <w:caps w:val="0"/>
              <w:spacing w:val="0"/>
              <w:szCs w:val="24"/>
              <w:shd w:val="clear" w:fill="FFFFFF"/>
            </w:rPr>
            <w:t>第</w:t>
          </w:r>
          <w:r>
            <w:rPr>
              <w:rFonts w:hint="eastAsia" w:ascii="微软雅黑" w:hAnsi="微软雅黑" w:eastAsia="微软雅黑" w:cs="微软雅黑"/>
              <w:i w:val="0"/>
              <w:iCs w:val="0"/>
              <w:caps w:val="0"/>
              <w:spacing w:val="0"/>
              <w:szCs w:val="24"/>
              <w:shd w:val="clear" w:fill="FFFFFF"/>
              <w:lang w:val="en-US" w:eastAsia="zh-CN"/>
            </w:rPr>
            <w:t>四十七</w:t>
          </w:r>
          <w:r>
            <w:rPr>
              <w:rFonts w:hint="eastAsia" w:ascii="微软雅黑" w:hAnsi="微软雅黑" w:eastAsia="微软雅黑" w:cs="微软雅黑"/>
              <w:i w:val="0"/>
              <w:iCs w:val="0"/>
              <w:caps w:val="0"/>
              <w:spacing w:val="0"/>
              <w:szCs w:val="24"/>
              <w:shd w:val="clear" w:fill="FFFFFF"/>
            </w:rPr>
            <w:t>条</w:t>
          </w:r>
          <w:r>
            <w:rPr>
              <w:rFonts w:hint="eastAsia" w:ascii="微软雅黑" w:hAnsi="微软雅黑" w:eastAsia="微软雅黑" w:cs="微软雅黑"/>
              <w:i w:val="0"/>
              <w:iCs w:val="0"/>
              <w:caps w:val="0"/>
              <w:spacing w:val="0"/>
              <w:szCs w:val="24"/>
              <w:shd w:val="clear" w:fill="FFFFFF"/>
              <w:lang w:eastAsia="zh-CN"/>
            </w:rPr>
            <w:t>【</w:t>
          </w:r>
          <w:r>
            <w:rPr>
              <w:rFonts w:hint="eastAsia" w:ascii="微软雅黑" w:hAnsi="微软雅黑" w:eastAsia="微软雅黑" w:cs="微软雅黑"/>
              <w:i w:val="0"/>
              <w:iCs w:val="0"/>
              <w:caps w:val="0"/>
              <w:spacing w:val="0"/>
              <w:szCs w:val="24"/>
              <w:shd w:val="clear" w:fill="FFFFFF"/>
            </w:rPr>
            <w:t>诉讼请求的列明</w:t>
          </w:r>
          <w:r>
            <w:rPr>
              <w:rFonts w:hint="eastAsia" w:ascii="微软雅黑" w:hAnsi="微软雅黑" w:eastAsia="微软雅黑" w:cs="微软雅黑"/>
              <w:i w:val="0"/>
              <w:iCs w:val="0"/>
              <w:caps w:val="0"/>
              <w:spacing w:val="0"/>
              <w:szCs w:val="24"/>
              <w:shd w:val="clear" w:fill="FFFFFF"/>
              <w:lang w:eastAsia="zh-CN"/>
            </w:rPr>
            <w:t>】</w:t>
          </w:r>
          <w:r>
            <w:tab/>
          </w:r>
          <w:r>
            <w:fldChar w:fldCharType="begin"/>
          </w:r>
          <w:r>
            <w:instrText xml:space="preserve"> PAGEREF _Toc9846 \h </w:instrText>
          </w:r>
          <w:r>
            <w:fldChar w:fldCharType="separate"/>
          </w:r>
          <w:r>
            <w:t>13</w:t>
          </w:r>
          <w:r>
            <w:fldChar w:fldCharType="end"/>
          </w:r>
          <w:r>
            <w:fldChar w:fldCharType="end"/>
          </w:r>
        </w:p>
        <w:p>
          <w:pPr>
            <w:pStyle w:val="8"/>
            <w:keepNext w:val="0"/>
            <w:keepLines w:val="0"/>
            <w:pageBreakBefore w:val="0"/>
            <w:widowControl w:val="0"/>
            <w:tabs>
              <w:tab w:val="right" w:leader="dot" w:pos="10466"/>
            </w:tabs>
            <w:kinsoku/>
            <w:wordWrap/>
            <w:overflowPunct/>
            <w:topLinePunct w:val="0"/>
            <w:autoSpaceDE/>
            <w:autoSpaceDN/>
            <w:bidi w:val="0"/>
            <w:adjustRightInd/>
            <w:snapToGrid/>
            <w:spacing w:line="360" w:lineRule="exact"/>
            <w:textAlignment w:val="auto"/>
          </w:pPr>
          <w:r>
            <w:fldChar w:fldCharType="begin"/>
          </w:r>
          <w:r>
            <w:instrText xml:space="preserve"> HYPERLINK \l _Toc4060 </w:instrText>
          </w:r>
          <w:r>
            <w:fldChar w:fldCharType="separate"/>
          </w:r>
          <w:r>
            <w:rPr>
              <w:rFonts w:hint="eastAsia" w:ascii="微软雅黑" w:hAnsi="微软雅黑" w:eastAsia="微软雅黑" w:cs="微软雅黑"/>
              <w:i w:val="0"/>
              <w:iCs w:val="0"/>
              <w:caps w:val="0"/>
              <w:spacing w:val="0"/>
              <w:szCs w:val="24"/>
              <w:shd w:val="clear" w:fill="FFFFFF"/>
            </w:rPr>
            <w:t>第</w:t>
          </w:r>
          <w:r>
            <w:rPr>
              <w:rFonts w:hint="eastAsia" w:ascii="微软雅黑" w:hAnsi="微软雅黑" w:eastAsia="微软雅黑" w:cs="微软雅黑"/>
              <w:i w:val="0"/>
              <w:iCs w:val="0"/>
              <w:caps w:val="0"/>
              <w:spacing w:val="0"/>
              <w:szCs w:val="24"/>
              <w:shd w:val="clear" w:fill="FFFFFF"/>
              <w:lang w:val="en-US" w:eastAsia="zh-CN"/>
            </w:rPr>
            <w:t>四十八</w:t>
          </w:r>
          <w:r>
            <w:rPr>
              <w:rFonts w:hint="eastAsia" w:ascii="微软雅黑" w:hAnsi="微软雅黑" w:eastAsia="微软雅黑" w:cs="微软雅黑"/>
              <w:i w:val="0"/>
              <w:iCs w:val="0"/>
              <w:caps w:val="0"/>
              <w:spacing w:val="0"/>
              <w:szCs w:val="24"/>
              <w:shd w:val="clear" w:fill="FFFFFF"/>
            </w:rPr>
            <w:t>条</w:t>
          </w:r>
          <w:r>
            <w:rPr>
              <w:rFonts w:hint="eastAsia" w:ascii="微软雅黑" w:hAnsi="微软雅黑" w:eastAsia="微软雅黑" w:cs="微软雅黑"/>
              <w:i w:val="0"/>
              <w:iCs w:val="0"/>
              <w:caps w:val="0"/>
              <w:spacing w:val="0"/>
              <w:szCs w:val="24"/>
              <w:shd w:val="clear" w:fill="FFFFFF"/>
              <w:lang w:eastAsia="zh-CN"/>
            </w:rPr>
            <w:t>【</w:t>
          </w:r>
          <w:r>
            <w:rPr>
              <w:rFonts w:hint="eastAsia" w:ascii="微软雅黑" w:hAnsi="微软雅黑" w:eastAsia="微软雅黑" w:cs="微软雅黑"/>
              <w:i w:val="0"/>
              <w:iCs w:val="0"/>
              <w:caps w:val="0"/>
              <w:spacing w:val="0"/>
              <w:szCs w:val="24"/>
              <w:shd w:val="clear" w:fill="FFFFFF"/>
            </w:rPr>
            <w:t>代理被告</w:t>
          </w:r>
          <w:r>
            <w:rPr>
              <w:rFonts w:hint="eastAsia" w:ascii="微软雅黑" w:hAnsi="微软雅黑" w:eastAsia="微软雅黑" w:cs="微软雅黑"/>
              <w:i w:val="0"/>
              <w:iCs w:val="0"/>
              <w:caps w:val="0"/>
              <w:spacing w:val="0"/>
              <w:szCs w:val="24"/>
              <w:shd w:val="clear" w:fill="FFFFFF"/>
              <w:lang w:val="en-US" w:eastAsia="zh-CN"/>
            </w:rPr>
            <w:t>的</w:t>
          </w:r>
          <w:r>
            <w:rPr>
              <w:rFonts w:hint="eastAsia" w:ascii="微软雅黑" w:hAnsi="微软雅黑" w:eastAsia="微软雅黑" w:cs="微软雅黑"/>
              <w:i w:val="0"/>
              <w:iCs w:val="0"/>
              <w:caps w:val="0"/>
              <w:spacing w:val="0"/>
              <w:szCs w:val="24"/>
              <w:shd w:val="clear" w:fill="FFFFFF"/>
            </w:rPr>
            <w:t>应诉</w:t>
          </w:r>
          <w:r>
            <w:rPr>
              <w:rFonts w:hint="eastAsia" w:ascii="微软雅黑" w:hAnsi="微软雅黑" w:eastAsia="微软雅黑" w:cs="微软雅黑"/>
              <w:i w:val="0"/>
              <w:iCs w:val="0"/>
              <w:caps w:val="0"/>
              <w:spacing w:val="0"/>
              <w:szCs w:val="24"/>
              <w:shd w:val="clear" w:fill="FFFFFF"/>
              <w:lang w:val="en-US" w:eastAsia="zh-CN"/>
            </w:rPr>
            <w:t>事项</w:t>
          </w:r>
          <w:r>
            <w:rPr>
              <w:rFonts w:hint="eastAsia" w:ascii="微软雅黑" w:hAnsi="微软雅黑" w:eastAsia="微软雅黑" w:cs="微软雅黑"/>
              <w:i w:val="0"/>
              <w:iCs w:val="0"/>
              <w:caps w:val="0"/>
              <w:spacing w:val="0"/>
              <w:szCs w:val="24"/>
              <w:shd w:val="clear" w:fill="FFFFFF"/>
              <w:lang w:eastAsia="zh-CN"/>
            </w:rPr>
            <w:t>】</w:t>
          </w:r>
          <w:r>
            <w:tab/>
          </w:r>
          <w:r>
            <w:fldChar w:fldCharType="begin"/>
          </w:r>
          <w:r>
            <w:instrText xml:space="preserve"> PAGEREF _Toc4060 \h </w:instrText>
          </w:r>
          <w:r>
            <w:fldChar w:fldCharType="separate"/>
          </w:r>
          <w:r>
            <w:t>14</w:t>
          </w:r>
          <w:r>
            <w:fldChar w:fldCharType="end"/>
          </w:r>
          <w:r>
            <w:fldChar w:fldCharType="end"/>
          </w:r>
        </w:p>
        <w:p>
          <w:pPr>
            <w:pStyle w:val="8"/>
            <w:keepNext w:val="0"/>
            <w:keepLines w:val="0"/>
            <w:pageBreakBefore w:val="0"/>
            <w:widowControl w:val="0"/>
            <w:tabs>
              <w:tab w:val="right" w:leader="dot" w:pos="10466"/>
            </w:tabs>
            <w:kinsoku/>
            <w:wordWrap/>
            <w:overflowPunct/>
            <w:topLinePunct w:val="0"/>
            <w:autoSpaceDE/>
            <w:autoSpaceDN/>
            <w:bidi w:val="0"/>
            <w:adjustRightInd/>
            <w:snapToGrid/>
            <w:spacing w:line="360" w:lineRule="exact"/>
            <w:textAlignment w:val="auto"/>
          </w:pPr>
          <w:r>
            <w:fldChar w:fldCharType="begin"/>
          </w:r>
          <w:r>
            <w:instrText xml:space="preserve"> HYPERLINK \l _Toc1175 </w:instrText>
          </w:r>
          <w:r>
            <w:fldChar w:fldCharType="separate"/>
          </w:r>
          <w:r>
            <w:rPr>
              <w:rFonts w:hint="eastAsia" w:ascii="微软雅黑" w:hAnsi="微软雅黑" w:eastAsia="微软雅黑" w:cs="微软雅黑"/>
              <w:i w:val="0"/>
              <w:iCs w:val="0"/>
              <w:caps w:val="0"/>
              <w:spacing w:val="0"/>
              <w:szCs w:val="24"/>
              <w:shd w:val="clear" w:fill="FFFFFF"/>
            </w:rPr>
            <w:t>第</w:t>
          </w:r>
          <w:r>
            <w:rPr>
              <w:rFonts w:hint="eastAsia" w:ascii="微软雅黑" w:hAnsi="微软雅黑" w:eastAsia="微软雅黑" w:cs="微软雅黑"/>
              <w:i w:val="0"/>
              <w:iCs w:val="0"/>
              <w:caps w:val="0"/>
              <w:spacing w:val="0"/>
              <w:szCs w:val="24"/>
              <w:shd w:val="clear" w:fill="FFFFFF"/>
              <w:lang w:val="en-US" w:eastAsia="zh-CN"/>
            </w:rPr>
            <w:t>四十九</w:t>
          </w:r>
          <w:r>
            <w:rPr>
              <w:rFonts w:hint="eastAsia" w:ascii="微软雅黑" w:hAnsi="微软雅黑" w:eastAsia="微软雅黑" w:cs="微软雅黑"/>
              <w:i w:val="0"/>
              <w:iCs w:val="0"/>
              <w:caps w:val="0"/>
              <w:spacing w:val="0"/>
              <w:szCs w:val="24"/>
              <w:shd w:val="clear" w:fill="FFFFFF"/>
            </w:rPr>
            <w:t>条</w:t>
          </w:r>
          <w:r>
            <w:rPr>
              <w:rFonts w:hint="eastAsia" w:ascii="微软雅黑" w:hAnsi="微软雅黑" w:eastAsia="微软雅黑" w:cs="微软雅黑"/>
              <w:i w:val="0"/>
              <w:iCs w:val="0"/>
              <w:caps w:val="0"/>
              <w:spacing w:val="0"/>
              <w:szCs w:val="24"/>
              <w:shd w:val="clear" w:fill="FFFFFF"/>
              <w:lang w:eastAsia="zh-CN"/>
            </w:rPr>
            <w:t>【</w:t>
          </w:r>
          <w:r>
            <w:rPr>
              <w:rFonts w:hint="eastAsia" w:ascii="微软雅黑" w:hAnsi="微软雅黑" w:eastAsia="微软雅黑" w:cs="微软雅黑"/>
              <w:i w:val="0"/>
              <w:iCs w:val="0"/>
              <w:caps w:val="0"/>
              <w:spacing w:val="0"/>
              <w:szCs w:val="24"/>
              <w:shd w:val="clear" w:fill="FFFFFF"/>
            </w:rPr>
            <w:t>原告举证责任</w:t>
          </w:r>
          <w:r>
            <w:rPr>
              <w:rFonts w:hint="eastAsia" w:ascii="微软雅黑" w:hAnsi="微软雅黑" w:eastAsia="微软雅黑" w:cs="微软雅黑"/>
              <w:i w:val="0"/>
              <w:iCs w:val="0"/>
              <w:caps w:val="0"/>
              <w:spacing w:val="0"/>
              <w:szCs w:val="24"/>
              <w:shd w:val="clear" w:fill="FFFFFF"/>
              <w:lang w:eastAsia="zh-CN"/>
            </w:rPr>
            <w:t>】</w:t>
          </w:r>
          <w:r>
            <w:tab/>
          </w:r>
          <w:r>
            <w:fldChar w:fldCharType="begin"/>
          </w:r>
          <w:r>
            <w:instrText xml:space="preserve"> PAGEREF _Toc1175 \h </w:instrText>
          </w:r>
          <w:r>
            <w:fldChar w:fldCharType="separate"/>
          </w:r>
          <w:r>
            <w:t>14</w:t>
          </w:r>
          <w:r>
            <w:fldChar w:fldCharType="end"/>
          </w:r>
          <w:r>
            <w:fldChar w:fldCharType="end"/>
          </w:r>
        </w:p>
        <w:p>
          <w:pPr>
            <w:pStyle w:val="8"/>
            <w:keepNext w:val="0"/>
            <w:keepLines w:val="0"/>
            <w:pageBreakBefore w:val="0"/>
            <w:widowControl w:val="0"/>
            <w:tabs>
              <w:tab w:val="right" w:leader="dot" w:pos="10466"/>
            </w:tabs>
            <w:kinsoku/>
            <w:wordWrap/>
            <w:overflowPunct/>
            <w:topLinePunct w:val="0"/>
            <w:autoSpaceDE/>
            <w:autoSpaceDN/>
            <w:bidi w:val="0"/>
            <w:adjustRightInd/>
            <w:snapToGrid/>
            <w:spacing w:line="360" w:lineRule="exact"/>
            <w:textAlignment w:val="auto"/>
          </w:pPr>
          <w:r>
            <w:fldChar w:fldCharType="begin"/>
          </w:r>
          <w:r>
            <w:instrText xml:space="preserve"> HYPERLINK \l _Toc594 </w:instrText>
          </w:r>
          <w:r>
            <w:fldChar w:fldCharType="separate"/>
          </w:r>
          <w:r>
            <w:rPr>
              <w:rFonts w:hint="eastAsia" w:ascii="微软雅黑" w:hAnsi="微软雅黑" w:eastAsia="微软雅黑" w:cs="微软雅黑"/>
              <w:i w:val="0"/>
              <w:iCs w:val="0"/>
              <w:caps w:val="0"/>
              <w:spacing w:val="0"/>
              <w:szCs w:val="24"/>
              <w:shd w:val="clear" w:fill="FFFFFF"/>
            </w:rPr>
            <w:t>第</w:t>
          </w:r>
          <w:r>
            <w:rPr>
              <w:rFonts w:hint="eastAsia" w:ascii="微软雅黑" w:hAnsi="微软雅黑" w:eastAsia="微软雅黑" w:cs="微软雅黑"/>
              <w:i w:val="0"/>
              <w:iCs w:val="0"/>
              <w:caps w:val="0"/>
              <w:spacing w:val="0"/>
              <w:szCs w:val="24"/>
              <w:shd w:val="clear" w:fill="FFFFFF"/>
              <w:lang w:val="en-US" w:eastAsia="zh-CN"/>
            </w:rPr>
            <w:t>五十</w:t>
          </w:r>
          <w:r>
            <w:rPr>
              <w:rFonts w:hint="eastAsia" w:ascii="微软雅黑" w:hAnsi="微软雅黑" w:eastAsia="微软雅黑" w:cs="微软雅黑"/>
              <w:i w:val="0"/>
              <w:iCs w:val="0"/>
              <w:caps w:val="0"/>
              <w:spacing w:val="0"/>
              <w:szCs w:val="24"/>
              <w:shd w:val="clear" w:fill="FFFFFF"/>
            </w:rPr>
            <w:t>条</w:t>
          </w:r>
          <w:r>
            <w:rPr>
              <w:rFonts w:hint="eastAsia" w:ascii="微软雅黑" w:hAnsi="微软雅黑" w:eastAsia="微软雅黑" w:cs="微软雅黑"/>
              <w:i w:val="0"/>
              <w:iCs w:val="0"/>
              <w:caps w:val="0"/>
              <w:spacing w:val="0"/>
              <w:szCs w:val="24"/>
              <w:shd w:val="clear" w:fill="FFFFFF"/>
              <w:lang w:eastAsia="zh-CN"/>
            </w:rPr>
            <w:t>【</w:t>
          </w:r>
          <w:r>
            <w:rPr>
              <w:rFonts w:hint="eastAsia" w:ascii="微软雅黑" w:hAnsi="微软雅黑" w:eastAsia="微软雅黑" w:cs="微软雅黑"/>
              <w:i w:val="0"/>
              <w:iCs w:val="0"/>
              <w:caps w:val="0"/>
              <w:spacing w:val="0"/>
              <w:szCs w:val="24"/>
              <w:shd w:val="clear" w:fill="FFFFFF"/>
            </w:rPr>
            <w:t>被告举证责任</w:t>
          </w:r>
          <w:r>
            <w:rPr>
              <w:rFonts w:hint="eastAsia" w:ascii="微软雅黑" w:hAnsi="微软雅黑" w:eastAsia="微软雅黑" w:cs="微软雅黑"/>
              <w:i w:val="0"/>
              <w:iCs w:val="0"/>
              <w:caps w:val="0"/>
              <w:spacing w:val="0"/>
              <w:szCs w:val="24"/>
              <w:shd w:val="clear" w:fill="FFFFFF"/>
              <w:lang w:eastAsia="zh-CN"/>
            </w:rPr>
            <w:t>】</w:t>
          </w:r>
          <w:r>
            <w:tab/>
          </w:r>
          <w:r>
            <w:fldChar w:fldCharType="begin"/>
          </w:r>
          <w:r>
            <w:instrText xml:space="preserve"> PAGEREF _Toc594 \h </w:instrText>
          </w:r>
          <w:r>
            <w:fldChar w:fldCharType="separate"/>
          </w:r>
          <w:r>
            <w:t>14</w:t>
          </w:r>
          <w:r>
            <w:fldChar w:fldCharType="end"/>
          </w:r>
          <w:r>
            <w:fldChar w:fldCharType="end"/>
          </w:r>
        </w:p>
        <w:p>
          <w:pPr>
            <w:pStyle w:val="8"/>
            <w:keepNext w:val="0"/>
            <w:keepLines w:val="0"/>
            <w:pageBreakBefore w:val="0"/>
            <w:widowControl w:val="0"/>
            <w:tabs>
              <w:tab w:val="right" w:leader="dot" w:pos="10466"/>
            </w:tabs>
            <w:kinsoku/>
            <w:wordWrap/>
            <w:overflowPunct/>
            <w:topLinePunct w:val="0"/>
            <w:autoSpaceDE/>
            <w:autoSpaceDN/>
            <w:bidi w:val="0"/>
            <w:adjustRightInd/>
            <w:snapToGrid/>
            <w:spacing w:line="360" w:lineRule="exact"/>
            <w:textAlignment w:val="auto"/>
          </w:pPr>
          <w:r>
            <w:fldChar w:fldCharType="begin"/>
          </w:r>
          <w:r>
            <w:instrText xml:space="preserve"> HYPERLINK \l _Toc26957 </w:instrText>
          </w:r>
          <w:r>
            <w:fldChar w:fldCharType="separate"/>
          </w:r>
          <w:r>
            <w:rPr>
              <w:rFonts w:hint="eastAsia" w:ascii="微软雅黑" w:hAnsi="微软雅黑" w:eastAsia="微软雅黑" w:cs="微软雅黑"/>
              <w:i w:val="0"/>
              <w:iCs w:val="0"/>
              <w:caps w:val="0"/>
              <w:spacing w:val="0"/>
              <w:szCs w:val="24"/>
              <w:shd w:val="clear" w:fill="FFFFFF"/>
            </w:rPr>
            <w:t>第</w:t>
          </w:r>
          <w:r>
            <w:rPr>
              <w:rFonts w:hint="eastAsia" w:ascii="微软雅黑" w:hAnsi="微软雅黑" w:eastAsia="微软雅黑" w:cs="微软雅黑"/>
              <w:i w:val="0"/>
              <w:iCs w:val="0"/>
              <w:caps w:val="0"/>
              <w:spacing w:val="0"/>
              <w:szCs w:val="24"/>
              <w:shd w:val="clear" w:fill="FFFFFF"/>
              <w:lang w:val="en-US" w:eastAsia="zh-CN"/>
            </w:rPr>
            <w:t>五十一</w:t>
          </w:r>
          <w:r>
            <w:rPr>
              <w:rFonts w:hint="eastAsia" w:ascii="微软雅黑" w:hAnsi="微软雅黑" w:eastAsia="微软雅黑" w:cs="微软雅黑"/>
              <w:i w:val="0"/>
              <w:iCs w:val="0"/>
              <w:caps w:val="0"/>
              <w:spacing w:val="0"/>
              <w:szCs w:val="24"/>
              <w:shd w:val="clear" w:fill="FFFFFF"/>
            </w:rPr>
            <w:t>条</w:t>
          </w:r>
          <w:r>
            <w:rPr>
              <w:rFonts w:hint="eastAsia" w:ascii="微软雅黑" w:hAnsi="微软雅黑" w:eastAsia="微软雅黑" w:cs="微软雅黑"/>
              <w:i w:val="0"/>
              <w:iCs w:val="0"/>
              <w:caps w:val="0"/>
              <w:spacing w:val="0"/>
              <w:szCs w:val="24"/>
              <w:shd w:val="clear" w:fill="FFFFFF"/>
              <w:lang w:eastAsia="zh-CN"/>
            </w:rPr>
            <w:t>【</w:t>
          </w:r>
          <w:r>
            <w:rPr>
              <w:rFonts w:hint="eastAsia" w:ascii="微软雅黑" w:hAnsi="微软雅黑" w:eastAsia="微软雅黑" w:cs="微软雅黑"/>
              <w:i w:val="0"/>
              <w:iCs w:val="0"/>
              <w:caps w:val="0"/>
              <w:spacing w:val="0"/>
              <w:szCs w:val="24"/>
              <w:shd w:val="clear" w:fill="FFFFFF"/>
              <w:lang w:val="en-US" w:eastAsia="zh-CN"/>
            </w:rPr>
            <w:t>涉密及</w:t>
          </w:r>
          <w:r>
            <w:rPr>
              <w:rFonts w:hint="eastAsia" w:ascii="微软雅黑" w:hAnsi="微软雅黑" w:eastAsia="微软雅黑" w:cs="微软雅黑"/>
              <w:i w:val="0"/>
              <w:iCs w:val="0"/>
              <w:caps w:val="0"/>
              <w:spacing w:val="0"/>
              <w:szCs w:val="24"/>
              <w:shd w:val="clear" w:fill="FFFFFF"/>
            </w:rPr>
            <w:t>隐私</w:t>
          </w:r>
          <w:r>
            <w:rPr>
              <w:rFonts w:hint="eastAsia" w:ascii="微软雅黑" w:hAnsi="微软雅黑" w:eastAsia="微软雅黑" w:cs="微软雅黑"/>
              <w:i w:val="0"/>
              <w:iCs w:val="0"/>
              <w:caps w:val="0"/>
              <w:spacing w:val="0"/>
              <w:szCs w:val="24"/>
              <w:shd w:val="clear" w:fill="FFFFFF"/>
              <w:lang w:val="en-US" w:eastAsia="zh-CN"/>
            </w:rPr>
            <w:t>的处理</w:t>
          </w:r>
          <w:r>
            <w:rPr>
              <w:rFonts w:hint="eastAsia" w:ascii="微软雅黑" w:hAnsi="微软雅黑" w:eastAsia="微软雅黑" w:cs="微软雅黑"/>
              <w:i w:val="0"/>
              <w:iCs w:val="0"/>
              <w:caps w:val="0"/>
              <w:spacing w:val="0"/>
              <w:szCs w:val="24"/>
              <w:shd w:val="clear" w:fill="FFFFFF"/>
              <w:lang w:eastAsia="zh-CN"/>
            </w:rPr>
            <w:t>】</w:t>
          </w:r>
          <w:r>
            <w:tab/>
          </w:r>
          <w:r>
            <w:fldChar w:fldCharType="begin"/>
          </w:r>
          <w:r>
            <w:instrText xml:space="preserve"> PAGEREF _Toc26957 \h </w:instrText>
          </w:r>
          <w:r>
            <w:fldChar w:fldCharType="separate"/>
          </w:r>
          <w:r>
            <w:t>15</w:t>
          </w:r>
          <w:r>
            <w:fldChar w:fldCharType="end"/>
          </w:r>
          <w:r>
            <w:fldChar w:fldCharType="end"/>
          </w:r>
        </w:p>
        <w:p>
          <w:pPr>
            <w:pStyle w:val="8"/>
            <w:keepNext w:val="0"/>
            <w:keepLines w:val="0"/>
            <w:pageBreakBefore w:val="0"/>
            <w:widowControl w:val="0"/>
            <w:tabs>
              <w:tab w:val="right" w:leader="dot" w:pos="10466"/>
            </w:tabs>
            <w:kinsoku/>
            <w:wordWrap/>
            <w:overflowPunct/>
            <w:topLinePunct w:val="0"/>
            <w:autoSpaceDE/>
            <w:autoSpaceDN/>
            <w:bidi w:val="0"/>
            <w:adjustRightInd/>
            <w:snapToGrid/>
            <w:spacing w:line="360" w:lineRule="exact"/>
            <w:textAlignment w:val="auto"/>
          </w:pPr>
          <w:r>
            <w:fldChar w:fldCharType="begin"/>
          </w:r>
          <w:r>
            <w:instrText xml:space="preserve"> HYPERLINK \l _Toc30729 </w:instrText>
          </w:r>
          <w:r>
            <w:fldChar w:fldCharType="separate"/>
          </w:r>
          <w:r>
            <w:rPr>
              <w:rFonts w:hint="eastAsia" w:ascii="微软雅黑" w:hAnsi="微软雅黑" w:eastAsia="微软雅黑" w:cs="微软雅黑"/>
              <w:i w:val="0"/>
              <w:iCs w:val="0"/>
              <w:caps w:val="0"/>
              <w:spacing w:val="0"/>
              <w:szCs w:val="24"/>
              <w:shd w:val="clear" w:fill="FFFFFF"/>
            </w:rPr>
            <w:t>第</w:t>
          </w:r>
          <w:r>
            <w:rPr>
              <w:rFonts w:hint="eastAsia" w:ascii="微软雅黑" w:hAnsi="微软雅黑" w:eastAsia="微软雅黑" w:cs="微软雅黑"/>
              <w:i w:val="0"/>
              <w:iCs w:val="0"/>
              <w:caps w:val="0"/>
              <w:spacing w:val="0"/>
              <w:szCs w:val="24"/>
              <w:shd w:val="clear" w:fill="FFFFFF"/>
              <w:lang w:val="en-US" w:eastAsia="zh-CN"/>
            </w:rPr>
            <w:t>五十二</w:t>
          </w:r>
          <w:r>
            <w:rPr>
              <w:rFonts w:hint="eastAsia" w:ascii="微软雅黑" w:hAnsi="微软雅黑" w:eastAsia="微软雅黑" w:cs="微软雅黑"/>
              <w:i w:val="0"/>
              <w:iCs w:val="0"/>
              <w:caps w:val="0"/>
              <w:spacing w:val="0"/>
              <w:szCs w:val="24"/>
              <w:shd w:val="clear" w:fill="FFFFFF"/>
            </w:rPr>
            <w:t>条</w:t>
          </w:r>
          <w:r>
            <w:rPr>
              <w:rFonts w:hint="eastAsia" w:ascii="微软雅黑" w:hAnsi="微软雅黑" w:eastAsia="微软雅黑" w:cs="微软雅黑"/>
              <w:i w:val="0"/>
              <w:iCs w:val="0"/>
              <w:caps w:val="0"/>
              <w:spacing w:val="0"/>
              <w:szCs w:val="24"/>
              <w:shd w:val="clear" w:fill="FFFFFF"/>
              <w:lang w:eastAsia="zh-CN"/>
            </w:rPr>
            <w:t>【</w:t>
          </w:r>
          <w:r>
            <w:rPr>
              <w:rFonts w:hint="eastAsia" w:ascii="微软雅黑" w:hAnsi="微软雅黑" w:eastAsia="微软雅黑" w:cs="微软雅黑"/>
              <w:i w:val="0"/>
              <w:iCs w:val="0"/>
              <w:caps w:val="0"/>
              <w:spacing w:val="0"/>
              <w:szCs w:val="24"/>
              <w:shd w:val="clear" w:fill="FFFFFF"/>
            </w:rPr>
            <w:t>内部管理信息</w:t>
          </w:r>
          <w:r>
            <w:rPr>
              <w:rFonts w:hint="eastAsia" w:ascii="微软雅黑" w:hAnsi="微软雅黑" w:eastAsia="微软雅黑" w:cs="微软雅黑"/>
              <w:i w:val="0"/>
              <w:iCs w:val="0"/>
              <w:caps w:val="0"/>
              <w:spacing w:val="0"/>
              <w:szCs w:val="24"/>
              <w:shd w:val="clear" w:fill="FFFFFF"/>
              <w:lang w:val="en-US" w:eastAsia="zh-CN"/>
            </w:rPr>
            <w:t>的处理</w:t>
          </w:r>
          <w:r>
            <w:rPr>
              <w:rFonts w:hint="eastAsia" w:ascii="微软雅黑" w:hAnsi="微软雅黑" w:eastAsia="微软雅黑" w:cs="微软雅黑"/>
              <w:i w:val="0"/>
              <w:iCs w:val="0"/>
              <w:caps w:val="0"/>
              <w:spacing w:val="0"/>
              <w:szCs w:val="24"/>
              <w:shd w:val="clear" w:fill="FFFFFF"/>
              <w:lang w:eastAsia="zh-CN"/>
            </w:rPr>
            <w:t>】</w:t>
          </w:r>
          <w:r>
            <w:tab/>
          </w:r>
          <w:r>
            <w:fldChar w:fldCharType="begin"/>
          </w:r>
          <w:r>
            <w:instrText xml:space="preserve"> PAGEREF _Toc30729 \h </w:instrText>
          </w:r>
          <w:r>
            <w:fldChar w:fldCharType="separate"/>
          </w:r>
          <w:r>
            <w:t>15</w:t>
          </w:r>
          <w:r>
            <w:fldChar w:fldCharType="end"/>
          </w:r>
          <w:r>
            <w:fldChar w:fldCharType="end"/>
          </w:r>
        </w:p>
        <w:p>
          <w:pPr>
            <w:pStyle w:val="8"/>
            <w:keepNext w:val="0"/>
            <w:keepLines w:val="0"/>
            <w:pageBreakBefore w:val="0"/>
            <w:widowControl w:val="0"/>
            <w:tabs>
              <w:tab w:val="right" w:leader="dot" w:pos="10466"/>
            </w:tabs>
            <w:kinsoku/>
            <w:wordWrap/>
            <w:overflowPunct/>
            <w:topLinePunct w:val="0"/>
            <w:autoSpaceDE/>
            <w:autoSpaceDN/>
            <w:bidi w:val="0"/>
            <w:adjustRightInd/>
            <w:snapToGrid/>
            <w:spacing w:line="360" w:lineRule="exact"/>
            <w:textAlignment w:val="auto"/>
          </w:pPr>
          <w:r>
            <w:fldChar w:fldCharType="begin"/>
          </w:r>
          <w:r>
            <w:instrText xml:space="preserve"> HYPERLINK \l _Toc5180 </w:instrText>
          </w:r>
          <w:r>
            <w:fldChar w:fldCharType="separate"/>
          </w:r>
          <w:r>
            <w:rPr>
              <w:rFonts w:hint="eastAsia" w:ascii="微软雅黑" w:hAnsi="微软雅黑" w:eastAsia="微软雅黑" w:cs="微软雅黑"/>
              <w:i w:val="0"/>
              <w:iCs w:val="0"/>
              <w:caps w:val="0"/>
              <w:spacing w:val="0"/>
              <w:szCs w:val="24"/>
              <w:shd w:val="clear" w:fill="FFFFFF"/>
            </w:rPr>
            <w:t>第</w:t>
          </w:r>
          <w:r>
            <w:rPr>
              <w:rFonts w:hint="eastAsia" w:ascii="微软雅黑" w:hAnsi="微软雅黑" w:eastAsia="微软雅黑" w:cs="微软雅黑"/>
              <w:i w:val="0"/>
              <w:iCs w:val="0"/>
              <w:caps w:val="0"/>
              <w:spacing w:val="0"/>
              <w:szCs w:val="24"/>
              <w:shd w:val="clear" w:fill="FFFFFF"/>
              <w:lang w:val="en-US" w:eastAsia="zh-CN"/>
            </w:rPr>
            <w:t>五十三</w:t>
          </w:r>
          <w:r>
            <w:rPr>
              <w:rFonts w:hint="eastAsia" w:ascii="微软雅黑" w:hAnsi="微软雅黑" w:eastAsia="微软雅黑" w:cs="微软雅黑"/>
              <w:i w:val="0"/>
              <w:iCs w:val="0"/>
              <w:caps w:val="0"/>
              <w:spacing w:val="0"/>
              <w:szCs w:val="24"/>
              <w:shd w:val="clear" w:fill="FFFFFF"/>
            </w:rPr>
            <w:t>条</w:t>
          </w:r>
          <w:r>
            <w:rPr>
              <w:rFonts w:hint="eastAsia" w:ascii="微软雅黑" w:hAnsi="微软雅黑" w:eastAsia="微软雅黑" w:cs="微软雅黑"/>
              <w:i w:val="0"/>
              <w:iCs w:val="0"/>
              <w:caps w:val="0"/>
              <w:spacing w:val="0"/>
              <w:szCs w:val="24"/>
              <w:shd w:val="clear" w:fill="FFFFFF"/>
              <w:lang w:eastAsia="zh-CN"/>
            </w:rPr>
            <w:t>【</w:t>
          </w:r>
          <w:r>
            <w:rPr>
              <w:rFonts w:hint="eastAsia" w:ascii="微软雅黑" w:hAnsi="微软雅黑" w:eastAsia="微软雅黑" w:cs="微软雅黑"/>
              <w:i w:val="0"/>
              <w:iCs w:val="0"/>
              <w:caps w:val="0"/>
              <w:spacing w:val="0"/>
              <w:szCs w:val="24"/>
              <w:shd w:val="clear" w:fill="FFFFFF"/>
            </w:rPr>
            <w:t>过程性信息</w:t>
          </w:r>
          <w:r>
            <w:rPr>
              <w:rFonts w:hint="eastAsia" w:ascii="微软雅黑" w:hAnsi="微软雅黑" w:eastAsia="微软雅黑" w:cs="微软雅黑"/>
              <w:i w:val="0"/>
              <w:iCs w:val="0"/>
              <w:caps w:val="0"/>
              <w:spacing w:val="0"/>
              <w:szCs w:val="24"/>
              <w:shd w:val="clear" w:fill="FFFFFF"/>
              <w:lang w:val="en-US" w:eastAsia="zh-CN"/>
            </w:rPr>
            <w:t>的处理</w:t>
          </w:r>
          <w:r>
            <w:rPr>
              <w:rFonts w:hint="eastAsia" w:ascii="微软雅黑" w:hAnsi="微软雅黑" w:eastAsia="微软雅黑" w:cs="微软雅黑"/>
              <w:i w:val="0"/>
              <w:iCs w:val="0"/>
              <w:caps w:val="0"/>
              <w:spacing w:val="0"/>
              <w:szCs w:val="24"/>
              <w:shd w:val="clear" w:fill="FFFFFF"/>
              <w:lang w:eastAsia="zh-CN"/>
            </w:rPr>
            <w:t>】</w:t>
          </w:r>
          <w:r>
            <w:tab/>
          </w:r>
          <w:r>
            <w:fldChar w:fldCharType="begin"/>
          </w:r>
          <w:r>
            <w:instrText xml:space="preserve"> PAGEREF _Toc5180 \h </w:instrText>
          </w:r>
          <w:r>
            <w:fldChar w:fldCharType="separate"/>
          </w:r>
          <w:r>
            <w:t>15</w:t>
          </w:r>
          <w:r>
            <w:fldChar w:fldCharType="end"/>
          </w:r>
          <w:r>
            <w:fldChar w:fldCharType="end"/>
          </w:r>
        </w:p>
        <w:p>
          <w:pPr>
            <w:pStyle w:val="8"/>
            <w:keepNext w:val="0"/>
            <w:keepLines w:val="0"/>
            <w:pageBreakBefore w:val="0"/>
            <w:widowControl w:val="0"/>
            <w:tabs>
              <w:tab w:val="right" w:leader="dot" w:pos="10466"/>
            </w:tabs>
            <w:kinsoku/>
            <w:wordWrap/>
            <w:overflowPunct/>
            <w:topLinePunct w:val="0"/>
            <w:autoSpaceDE/>
            <w:autoSpaceDN/>
            <w:bidi w:val="0"/>
            <w:adjustRightInd/>
            <w:snapToGrid/>
            <w:spacing w:line="360" w:lineRule="exact"/>
            <w:textAlignment w:val="auto"/>
          </w:pPr>
          <w:r>
            <w:fldChar w:fldCharType="begin"/>
          </w:r>
          <w:r>
            <w:instrText xml:space="preserve"> HYPERLINK \l _Toc27682 </w:instrText>
          </w:r>
          <w:r>
            <w:fldChar w:fldCharType="separate"/>
          </w:r>
          <w:r>
            <w:rPr>
              <w:rFonts w:hint="eastAsia" w:ascii="微软雅黑" w:hAnsi="微软雅黑" w:eastAsia="微软雅黑" w:cs="微软雅黑"/>
              <w:i w:val="0"/>
              <w:iCs w:val="0"/>
              <w:caps w:val="0"/>
              <w:spacing w:val="0"/>
              <w:szCs w:val="24"/>
              <w:shd w:val="clear" w:fill="FFFFFF"/>
            </w:rPr>
            <w:t>第</w:t>
          </w:r>
          <w:r>
            <w:rPr>
              <w:rFonts w:hint="eastAsia" w:ascii="微软雅黑" w:hAnsi="微软雅黑" w:eastAsia="微软雅黑" w:cs="微软雅黑"/>
              <w:i w:val="0"/>
              <w:iCs w:val="0"/>
              <w:caps w:val="0"/>
              <w:spacing w:val="0"/>
              <w:szCs w:val="24"/>
              <w:shd w:val="clear" w:fill="FFFFFF"/>
              <w:lang w:val="en-US" w:eastAsia="zh-CN"/>
            </w:rPr>
            <w:t>五十四</w:t>
          </w:r>
          <w:r>
            <w:rPr>
              <w:rFonts w:hint="eastAsia" w:ascii="微软雅黑" w:hAnsi="微软雅黑" w:eastAsia="微软雅黑" w:cs="微软雅黑"/>
              <w:i w:val="0"/>
              <w:iCs w:val="0"/>
              <w:caps w:val="0"/>
              <w:spacing w:val="0"/>
              <w:szCs w:val="24"/>
              <w:shd w:val="clear" w:fill="FFFFFF"/>
            </w:rPr>
            <w:t>条</w:t>
          </w:r>
          <w:r>
            <w:rPr>
              <w:rFonts w:hint="eastAsia" w:ascii="微软雅黑" w:hAnsi="微软雅黑" w:eastAsia="微软雅黑" w:cs="微软雅黑"/>
              <w:i w:val="0"/>
              <w:iCs w:val="0"/>
              <w:caps w:val="0"/>
              <w:spacing w:val="0"/>
              <w:szCs w:val="24"/>
              <w:shd w:val="clear" w:fill="FFFFFF"/>
              <w:lang w:eastAsia="zh-CN"/>
            </w:rPr>
            <w:t>【</w:t>
          </w:r>
          <w:r>
            <w:rPr>
              <w:rFonts w:hint="eastAsia" w:ascii="微软雅黑" w:hAnsi="微软雅黑" w:eastAsia="微软雅黑" w:cs="微软雅黑"/>
              <w:i w:val="0"/>
              <w:iCs w:val="0"/>
              <w:caps w:val="0"/>
              <w:spacing w:val="0"/>
              <w:szCs w:val="24"/>
              <w:shd w:val="clear" w:fill="FFFFFF"/>
            </w:rPr>
            <w:t>不属于政府信息</w:t>
          </w:r>
          <w:r>
            <w:rPr>
              <w:rFonts w:hint="eastAsia" w:ascii="微软雅黑" w:hAnsi="微软雅黑" w:eastAsia="微软雅黑" w:cs="微软雅黑"/>
              <w:i w:val="0"/>
              <w:iCs w:val="0"/>
              <w:caps w:val="0"/>
              <w:spacing w:val="0"/>
              <w:szCs w:val="24"/>
              <w:shd w:val="clear" w:fill="FFFFFF"/>
              <w:lang w:val="en-US" w:eastAsia="zh-CN"/>
            </w:rPr>
            <w:t>的处理</w:t>
          </w:r>
          <w:r>
            <w:rPr>
              <w:rFonts w:hint="eastAsia" w:ascii="微软雅黑" w:hAnsi="微软雅黑" w:eastAsia="微软雅黑" w:cs="微软雅黑"/>
              <w:i w:val="0"/>
              <w:iCs w:val="0"/>
              <w:caps w:val="0"/>
              <w:spacing w:val="0"/>
              <w:szCs w:val="24"/>
              <w:shd w:val="clear" w:fill="FFFFFF"/>
              <w:lang w:eastAsia="zh-CN"/>
            </w:rPr>
            <w:t>】</w:t>
          </w:r>
          <w:r>
            <w:tab/>
          </w:r>
          <w:r>
            <w:fldChar w:fldCharType="begin"/>
          </w:r>
          <w:r>
            <w:instrText xml:space="preserve"> PAGEREF _Toc27682 \h </w:instrText>
          </w:r>
          <w:r>
            <w:fldChar w:fldCharType="separate"/>
          </w:r>
          <w:r>
            <w:t>15</w:t>
          </w:r>
          <w:r>
            <w:fldChar w:fldCharType="end"/>
          </w:r>
          <w:r>
            <w:fldChar w:fldCharType="end"/>
          </w:r>
        </w:p>
        <w:p>
          <w:pPr>
            <w:pStyle w:val="8"/>
            <w:keepNext w:val="0"/>
            <w:keepLines w:val="0"/>
            <w:pageBreakBefore w:val="0"/>
            <w:widowControl w:val="0"/>
            <w:tabs>
              <w:tab w:val="right" w:leader="dot" w:pos="10466"/>
            </w:tabs>
            <w:kinsoku/>
            <w:wordWrap/>
            <w:overflowPunct/>
            <w:topLinePunct w:val="0"/>
            <w:autoSpaceDE/>
            <w:autoSpaceDN/>
            <w:bidi w:val="0"/>
            <w:adjustRightInd/>
            <w:snapToGrid/>
            <w:spacing w:line="360" w:lineRule="exact"/>
            <w:textAlignment w:val="auto"/>
          </w:pPr>
          <w:r>
            <w:fldChar w:fldCharType="begin"/>
          </w:r>
          <w:r>
            <w:instrText xml:space="preserve"> HYPERLINK \l _Toc3553 </w:instrText>
          </w:r>
          <w:r>
            <w:fldChar w:fldCharType="separate"/>
          </w:r>
          <w:r>
            <w:rPr>
              <w:rFonts w:hint="eastAsia" w:ascii="微软雅黑" w:hAnsi="微软雅黑" w:eastAsia="微软雅黑" w:cs="微软雅黑"/>
              <w:i w:val="0"/>
              <w:iCs w:val="0"/>
              <w:caps w:val="0"/>
              <w:spacing w:val="0"/>
              <w:szCs w:val="24"/>
              <w:shd w:val="clear" w:fill="FFFFFF"/>
            </w:rPr>
            <w:t>第</w:t>
          </w:r>
          <w:r>
            <w:rPr>
              <w:rFonts w:hint="eastAsia" w:ascii="微软雅黑" w:hAnsi="微软雅黑" w:eastAsia="微软雅黑" w:cs="微软雅黑"/>
              <w:i w:val="0"/>
              <w:iCs w:val="0"/>
              <w:caps w:val="0"/>
              <w:spacing w:val="0"/>
              <w:szCs w:val="24"/>
              <w:shd w:val="clear" w:fill="FFFFFF"/>
              <w:lang w:val="en-US" w:eastAsia="zh-CN"/>
            </w:rPr>
            <w:t>五十五</w:t>
          </w:r>
          <w:r>
            <w:rPr>
              <w:rFonts w:hint="eastAsia" w:ascii="微软雅黑" w:hAnsi="微软雅黑" w:eastAsia="微软雅黑" w:cs="微软雅黑"/>
              <w:i w:val="0"/>
              <w:iCs w:val="0"/>
              <w:caps w:val="0"/>
              <w:spacing w:val="0"/>
              <w:szCs w:val="24"/>
              <w:shd w:val="clear" w:fill="FFFFFF"/>
            </w:rPr>
            <w:t>条</w:t>
          </w:r>
          <w:r>
            <w:rPr>
              <w:rFonts w:hint="eastAsia" w:ascii="微软雅黑" w:hAnsi="微软雅黑" w:eastAsia="微软雅黑" w:cs="微软雅黑"/>
              <w:i w:val="0"/>
              <w:iCs w:val="0"/>
              <w:caps w:val="0"/>
              <w:spacing w:val="0"/>
              <w:szCs w:val="24"/>
              <w:shd w:val="clear" w:fill="FFFFFF"/>
              <w:lang w:eastAsia="zh-CN"/>
            </w:rPr>
            <w:t>【</w:t>
          </w:r>
          <w:r>
            <w:rPr>
              <w:rFonts w:hint="eastAsia" w:ascii="微软雅黑" w:hAnsi="微软雅黑" w:eastAsia="微软雅黑" w:cs="微软雅黑"/>
              <w:i w:val="0"/>
              <w:iCs w:val="0"/>
              <w:caps w:val="0"/>
              <w:spacing w:val="0"/>
              <w:szCs w:val="24"/>
              <w:shd w:val="clear" w:fill="FFFFFF"/>
            </w:rPr>
            <w:t>驳回原告诉讼请求情形</w:t>
          </w:r>
          <w:r>
            <w:rPr>
              <w:rFonts w:hint="eastAsia" w:ascii="微软雅黑" w:hAnsi="微软雅黑" w:eastAsia="微软雅黑" w:cs="微软雅黑"/>
              <w:i w:val="0"/>
              <w:iCs w:val="0"/>
              <w:caps w:val="0"/>
              <w:spacing w:val="0"/>
              <w:szCs w:val="24"/>
              <w:shd w:val="clear" w:fill="FFFFFF"/>
              <w:lang w:eastAsia="zh-CN"/>
            </w:rPr>
            <w:t>】</w:t>
          </w:r>
          <w:r>
            <w:tab/>
          </w:r>
          <w:r>
            <w:fldChar w:fldCharType="begin"/>
          </w:r>
          <w:r>
            <w:instrText xml:space="preserve"> PAGEREF _Toc3553 \h </w:instrText>
          </w:r>
          <w:r>
            <w:fldChar w:fldCharType="separate"/>
          </w:r>
          <w:r>
            <w:t>15</w:t>
          </w:r>
          <w:r>
            <w:fldChar w:fldCharType="end"/>
          </w:r>
          <w:r>
            <w:fldChar w:fldCharType="end"/>
          </w:r>
        </w:p>
        <w:p>
          <w:pPr>
            <w:pStyle w:val="8"/>
            <w:keepNext w:val="0"/>
            <w:keepLines w:val="0"/>
            <w:pageBreakBefore w:val="0"/>
            <w:widowControl w:val="0"/>
            <w:tabs>
              <w:tab w:val="right" w:leader="dot" w:pos="10466"/>
            </w:tabs>
            <w:kinsoku/>
            <w:wordWrap/>
            <w:overflowPunct/>
            <w:topLinePunct w:val="0"/>
            <w:autoSpaceDE/>
            <w:autoSpaceDN/>
            <w:bidi w:val="0"/>
            <w:adjustRightInd/>
            <w:snapToGrid/>
            <w:spacing w:line="360" w:lineRule="exact"/>
            <w:textAlignment w:val="auto"/>
          </w:pPr>
          <w:r>
            <w:fldChar w:fldCharType="begin"/>
          </w:r>
          <w:r>
            <w:instrText xml:space="preserve"> HYPERLINK \l _Toc24444 </w:instrText>
          </w:r>
          <w:r>
            <w:fldChar w:fldCharType="separate"/>
          </w:r>
          <w:r>
            <w:rPr>
              <w:rFonts w:hint="eastAsia" w:ascii="微软雅黑" w:hAnsi="微软雅黑" w:eastAsia="微软雅黑" w:cs="微软雅黑"/>
              <w:i w:val="0"/>
              <w:iCs w:val="0"/>
              <w:caps w:val="0"/>
              <w:spacing w:val="0"/>
              <w:szCs w:val="24"/>
              <w:shd w:val="clear" w:fill="FFFFFF"/>
            </w:rPr>
            <w:t>第</w:t>
          </w:r>
          <w:r>
            <w:rPr>
              <w:rFonts w:hint="eastAsia" w:ascii="微软雅黑" w:hAnsi="微软雅黑" w:eastAsia="微软雅黑" w:cs="微软雅黑"/>
              <w:i w:val="0"/>
              <w:iCs w:val="0"/>
              <w:caps w:val="0"/>
              <w:spacing w:val="0"/>
              <w:szCs w:val="24"/>
              <w:shd w:val="clear" w:fill="FFFFFF"/>
              <w:lang w:val="en-US" w:eastAsia="zh-CN"/>
            </w:rPr>
            <w:t>五十六</w:t>
          </w:r>
          <w:r>
            <w:rPr>
              <w:rFonts w:hint="eastAsia" w:ascii="微软雅黑" w:hAnsi="微软雅黑" w:eastAsia="微软雅黑" w:cs="微软雅黑"/>
              <w:i w:val="0"/>
              <w:iCs w:val="0"/>
              <w:caps w:val="0"/>
              <w:spacing w:val="0"/>
              <w:szCs w:val="24"/>
              <w:shd w:val="clear" w:fill="FFFFFF"/>
            </w:rPr>
            <w:t>条</w:t>
          </w:r>
          <w:r>
            <w:rPr>
              <w:rFonts w:hint="eastAsia" w:ascii="微软雅黑" w:hAnsi="微软雅黑" w:eastAsia="微软雅黑" w:cs="微软雅黑"/>
              <w:i w:val="0"/>
              <w:iCs w:val="0"/>
              <w:caps w:val="0"/>
              <w:spacing w:val="0"/>
              <w:szCs w:val="24"/>
              <w:shd w:val="clear" w:fill="FFFFFF"/>
              <w:lang w:eastAsia="zh-CN"/>
            </w:rPr>
            <w:t>【</w:t>
          </w:r>
          <w:r>
            <w:rPr>
              <w:rFonts w:hint="eastAsia" w:ascii="微软雅黑" w:hAnsi="微软雅黑" w:eastAsia="微软雅黑" w:cs="微软雅黑"/>
              <w:i w:val="0"/>
              <w:iCs w:val="0"/>
              <w:caps w:val="0"/>
              <w:spacing w:val="0"/>
              <w:szCs w:val="24"/>
              <w:shd w:val="clear" w:fill="FFFFFF"/>
            </w:rPr>
            <w:t>支持原告诉讼请求情形</w:t>
          </w:r>
          <w:r>
            <w:rPr>
              <w:rFonts w:hint="eastAsia" w:ascii="微软雅黑" w:hAnsi="微软雅黑" w:eastAsia="微软雅黑" w:cs="微软雅黑"/>
              <w:i w:val="0"/>
              <w:iCs w:val="0"/>
              <w:caps w:val="0"/>
              <w:spacing w:val="0"/>
              <w:szCs w:val="24"/>
              <w:shd w:val="clear" w:fill="FFFFFF"/>
              <w:lang w:eastAsia="zh-CN"/>
            </w:rPr>
            <w:t>】</w:t>
          </w:r>
          <w:r>
            <w:tab/>
          </w:r>
          <w:r>
            <w:fldChar w:fldCharType="begin"/>
          </w:r>
          <w:r>
            <w:instrText xml:space="preserve"> PAGEREF _Toc24444 \h </w:instrText>
          </w:r>
          <w:r>
            <w:fldChar w:fldCharType="separate"/>
          </w:r>
          <w:r>
            <w:t>16</w:t>
          </w:r>
          <w:r>
            <w:fldChar w:fldCharType="end"/>
          </w:r>
          <w:r>
            <w:fldChar w:fldCharType="end"/>
          </w:r>
        </w:p>
        <w:p>
          <w:pPr>
            <w:pStyle w:val="7"/>
            <w:keepNext w:val="0"/>
            <w:keepLines w:val="0"/>
            <w:pageBreakBefore w:val="0"/>
            <w:widowControl w:val="0"/>
            <w:tabs>
              <w:tab w:val="right" w:leader="dot" w:pos="10466"/>
            </w:tabs>
            <w:kinsoku/>
            <w:wordWrap/>
            <w:overflowPunct/>
            <w:topLinePunct w:val="0"/>
            <w:autoSpaceDE/>
            <w:autoSpaceDN/>
            <w:bidi w:val="0"/>
            <w:adjustRightInd/>
            <w:snapToGrid/>
            <w:spacing w:line="360" w:lineRule="exact"/>
            <w:textAlignment w:val="auto"/>
          </w:pPr>
          <w:r>
            <w:fldChar w:fldCharType="begin"/>
          </w:r>
          <w:r>
            <w:instrText xml:space="preserve"> HYPERLINK \l _Toc27799 </w:instrText>
          </w:r>
          <w:r>
            <w:fldChar w:fldCharType="separate"/>
          </w:r>
          <w:r>
            <w:rPr>
              <w:rFonts w:hint="eastAsia" w:ascii="微软雅黑" w:hAnsi="微软雅黑" w:eastAsia="微软雅黑" w:cs="微软雅黑"/>
              <w:i w:val="0"/>
              <w:iCs w:val="0"/>
              <w:caps w:val="0"/>
              <w:spacing w:val="0"/>
              <w:szCs w:val="24"/>
              <w:shd w:val="clear" w:fill="FFFFFF"/>
            </w:rPr>
            <w:t>第</w:t>
          </w:r>
          <w:r>
            <w:rPr>
              <w:rFonts w:hint="eastAsia" w:ascii="微软雅黑" w:hAnsi="微软雅黑" w:eastAsia="微软雅黑" w:cs="微软雅黑"/>
              <w:i w:val="0"/>
              <w:iCs w:val="0"/>
              <w:caps w:val="0"/>
              <w:spacing w:val="0"/>
              <w:szCs w:val="24"/>
              <w:shd w:val="clear" w:fill="FFFFFF"/>
              <w:lang w:val="en-US" w:eastAsia="zh-CN"/>
            </w:rPr>
            <w:t>六</w:t>
          </w:r>
          <w:r>
            <w:rPr>
              <w:rFonts w:hint="eastAsia" w:ascii="微软雅黑" w:hAnsi="微软雅黑" w:eastAsia="微软雅黑" w:cs="微软雅黑"/>
              <w:i w:val="0"/>
              <w:iCs w:val="0"/>
              <w:caps w:val="0"/>
              <w:spacing w:val="0"/>
              <w:szCs w:val="24"/>
              <w:shd w:val="clear" w:fill="FFFFFF"/>
            </w:rPr>
            <w:t>章 附则</w:t>
          </w:r>
          <w:r>
            <w:tab/>
          </w:r>
          <w:r>
            <w:fldChar w:fldCharType="begin"/>
          </w:r>
          <w:r>
            <w:instrText xml:space="preserve"> PAGEREF _Toc27799 \h </w:instrText>
          </w:r>
          <w:r>
            <w:fldChar w:fldCharType="separate"/>
          </w:r>
          <w:r>
            <w:t>16</w:t>
          </w:r>
          <w:r>
            <w:fldChar w:fldCharType="end"/>
          </w:r>
          <w:r>
            <w:fldChar w:fldCharType="end"/>
          </w:r>
        </w:p>
        <w:p>
          <w:pPr>
            <w:pStyle w:val="8"/>
            <w:keepNext w:val="0"/>
            <w:keepLines w:val="0"/>
            <w:pageBreakBefore w:val="0"/>
            <w:widowControl w:val="0"/>
            <w:tabs>
              <w:tab w:val="right" w:leader="dot" w:pos="10466"/>
            </w:tabs>
            <w:kinsoku/>
            <w:wordWrap/>
            <w:overflowPunct/>
            <w:topLinePunct w:val="0"/>
            <w:autoSpaceDE/>
            <w:autoSpaceDN/>
            <w:bidi w:val="0"/>
            <w:adjustRightInd/>
            <w:snapToGrid/>
            <w:spacing w:line="360" w:lineRule="exact"/>
            <w:textAlignment w:val="auto"/>
          </w:pPr>
          <w:r>
            <w:fldChar w:fldCharType="begin"/>
          </w:r>
          <w:r>
            <w:instrText xml:space="preserve"> HYPERLINK \l _Toc3124 </w:instrText>
          </w:r>
          <w:r>
            <w:fldChar w:fldCharType="separate"/>
          </w:r>
          <w:r>
            <w:rPr>
              <w:rFonts w:hint="eastAsia" w:ascii="微软雅黑" w:hAnsi="微软雅黑" w:eastAsia="微软雅黑" w:cs="微软雅黑"/>
              <w:i w:val="0"/>
              <w:iCs w:val="0"/>
              <w:caps w:val="0"/>
              <w:spacing w:val="0"/>
              <w:szCs w:val="24"/>
              <w:shd w:val="clear" w:fill="FFFFFF"/>
            </w:rPr>
            <w:t>第</w:t>
          </w:r>
          <w:r>
            <w:rPr>
              <w:rFonts w:hint="eastAsia" w:ascii="微软雅黑" w:hAnsi="微软雅黑" w:eastAsia="微软雅黑" w:cs="微软雅黑"/>
              <w:i w:val="0"/>
              <w:iCs w:val="0"/>
              <w:caps w:val="0"/>
              <w:spacing w:val="0"/>
              <w:szCs w:val="24"/>
              <w:shd w:val="clear" w:fill="FFFFFF"/>
              <w:lang w:val="en-US" w:eastAsia="zh-CN"/>
            </w:rPr>
            <w:t>五十七</w:t>
          </w:r>
          <w:r>
            <w:rPr>
              <w:rFonts w:hint="eastAsia" w:ascii="微软雅黑" w:hAnsi="微软雅黑" w:eastAsia="微软雅黑" w:cs="微软雅黑"/>
              <w:i w:val="0"/>
              <w:iCs w:val="0"/>
              <w:caps w:val="0"/>
              <w:spacing w:val="0"/>
              <w:szCs w:val="24"/>
              <w:shd w:val="clear" w:fill="FFFFFF"/>
            </w:rPr>
            <w:t>条</w:t>
          </w:r>
          <w:r>
            <w:rPr>
              <w:rFonts w:hint="eastAsia" w:ascii="微软雅黑" w:hAnsi="微软雅黑" w:eastAsia="微软雅黑" w:cs="微软雅黑"/>
              <w:i w:val="0"/>
              <w:iCs w:val="0"/>
              <w:caps w:val="0"/>
              <w:spacing w:val="0"/>
              <w:szCs w:val="24"/>
              <w:shd w:val="clear" w:fill="FFFFFF"/>
              <w:lang w:eastAsia="zh-CN"/>
            </w:rPr>
            <w:t>【</w:t>
          </w:r>
          <w:r>
            <w:rPr>
              <w:rFonts w:hint="eastAsia" w:ascii="微软雅黑" w:hAnsi="微软雅黑" w:eastAsia="微软雅黑" w:cs="微软雅黑"/>
              <w:i w:val="0"/>
              <w:iCs w:val="0"/>
              <w:caps w:val="0"/>
              <w:spacing w:val="0"/>
              <w:szCs w:val="24"/>
              <w:shd w:val="clear" w:fill="FFFFFF"/>
              <w:lang w:val="en-US" w:eastAsia="zh-CN"/>
            </w:rPr>
            <w:t>本指引性质</w:t>
          </w:r>
          <w:r>
            <w:rPr>
              <w:rFonts w:hint="eastAsia" w:ascii="微软雅黑" w:hAnsi="微软雅黑" w:eastAsia="微软雅黑" w:cs="微软雅黑"/>
              <w:i w:val="0"/>
              <w:iCs w:val="0"/>
              <w:caps w:val="0"/>
              <w:spacing w:val="0"/>
              <w:szCs w:val="24"/>
              <w:shd w:val="clear" w:fill="FFFFFF"/>
              <w:lang w:eastAsia="zh-CN"/>
            </w:rPr>
            <w:t>】</w:t>
          </w:r>
          <w:r>
            <w:tab/>
          </w:r>
          <w:r>
            <w:fldChar w:fldCharType="begin"/>
          </w:r>
          <w:r>
            <w:instrText xml:space="preserve"> PAGEREF _Toc3124 \h </w:instrText>
          </w:r>
          <w:r>
            <w:fldChar w:fldCharType="separate"/>
          </w:r>
          <w:r>
            <w:t>16</w:t>
          </w:r>
          <w:r>
            <w:fldChar w:fldCharType="end"/>
          </w:r>
          <w:r>
            <w:fldChar w:fldCharType="end"/>
          </w:r>
        </w:p>
        <w:p>
          <w:pPr>
            <w:pStyle w:val="8"/>
            <w:keepNext w:val="0"/>
            <w:keepLines w:val="0"/>
            <w:pageBreakBefore w:val="0"/>
            <w:widowControl w:val="0"/>
            <w:tabs>
              <w:tab w:val="right" w:leader="dot" w:pos="10466"/>
            </w:tabs>
            <w:kinsoku/>
            <w:wordWrap/>
            <w:overflowPunct/>
            <w:topLinePunct w:val="0"/>
            <w:autoSpaceDE/>
            <w:autoSpaceDN/>
            <w:bidi w:val="0"/>
            <w:adjustRightInd/>
            <w:snapToGrid/>
            <w:spacing w:line="360" w:lineRule="exact"/>
            <w:textAlignment w:val="auto"/>
          </w:pPr>
          <w:r>
            <w:fldChar w:fldCharType="begin"/>
          </w:r>
          <w:r>
            <w:instrText xml:space="preserve"> HYPERLINK \l _Toc12932 </w:instrText>
          </w:r>
          <w:r>
            <w:fldChar w:fldCharType="separate"/>
          </w:r>
          <w:r>
            <w:rPr>
              <w:rFonts w:hint="eastAsia" w:ascii="微软雅黑" w:hAnsi="微软雅黑" w:eastAsia="微软雅黑" w:cs="微软雅黑"/>
              <w:i w:val="0"/>
              <w:iCs w:val="0"/>
              <w:caps w:val="0"/>
              <w:spacing w:val="0"/>
              <w:szCs w:val="24"/>
              <w:shd w:val="clear" w:fill="FFFFFF"/>
            </w:rPr>
            <w:t>第</w:t>
          </w:r>
          <w:r>
            <w:rPr>
              <w:rFonts w:hint="eastAsia" w:ascii="微软雅黑" w:hAnsi="微软雅黑" w:eastAsia="微软雅黑" w:cs="微软雅黑"/>
              <w:i w:val="0"/>
              <w:iCs w:val="0"/>
              <w:caps w:val="0"/>
              <w:spacing w:val="0"/>
              <w:szCs w:val="24"/>
              <w:shd w:val="clear" w:fill="FFFFFF"/>
              <w:lang w:val="en-US" w:eastAsia="zh-CN"/>
            </w:rPr>
            <w:t>五十八</w:t>
          </w:r>
          <w:r>
            <w:rPr>
              <w:rFonts w:hint="eastAsia" w:ascii="微软雅黑" w:hAnsi="微软雅黑" w:eastAsia="微软雅黑" w:cs="微软雅黑"/>
              <w:i w:val="0"/>
              <w:iCs w:val="0"/>
              <w:caps w:val="0"/>
              <w:spacing w:val="0"/>
              <w:szCs w:val="24"/>
              <w:shd w:val="clear" w:fill="FFFFFF"/>
            </w:rPr>
            <w:t>条</w:t>
          </w:r>
          <w:r>
            <w:rPr>
              <w:rFonts w:hint="eastAsia" w:ascii="微软雅黑" w:hAnsi="微软雅黑" w:eastAsia="微软雅黑" w:cs="微软雅黑"/>
              <w:i w:val="0"/>
              <w:iCs w:val="0"/>
              <w:caps w:val="0"/>
              <w:spacing w:val="0"/>
              <w:szCs w:val="24"/>
              <w:shd w:val="clear" w:fill="FFFFFF"/>
              <w:lang w:eastAsia="zh-CN"/>
            </w:rPr>
            <w:t>【</w:t>
          </w:r>
          <w:r>
            <w:rPr>
              <w:rFonts w:hint="eastAsia" w:ascii="微软雅黑" w:hAnsi="微软雅黑" w:eastAsia="微软雅黑" w:cs="微软雅黑"/>
              <w:i w:val="0"/>
              <w:iCs w:val="0"/>
              <w:caps w:val="0"/>
              <w:spacing w:val="0"/>
              <w:szCs w:val="24"/>
              <w:shd w:val="clear" w:fill="FFFFFF"/>
              <w:lang w:val="en-US" w:eastAsia="zh-CN"/>
            </w:rPr>
            <w:t>本指引适用条件</w:t>
          </w:r>
          <w:r>
            <w:rPr>
              <w:rFonts w:hint="eastAsia" w:ascii="微软雅黑" w:hAnsi="微软雅黑" w:eastAsia="微软雅黑" w:cs="微软雅黑"/>
              <w:i w:val="0"/>
              <w:iCs w:val="0"/>
              <w:caps w:val="0"/>
              <w:spacing w:val="0"/>
              <w:szCs w:val="24"/>
              <w:shd w:val="clear" w:fill="FFFFFF"/>
              <w:lang w:eastAsia="zh-CN"/>
            </w:rPr>
            <w:t>】</w:t>
          </w:r>
          <w:r>
            <w:tab/>
          </w:r>
          <w:r>
            <w:fldChar w:fldCharType="begin"/>
          </w:r>
          <w:r>
            <w:instrText xml:space="preserve"> PAGEREF _Toc12932 \h </w:instrText>
          </w:r>
          <w:r>
            <w:fldChar w:fldCharType="separate"/>
          </w:r>
          <w:r>
            <w:t>16</w:t>
          </w:r>
          <w:r>
            <w:fldChar w:fldCharType="end"/>
          </w:r>
          <w:r>
            <w:fldChar w:fldCharType="end"/>
          </w:r>
        </w:p>
        <w:p>
          <w:pPr>
            <w:keepNext w:val="0"/>
            <w:keepLines w:val="0"/>
            <w:pageBreakBefore w:val="0"/>
            <w:kinsoku/>
            <w:wordWrap/>
            <w:overflowPunct/>
            <w:topLinePunct w:val="0"/>
            <w:autoSpaceDE/>
            <w:autoSpaceDN/>
            <w:bidi w:val="0"/>
            <w:adjustRightInd/>
            <w:snapToGrid/>
            <w:spacing w:after="157" w:afterLines="50" w:line="320" w:lineRule="exact"/>
            <w:textAlignment w:val="auto"/>
          </w:pPr>
          <w:r>
            <w:fldChar w:fldCharType="end"/>
          </w:r>
        </w:p>
      </w:sdtContent>
    </w:sdt>
    <w:p>
      <w:pPr>
        <w:keepNext w:val="0"/>
        <w:keepLines w:val="0"/>
        <w:pageBreakBefore w:val="0"/>
        <w:kinsoku/>
        <w:wordWrap/>
        <w:overflowPunct/>
        <w:topLinePunct w:val="0"/>
        <w:autoSpaceDE/>
        <w:autoSpaceDN/>
        <w:bidi w:val="0"/>
        <w:adjustRightInd/>
        <w:snapToGrid/>
        <w:spacing w:after="157" w:afterLines="50" w:line="320" w:lineRule="exact"/>
        <w:textAlignment w:val="auto"/>
        <w:rPr>
          <w:rStyle w:val="12"/>
          <w:rFonts w:hint="eastAsia" w:ascii="微软雅黑" w:hAnsi="微软雅黑" w:eastAsia="微软雅黑" w:cs="微软雅黑"/>
          <w:i w:val="0"/>
          <w:iCs w:val="0"/>
          <w:caps w:val="0"/>
          <w:color w:val="4D4D4D"/>
          <w:spacing w:val="0"/>
          <w:sz w:val="24"/>
          <w:szCs w:val="24"/>
          <w:shd w:val="clear" w:fill="FFFFFF"/>
        </w:rPr>
      </w:pPr>
      <w:r>
        <w:rPr>
          <w:rStyle w:val="12"/>
          <w:rFonts w:hint="eastAsia" w:ascii="微软雅黑" w:hAnsi="微软雅黑" w:eastAsia="微软雅黑" w:cs="微软雅黑"/>
          <w:i w:val="0"/>
          <w:iCs w:val="0"/>
          <w:caps w:val="0"/>
          <w:color w:val="4D4D4D"/>
          <w:spacing w:val="0"/>
          <w:sz w:val="24"/>
          <w:szCs w:val="24"/>
          <w:shd w:val="clear" w:fill="FFFFFF"/>
        </w:rPr>
        <w:br w:type="page"/>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jc w:val="center"/>
        <w:textAlignment w:val="auto"/>
        <w:outlineLvl w:val="0"/>
        <w:rPr>
          <w:rFonts w:ascii="微软雅黑" w:hAnsi="微软雅黑" w:eastAsia="微软雅黑" w:cs="微软雅黑"/>
          <w:i w:val="0"/>
          <w:iCs w:val="0"/>
          <w:caps w:val="0"/>
          <w:color w:val="4D4D4D"/>
          <w:spacing w:val="0"/>
          <w:sz w:val="21"/>
          <w:szCs w:val="21"/>
        </w:rPr>
      </w:pPr>
      <w:bookmarkStart w:id="0" w:name="_Toc21835"/>
      <w:r>
        <w:rPr>
          <w:rStyle w:val="12"/>
          <w:rFonts w:hint="eastAsia" w:ascii="微软雅黑" w:hAnsi="微软雅黑" w:eastAsia="微软雅黑" w:cs="微软雅黑"/>
          <w:i w:val="0"/>
          <w:iCs w:val="0"/>
          <w:caps w:val="0"/>
          <w:color w:val="4D4D4D"/>
          <w:spacing w:val="0"/>
          <w:sz w:val="24"/>
          <w:szCs w:val="24"/>
          <w:shd w:val="clear" w:fill="FFFFFF"/>
        </w:rPr>
        <w:t>第一章</w:t>
      </w:r>
      <w:r>
        <w:rPr>
          <w:rStyle w:val="12"/>
          <w:rFonts w:hint="eastAsia" w:ascii="微软雅黑" w:hAnsi="微软雅黑" w:eastAsia="微软雅黑" w:cs="微软雅黑"/>
          <w:i w:val="0"/>
          <w:iCs w:val="0"/>
          <w:caps w:val="0"/>
          <w:color w:val="4D4D4D"/>
          <w:spacing w:val="0"/>
          <w:sz w:val="24"/>
          <w:szCs w:val="24"/>
          <w:shd w:val="clear" w:fill="FFFFFF"/>
          <w:lang w:val="en-US" w:eastAsia="zh-CN"/>
        </w:rPr>
        <w:t xml:space="preserve"> </w:t>
      </w:r>
      <w:r>
        <w:rPr>
          <w:rStyle w:val="12"/>
          <w:rFonts w:hint="eastAsia" w:ascii="微软雅黑" w:hAnsi="微软雅黑" w:eastAsia="微软雅黑" w:cs="微软雅黑"/>
          <w:i w:val="0"/>
          <w:iCs w:val="0"/>
          <w:caps w:val="0"/>
          <w:color w:val="4D4D4D"/>
          <w:spacing w:val="0"/>
          <w:sz w:val="24"/>
          <w:szCs w:val="24"/>
          <w:shd w:val="clear" w:fill="FFFFFF"/>
        </w:rPr>
        <w:t>总则</w:t>
      </w:r>
      <w:bookmarkEnd w:id="0"/>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outlineLvl w:val="1"/>
        <w:rPr>
          <w:rStyle w:val="12"/>
          <w:rFonts w:hint="eastAsia" w:ascii="微软雅黑" w:hAnsi="微软雅黑" w:eastAsia="微软雅黑" w:cs="微软雅黑"/>
          <w:i w:val="0"/>
          <w:iCs w:val="0"/>
          <w:caps w:val="0"/>
          <w:color w:val="4D4D4D"/>
          <w:spacing w:val="0"/>
          <w:sz w:val="24"/>
          <w:szCs w:val="24"/>
          <w:shd w:val="clear" w:fill="FFFFFF"/>
          <w:lang w:eastAsia="zh-CN"/>
        </w:rPr>
      </w:pPr>
      <w:bookmarkStart w:id="1" w:name="_Toc4376"/>
      <w:r>
        <w:rPr>
          <w:rStyle w:val="12"/>
          <w:rFonts w:hint="eastAsia" w:ascii="微软雅黑" w:hAnsi="微软雅黑" w:eastAsia="微软雅黑" w:cs="微软雅黑"/>
          <w:i w:val="0"/>
          <w:iCs w:val="0"/>
          <w:caps w:val="0"/>
          <w:color w:val="4D4D4D"/>
          <w:spacing w:val="0"/>
          <w:sz w:val="24"/>
          <w:szCs w:val="24"/>
          <w:shd w:val="clear" w:fill="FFFFFF"/>
        </w:rPr>
        <w:t>第一条</w:t>
      </w:r>
      <w:r>
        <w:rPr>
          <w:rStyle w:val="12"/>
          <w:rFonts w:hint="eastAsia" w:ascii="微软雅黑" w:hAnsi="微软雅黑" w:eastAsia="微软雅黑" w:cs="微软雅黑"/>
          <w:i w:val="0"/>
          <w:iCs w:val="0"/>
          <w:caps w:val="0"/>
          <w:color w:val="4D4D4D"/>
          <w:spacing w:val="0"/>
          <w:sz w:val="24"/>
          <w:szCs w:val="24"/>
          <w:shd w:val="clear" w:fill="FFFFFF"/>
          <w:lang w:eastAsia="zh-CN"/>
        </w:rPr>
        <w:t>【</w:t>
      </w:r>
      <w:r>
        <w:rPr>
          <w:rStyle w:val="12"/>
          <w:rFonts w:hint="eastAsia" w:ascii="微软雅黑" w:hAnsi="微软雅黑" w:eastAsia="微软雅黑" w:cs="微软雅黑"/>
          <w:i w:val="0"/>
          <w:iCs w:val="0"/>
          <w:caps w:val="0"/>
          <w:color w:val="4D4D4D"/>
          <w:spacing w:val="0"/>
          <w:sz w:val="24"/>
          <w:szCs w:val="24"/>
          <w:shd w:val="clear" w:fill="FFFFFF"/>
          <w:lang w:val="en-US" w:eastAsia="zh-CN"/>
        </w:rPr>
        <w:t>制定</w:t>
      </w:r>
      <w:r>
        <w:rPr>
          <w:rStyle w:val="12"/>
          <w:rFonts w:hint="eastAsia" w:ascii="微软雅黑" w:hAnsi="微软雅黑" w:eastAsia="微软雅黑" w:cs="微软雅黑"/>
          <w:i w:val="0"/>
          <w:iCs w:val="0"/>
          <w:caps w:val="0"/>
          <w:color w:val="4D4D4D"/>
          <w:spacing w:val="0"/>
          <w:sz w:val="24"/>
          <w:szCs w:val="24"/>
          <w:shd w:val="clear" w:fill="FFFFFF"/>
        </w:rPr>
        <w:t>目的</w:t>
      </w:r>
      <w:r>
        <w:rPr>
          <w:rStyle w:val="12"/>
          <w:rFonts w:hint="eastAsia" w:ascii="微软雅黑" w:hAnsi="微软雅黑" w:eastAsia="微软雅黑" w:cs="微软雅黑"/>
          <w:i w:val="0"/>
          <w:iCs w:val="0"/>
          <w:caps w:val="0"/>
          <w:color w:val="4D4D4D"/>
          <w:spacing w:val="0"/>
          <w:sz w:val="24"/>
          <w:szCs w:val="24"/>
          <w:shd w:val="clear" w:fill="FFFFFF"/>
          <w:lang w:val="en-US" w:eastAsia="zh-CN"/>
        </w:rPr>
        <w:t>与</w:t>
      </w:r>
      <w:r>
        <w:rPr>
          <w:rStyle w:val="12"/>
          <w:rFonts w:hint="eastAsia" w:ascii="微软雅黑" w:hAnsi="微软雅黑" w:eastAsia="微软雅黑" w:cs="微软雅黑"/>
          <w:i w:val="0"/>
          <w:iCs w:val="0"/>
          <w:caps w:val="0"/>
          <w:color w:val="4D4D4D"/>
          <w:spacing w:val="0"/>
          <w:sz w:val="24"/>
          <w:szCs w:val="24"/>
          <w:shd w:val="clear" w:fill="FFFFFF"/>
        </w:rPr>
        <w:t>依据</w:t>
      </w:r>
      <w:r>
        <w:rPr>
          <w:rStyle w:val="12"/>
          <w:rFonts w:hint="eastAsia" w:ascii="微软雅黑" w:hAnsi="微软雅黑" w:eastAsia="微软雅黑" w:cs="微软雅黑"/>
          <w:i w:val="0"/>
          <w:iCs w:val="0"/>
          <w:caps w:val="0"/>
          <w:color w:val="4D4D4D"/>
          <w:spacing w:val="0"/>
          <w:sz w:val="24"/>
          <w:szCs w:val="24"/>
          <w:shd w:val="clear" w:fill="FFFFFF"/>
          <w:lang w:eastAsia="zh-CN"/>
        </w:rPr>
        <w:t>】</w:t>
      </w:r>
      <w:bookmarkEnd w:id="1"/>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outlineLvl w:val="9"/>
        <w:rPr>
          <w:rFonts w:hint="eastAsia" w:ascii="微软雅黑" w:hAnsi="微软雅黑" w:eastAsia="微软雅黑" w:cs="微软雅黑"/>
          <w:i w:val="0"/>
          <w:iCs w:val="0"/>
          <w:caps w:val="0"/>
          <w:color w:val="4D4D4D"/>
          <w:spacing w:val="0"/>
          <w:sz w:val="24"/>
          <w:szCs w:val="24"/>
          <w:shd w:val="clear" w:fill="FFFFFF"/>
        </w:rPr>
      </w:pPr>
      <w:r>
        <w:rPr>
          <w:rFonts w:hint="eastAsia" w:ascii="微软雅黑" w:hAnsi="微软雅黑" w:eastAsia="微软雅黑" w:cs="微软雅黑"/>
          <w:i w:val="0"/>
          <w:iCs w:val="0"/>
          <w:caps w:val="0"/>
          <w:color w:val="4D4D4D"/>
          <w:spacing w:val="0"/>
          <w:sz w:val="24"/>
          <w:szCs w:val="24"/>
          <w:shd w:val="clear" w:fill="FFFFFF"/>
        </w:rPr>
        <w:t>为了</w:t>
      </w:r>
      <w:r>
        <w:rPr>
          <w:rFonts w:hint="eastAsia" w:ascii="微软雅黑" w:hAnsi="微软雅黑" w:eastAsia="微软雅黑" w:cs="微软雅黑"/>
          <w:i w:val="0"/>
          <w:iCs w:val="0"/>
          <w:caps w:val="0"/>
          <w:color w:val="4D4D4D"/>
          <w:spacing w:val="0"/>
          <w:sz w:val="24"/>
          <w:szCs w:val="24"/>
          <w:shd w:val="clear" w:fill="FFFFFF"/>
          <w:lang w:val="en-US" w:eastAsia="zh-CN"/>
        </w:rPr>
        <w:t>指引厦门市</w:t>
      </w:r>
      <w:r>
        <w:rPr>
          <w:rFonts w:hint="eastAsia" w:ascii="微软雅黑" w:hAnsi="微软雅黑" w:eastAsia="微软雅黑" w:cs="微软雅黑"/>
          <w:i w:val="0"/>
          <w:iCs w:val="0"/>
          <w:caps w:val="0"/>
          <w:color w:val="4D4D4D"/>
          <w:spacing w:val="0"/>
          <w:sz w:val="24"/>
          <w:szCs w:val="24"/>
          <w:shd w:val="clear" w:fill="FFFFFF"/>
        </w:rPr>
        <w:t>律师办理政府信息</w:t>
      </w:r>
      <w:r>
        <w:rPr>
          <w:rFonts w:hint="eastAsia" w:ascii="微软雅黑" w:hAnsi="微软雅黑" w:eastAsia="微软雅黑" w:cs="微软雅黑"/>
          <w:i w:val="0"/>
          <w:iCs w:val="0"/>
          <w:caps w:val="0"/>
          <w:color w:val="4D4D4D"/>
          <w:spacing w:val="0"/>
          <w:sz w:val="24"/>
          <w:szCs w:val="24"/>
          <w:shd w:val="clear" w:fill="FFFFFF"/>
          <w:lang w:val="en-US" w:eastAsia="zh-CN"/>
        </w:rPr>
        <w:t>依申请</w:t>
      </w:r>
      <w:r>
        <w:rPr>
          <w:rFonts w:hint="eastAsia" w:ascii="微软雅黑" w:hAnsi="微软雅黑" w:eastAsia="微软雅黑" w:cs="微软雅黑"/>
          <w:i w:val="0"/>
          <w:iCs w:val="0"/>
          <w:caps w:val="0"/>
          <w:color w:val="4D4D4D"/>
          <w:spacing w:val="0"/>
          <w:sz w:val="24"/>
          <w:szCs w:val="24"/>
          <w:shd w:val="clear" w:fill="FFFFFF"/>
        </w:rPr>
        <w:t>公开</w:t>
      </w:r>
      <w:r>
        <w:rPr>
          <w:rFonts w:hint="eastAsia" w:ascii="微软雅黑" w:hAnsi="微软雅黑" w:eastAsia="微软雅黑" w:cs="微软雅黑"/>
          <w:i w:val="0"/>
          <w:iCs w:val="0"/>
          <w:caps w:val="0"/>
          <w:color w:val="4D4D4D"/>
          <w:spacing w:val="0"/>
          <w:sz w:val="24"/>
          <w:szCs w:val="24"/>
          <w:shd w:val="clear" w:fill="FFFFFF"/>
          <w:lang w:val="en-US" w:eastAsia="zh-CN"/>
        </w:rPr>
        <w:t>案件</w:t>
      </w:r>
      <w:r>
        <w:rPr>
          <w:rFonts w:hint="eastAsia" w:ascii="微软雅黑" w:hAnsi="微软雅黑" w:eastAsia="微软雅黑" w:cs="微软雅黑"/>
          <w:i w:val="0"/>
          <w:iCs w:val="0"/>
          <w:caps w:val="0"/>
          <w:color w:val="4D4D4D"/>
          <w:spacing w:val="0"/>
          <w:sz w:val="24"/>
          <w:szCs w:val="24"/>
          <w:shd w:val="clear" w:fill="FFFFFF"/>
        </w:rPr>
        <w:t>的相关法律业务，依据《中华人民共和国政府信息公开条例》</w:t>
      </w:r>
      <w:r>
        <w:rPr>
          <w:rFonts w:hint="eastAsia" w:ascii="微软雅黑" w:hAnsi="微软雅黑" w:eastAsia="微软雅黑" w:cs="微软雅黑"/>
          <w:i w:val="0"/>
          <w:iCs w:val="0"/>
          <w:caps w:val="0"/>
          <w:color w:val="4D4D4D"/>
          <w:spacing w:val="0"/>
          <w:sz w:val="24"/>
          <w:szCs w:val="24"/>
          <w:shd w:val="clear" w:fill="FFFFFF"/>
          <w:lang w:eastAsia="zh-CN"/>
        </w:rPr>
        <w:t>、</w:t>
      </w:r>
      <w:r>
        <w:rPr>
          <w:rFonts w:hint="eastAsia" w:ascii="微软雅黑" w:hAnsi="微软雅黑" w:eastAsia="微软雅黑" w:cs="微软雅黑"/>
          <w:i w:val="0"/>
          <w:iCs w:val="0"/>
          <w:caps w:val="0"/>
          <w:color w:val="4D4D4D"/>
          <w:spacing w:val="0"/>
          <w:sz w:val="24"/>
          <w:szCs w:val="24"/>
          <w:shd w:val="clear" w:fill="FFFFFF"/>
        </w:rPr>
        <w:t>《</w:t>
      </w:r>
      <w:r>
        <w:rPr>
          <w:rFonts w:hint="eastAsia" w:ascii="微软雅黑" w:hAnsi="微软雅黑" w:eastAsia="微软雅黑" w:cs="微软雅黑"/>
          <w:i w:val="0"/>
          <w:iCs w:val="0"/>
          <w:caps w:val="0"/>
          <w:color w:val="4D4D4D"/>
          <w:spacing w:val="0"/>
          <w:sz w:val="24"/>
          <w:szCs w:val="24"/>
          <w:shd w:val="clear" w:fill="FFFFFF"/>
          <w:lang w:eastAsia="zh-CN"/>
        </w:rPr>
        <w:t>福建省政府信息公开办法</w:t>
      </w:r>
      <w:r>
        <w:rPr>
          <w:rFonts w:hint="eastAsia" w:ascii="微软雅黑" w:hAnsi="微软雅黑" w:eastAsia="微软雅黑" w:cs="微软雅黑"/>
          <w:i w:val="0"/>
          <w:iCs w:val="0"/>
          <w:caps w:val="0"/>
          <w:color w:val="4D4D4D"/>
          <w:spacing w:val="0"/>
          <w:sz w:val="24"/>
          <w:szCs w:val="24"/>
          <w:shd w:val="clear" w:fill="FFFFFF"/>
        </w:rPr>
        <w:t>》</w:t>
      </w:r>
      <w:r>
        <w:rPr>
          <w:rFonts w:hint="eastAsia" w:ascii="微软雅黑" w:hAnsi="微软雅黑" w:eastAsia="微软雅黑" w:cs="微软雅黑"/>
          <w:i w:val="0"/>
          <w:iCs w:val="0"/>
          <w:caps w:val="0"/>
          <w:color w:val="4D4D4D"/>
          <w:spacing w:val="0"/>
          <w:sz w:val="24"/>
          <w:szCs w:val="24"/>
          <w:shd w:val="clear" w:fill="FFFFFF"/>
          <w:lang w:eastAsia="zh-CN"/>
        </w:rPr>
        <w:t>、《</w:t>
      </w:r>
      <w:r>
        <w:rPr>
          <w:rFonts w:hint="eastAsia" w:ascii="微软雅黑" w:hAnsi="微软雅黑" w:eastAsia="微软雅黑" w:cs="微软雅黑"/>
          <w:i w:val="0"/>
          <w:iCs w:val="0"/>
          <w:caps w:val="0"/>
          <w:color w:val="4D4D4D"/>
          <w:spacing w:val="0"/>
          <w:sz w:val="24"/>
          <w:szCs w:val="24"/>
          <w:shd w:val="clear" w:fill="FFFFFF"/>
        </w:rPr>
        <w:t>最高人民法院关于审理政府信息公开行政案件若干问题的规定</w:t>
      </w:r>
      <w:r>
        <w:rPr>
          <w:rFonts w:hint="eastAsia" w:ascii="微软雅黑" w:hAnsi="微软雅黑" w:eastAsia="微软雅黑" w:cs="微软雅黑"/>
          <w:i w:val="0"/>
          <w:iCs w:val="0"/>
          <w:caps w:val="0"/>
          <w:color w:val="4D4D4D"/>
          <w:spacing w:val="0"/>
          <w:sz w:val="24"/>
          <w:szCs w:val="24"/>
          <w:shd w:val="clear" w:fill="FFFFFF"/>
          <w:lang w:eastAsia="zh-CN"/>
        </w:rPr>
        <w:t>》、《中华人民共和国行政复议法》、《中华人民共和国行政诉讼法》、《中华人民共和国律师法》</w:t>
      </w:r>
      <w:r>
        <w:rPr>
          <w:rFonts w:hint="eastAsia" w:ascii="微软雅黑" w:hAnsi="微软雅黑" w:eastAsia="微软雅黑" w:cs="微软雅黑"/>
          <w:i w:val="0"/>
          <w:iCs w:val="0"/>
          <w:caps w:val="0"/>
          <w:color w:val="4D4D4D"/>
          <w:spacing w:val="0"/>
          <w:sz w:val="24"/>
          <w:szCs w:val="24"/>
          <w:shd w:val="clear" w:fill="FFFFFF"/>
        </w:rPr>
        <w:t>及其他相关规定，</w:t>
      </w:r>
      <w:r>
        <w:rPr>
          <w:rFonts w:hint="eastAsia" w:ascii="微软雅黑" w:hAnsi="微软雅黑" w:eastAsia="微软雅黑" w:cs="微软雅黑"/>
          <w:i w:val="0"/>
          <w:iCs w:val="0"/>
          <w:caps w:val="0"/>
          <w:color w:val="4D4D4D"/>
          <w:spacing w:val="0"/>
          <w:sz w:val="24"/>
          <w:szCs w:val="24"/>
          <w:shd w:val="clear" w:fill="FFFFFF"/>
          <w:lang w:val="en-US" w:eastAsia="zh-CN"/>
        </w:rPr>
        <w:t>结合</w:t>
      </w:r>
      <w:r>
        <w:rPr>
          <w:rFonts w:hint="eastAsia" w:ascii="微软雅黑" w:hAnsi="微软雅黑" w:eastAsia="微软雅黑" w:cs="微软雅黑"/>
          <w:i w:val="0"/>
          <w:iCs w:val="0"/>
          <w:caps w:val="0"/>
          <w:color w:val="4D4D4D"/>
          <w:spacing w:val="0"/>
          <w:sz w:val="24"/>
          <w:szCs w:val="24"/>
          <w:shd w:val="clear" w:fill="FFFFFF"/>
        </w:rPr>
        <w:t>实践中的共识和惯例</w:t>
      </w:r>
      <w:r>
        <w:rPr>
          <w:rFonts w:hint="eastAsia" w:ascii="微软雅黑" w:hAnsi="微软雅黑" w:eastAsia="微软雅黑" w:cs="微软雅黑"/>
          <w:i w:val="0"/>
          <w:iCs w:val="0"/>
          <w:caps w:val="0"/>
          <w:color w:val="4D4D4D"/>
          <w:spacing w:val="0"/>
          <w:sz w:val="24"/>
          <w:szCs w:val="24"/>
          <w:shd w:val="clear" w:fill="FFFFFF"/>
          <w:lang w:eastAsia="zh-CN"/>
        </w:rPr>
        <w:t>，</w:t>
      </w:r>
      <w:r>
        <w:rPr>
          <w:rFonts w:hint="eastAsia" w:ascii="微软雅黑" w:hAnsi="微软雅黑" w:eastAsia="微软雅黑" w:cs="微软雅黑"/>
          <w:i w:val="0"/>
          <w:iCs w:val="0"/>
          <w:caps w:val="0"/>
          <w:color w:val="4D4D4D"/>
          <w:spacing w:val="0"/>
          <w:sz w:val="24"/>
          <w:szCs w:val="24"/>
          <w:shd w:val="clear" w:fill="FFFFFF"/>
        </w:rPr>
        <w:t>制定本操作指引，</w:t>
      </w:r>
      <w:r>
        <w:rPr>
          <w:rFonts w:hint="eastAsia" w:ascii="微软雅黑" w:hAnsi="微软雅黑" w:eastAsia="微软雅黑" w:cs="微软雅黑"/>
          <w:i w:val="0"/>
          <w:iCs w:val="0"/>
          <w:caps w:val="0"/>
          <w:color w:val="4D4D4D"/>
          <w:spacing w:val="0"/>
          <w:sz w:val="24"/>
          <w:szCs w:val="24"/>
          <w:shd w:val="clear" w:fill="FFFFFF"/>
          <w:lang w:val="en-US" w:eastAsia="zh-CN"/>
        </w:rPr>
        <w:t>以</w:t>
      </w:r>
      <w:r>
        <w:rPr>
          <w:rFonts w:hint="eastAsia" w:ascii="微软雅黑" w:hAnsi="微软雅黑" w:eastAsia="微软雅黑" w:cs="微软雅黑"/>
          <w:i w:val="0"/>
          <w:iCs w:val="0"/>
          <w:caps w:val="0"/>
          <w:color w:val="4D4D4D"/>
          <w:spacing w:val="0"/>
          <w:sz w:val="24"/>
          <w:szCs w:val="24"/>
          <w:shd w:val="clear" w:fill="FFFFFF"/>
        </w:rPr>
        <w:t>供</w:t>
      </w:r>
      <w:r>
        <w:rPr>
          <w:rFonts w:hint="eastAsia" w:ascii="微软雅黑" w:hAnsi="微软雅黑" w:eastAsia="微软雅黑" w:cs="微软雅黑"/>
          <w:i w:val="0"/>
          <w:iCs w:val="0"/>
          <w:caps w:val="0"/>
          <w:color w:val="4D4D4D"/>
          <w:spacing w:val="0"/>
          <w:sz w:val="24"/>
          <w:szCs w:val="24"/>
          <w:shd w:val="clear" w:fill="FFFFFF"/>
          <w:lang w:val="en-US" w:eastAsia="zh-CN"/>
        </w:rPr>
        <w:t>厦门</w:t>
      </w:r>
      <w:r>
        <w:rPr>
          <w:rFonts w:hint="eastAsia" w:ascii="微软雅黑" w:hAnsi="微软雅黑" w:eastAsia="微软雅黑" w:cs="微软雅黑"/>
          <w:i w:val="0"/>
          <w:iCs w:val="0"/>
          <w:caps w:val="0"/>
          <w:color w:val="4D4D4D"/>
          <w:spacing w:val="0"/>
          <w:sz w:val="24"/>
          <w:szCs w:val="24"/>
          <w:shd w:val="clear" w:fill="FFFFFF"/>
        </w:rPr>
        <w:t>市律师参考。</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outlineLvl w:val="1"/>
        <w:rPr>
          <w:rStyle w:val="12"/>
          <w:rFonts w:hint="eastAsia" w:ascii="微软雅黑" w:hAnsi="微软雅黑" w:eastAsia="微软雅黑" w:cs="微软雅黑"/>
          <w:i w:val="0"/>
          <w:iCs w:val="0"/>
          <w:caps w:val="0"/>
          <w:color w:val="4D4D4D"/>
          <w:spacing w:val="0"/>
          <w:sz w:val="24"/>
          <w:szCs w:val="24"/>
          <w:shd w:val="clear" w:fill="FFFFFF"/>
          <w:lang w:eastAsia="zh-CN"/>
        </w:rPr>
      </w:pPr>
      <w:bookmarkStart w:id="2" w:name="_Toc21022"/>
      <w:r>
        <w:rPr>
          <w:rStyle w:val="12"/>
          <w:rFonts w:hint="eastAsia" w:ascii="微软雅黑" w:hAnsi="微软雅黑" w:eastAsia="微软雅黑" w:cs="微软雅黑"/>
          <w:i w:val="0"/>
          <w:iCs w:val="0"/>
          <w:caps w:val="0"/>
          <w:color w:val="4D4D4D"/>
          <w:spacing w:val="0"/>
          <w:sz w:val="24"/>
          <w:szCs w:val="24"/>
          <w:shd w:val="clear" w:fill="FFFFFF"/>
        </w:rPr>
        <w:t>第二条</w:t>
      </w:r>
      <w:r>
        <w:rPr>
          <w:rStyle w:val="12"/>
          <w:rFonts w:hint="eastAsia" w:ascii="微软雅黑" w:hAnsi="微软雅黑" w:eastAsia="微软雅黑" w:cs="微软雅黑"/>
          <w:i w:val="0"/>
          <w:iCs w:val="0"/>
          <w:caps w:val="0"/>
          <w:color w:val="4D4D4D"/>
          <w:spacing w:val="0"/>
          <w:sz w:val="24"/>
          <w:szCs w:val="24"/>
          <w:shd w:val="clear" w:fill="FFFFFF"/>
          <w:lang w:eastAsia="zh-CN"/>
        </w:rPr>
        <w:t>【</w:t>
      </w:r>
      <w:r>
        <w:rPr>
          <w:rStyle w:val="12"/>
          <w:rFonts w:hint="eastAsia" w:ascii="微软雅黑" w:hAnsi="微软雅黑" w:eastAsia="微软雅黑" w:cs="微软雅黑"/>
          <w:i w:val="0"/>
          <w:iCs w:val="0"/>
          <w:caps w:val="0"/>
          <w:color w:val="4D4D4D"/>
          <w:spacing w:val="0"/>
          <w:sz w:val="24"/>
          <w:szCs w:val="24"/>
          <w:shd w:val="clear" w:fill="FFFFFF"/>
        </w:rPr>
        <w:t>适用</w:t>
      </w:r>
      <w:r>
        <w:rPr>
          <w:rStyle w:val="12"/>
          <w:rFonts w:hint="eastAsia" w:ascii="微软雅黑" w:hAnsi="微软雅黑" w:eastAsia="微软雅黑" w:cs="微软雅黑"/>
          <w:i w:val="0"/>
          <w:iCs w:val="0"/>
          <w:caps w:val="0"/>
          <w:color w:val="4D4D4D"/>
          <w:spacing w:val="0"/>
          <w:sz w:val="24"/>
          <w:szCs w:val="24"/>
          <w:shd w:val="clear" w:fill="FFFFFF"/>
          <w:lang w:val="en-US" w:eastAsia="zh-CN"/>
        </w:rPr>
        <w:t>业务范围</w:t>
      </w:r>
      <w:r>
        <w:rPr>
          <w:rStyle w:val="12"/>
          <w:rFonts w:hint="eastAsia" w:ascii="微软雅黑" w:hAnsi="微软雅黑" w:eastAsia="微软雅黑" w:cs="微软雅黑"/>
          <w:i w:val="0"/>
          <w:iCs w:val="0"/>
          <w:caps w:val="0"/>
          <w:color w:val="4D4D4D"/>
          <w:spacing w:val="0"/>
          <w:sz w:val="24"/>
          <w:szCs w:val="24"/>
          <w:shd w:val="clear" w:fill="FFFFFF"/>
          <w:lang w:eastAsia="zh-CN"/>
        </w:rPr>
        <w:t>】</w:t>
      </w:r>
      <w:bookmarkEnd w:id="2"/>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outlineLvl w:val="9"/>
        <w:rPr>
          <w:rFonts w:hint="eastAsia" w:ascii="微软雅黑" w:hAnsi="微软雅黑" w:eastAsia="微软雅黑" w:cs="微软雅黑"/>
          <w:i w:val="0"/>
          <w:iCs w:val="0"/>
          <w:caps w:val="0"/>
          <w:color w:val="4D4D4D"/>
          <w:spacing w:val="0"/>
          <w:sz w:val="21"/>
          <w:szCs w:val="21"/>
        </w:rPr>
      </w:pPr>
      <w:r>
        <w:rPr>
          <w:rFonts w:hint="eastAsia" w:ascii="微软雅黑" w:hAnsi="微软雅黑" w:eastAsia="微软雅黑" w:cs="微软雅黑"/>
          <w:i w:val="0"/>
          <w:iCs w:val="0"/>
          <w:caps w:val="0"/>
          <w:color w:val="4D4D4D"/>
          <w:spacing w:val="0"/>
          <w:sz w:val="24"/>
          <w:szCs w:val="24"/>
          <w:shd w:val="clear" w:fill="FFFFFF"/>
        </w:rPr>
        <w:t>本指引适用于</w:t>
      </w:r>
      <w:r>
        <w:rPr>
          <w:rFonts w:hint="eastAsia" w:ascii="微软雅黑" w:hAnsi="微软雅黑" w:eastAsia="微软雅黑" w:cs="微软雅黑"/>
          <w:i w:val="0"/>
          <w:iCs w:val="0"/>
          <w:caps w:val="0"/>
          <w:color w:val="4D4D4D"/>
          <w:spacing w:val="0"/>
          <w:sz w:val="24"/>
          <w:szCs w:val="24"/>
          <w:shd w:val="clear" w:fill="FFFFFF"/>
          <w:lang w:eastAsia="zh-CN"/>
        </w:rPr>
        <w:t>厦门市</w:t>
      </w:r>
      <w:r>
        <w:rPr>
          <w:rFonts w:hint="eastAsia" w:ascii="微软雅黑" w:hAnsi="微软雅黑" w:eastAsia="微软雅黑" w:cs="微软雅黑"/>
          <w:i w:val="0"/>
          <w:iCs w:val="0"/>
          <w:caps w:val="0"/>
          <w:color w:val="4D4D4D"/>
          <w:spacing w:val="0"/>
          <w:sz w:val="24"/>
          <w:szCs w:val="24"/>
          <w:shd w:val="clear" w:fill="FFFFFF"/>
        </w:rPr>
        <w:t>律师办理</w:t>
      </w:r>
      <w:r>
        <w:rPr>
          <w:rFonts w:hint="eastAsia" w:ascii="微软雅黑" w:hAnsi="微软雅黑" w:eastAsia="微软雅黑" w:cs="微软雅黑"/>
          <w:i w:val="0"/>
          <w:iCs w:val="0"/>
          <w:caps w:val="0"/>
          <w:color w:val="4D4D4D"/>
          <w:spacing w:val="0"/>
          <w:sz w:val="24"/>
          <w:szCs w:val="24"/>
          <w:shd w:val="clear" w:fill="FFFFFF"/>
          <w:lang w:eastAsia="zh-CN"/>
        </w:rPr>
        <w:t>政府信息依申请公开案件</w:t>
      </w:r>
      <w:r>
        <w:rPr>
          <w:rFonts w:hint="eastAsia" w:ascii="微软雅黑" w:hAnsi="微软雅黑" w:eastAsia="微软雅黑" w:cs="微软雅黑"/>
          <w:i w:val="0"/>
          <w:iCs w:val="0"/>
          <w:caps w:val="0"/>
          <w:color w:val="4D4D4D"/>
          <w:spacing w:val="0"/>
          <w:sz w:val="24"/>
          <w:szCs w:val="24"/>
          <w:shd w:val="clear" w:fill="FFFFFF"/>
        </w:rPr>
        <w:t>的</w:t>
      </w:r>
      <w:r>
        <w:rPr>
          <w:rFonts w:hint="eastAsia" w:ascii="微软雅黑" w:hAnsi="微软雅黑" w:eastAsia="微软雅黑" w:cs="微软雅黑"/>
          <w:i w:val="0"/>
          <w:iCs w:val="0"/>
          <w:caps w:val="0"/>
          <w:color w:val="4D4D4D"/>
          <w:spacing w:val="0"/>
          <w:sz w:val="24"/>
          <w:szCs w:val="24"/>
          <w:shd w:val="clear" w:fill="FFFFFF"/>
          <w:lang w:val="en-US" w:eastAsia="zh-CN"/>
        </w:rPr>
        <w:t>申请与答复、复议和</w:t>
      </w:r>
      <w:r>
        <w:rPr>
          <w:rFonts w:hint="eastAsia" w:ascii="微软雅黑" w:hAnsi="微软雅黑" w:eastAsia="微软雅黑" w:cs="微软雅黑"/>
          <w:i w:val="0"/>
          <w:iCs w:val="0"/>
          <w:caps w:val="0"/>
          <w:color w:val="4D4D4D"/>
          <w:spacing w:val="0"/>
          <w:sz w:val="24"/>
          <w:szCs w:val="24"/>
          <w:shd w:val="clear" w:fill="FFFFFF"/>
        </w:rPr>
        <w:t>诉讼</w:t>
      </w:r>
      <w:r>
        <w:rPr>
          <w:rFonts w:hint="eastAsia" w:ascii="微软雅黑" w:hAnsi="微软雅黑" w:eastAsia="微软雅黑" w:cs="微软雅黑"/>
          <w:i w:val="0"/>
          <w:iCs w:val="0"/>
          <w:caps w:val="0"/>
          <w:color w:val="4D4D4D"/>
          <w:spacing w:val="0"/>
          <w:sz w:val="24"/>
          <w:szCs w:val="24"/>
          <w:shd w:val="clear" w:fill="FFFFFF"/>
          <w:lang w:val="en-US" w:eastAsia="zh-CN"/>
        </w:rPr>
        <w:t>等</w:t>
      </w:r>
      <w:r>
        <w:rPr>
          <w:rFonts w:hint="eastAsia" w:ascii="微软雅黑" w:hAnsi="微软雅黑" w:eastAsia="微软雅黑" w:cs="微软雅黑"/>
          <w:i w:val="0"/>
          <w:iCs w:val="0"/>
          <w:caps w:val="0"/>
          <w:color w:val="4D4D4D"/>
          <w:spacing w:val="0"/>
          <w:sz w:val="24"/>
          <w:szCs w:val="24"/>
          <w:shd w:val="clear" w:fill="FFFFFF"/>
        </w:rPr>
        <w:t>业务。</w:t>
      </w:r>
      <w:r>
        <w:rPr>
          <w:rFonts w:hint="eastAsia" w:ascii="微软雅黑" w:hAnsi="微软雅黑" w:eastAsia="微软雅黑" w:cs="微软雅黑"/>
          <w:i w:val="0"/>
          <w:iCs w:val="0"/>
          <w:caps w:val="0"/>
          <w:color w:val="4D4D4D"/>
          <w:spacing w:val="0"/>
          <w:sz w:val="24"/>
          <w:szCs w:val="24"/>
          <w:shd w:val="clear" w:fill="FFFFFF"/>
          <w:lang w:val="en-US" w:eastAsia="zh-CN"/>
        </w:rPr>
        <w:t>包括但不限</w:t>
      </w:r>
      <w:r>
        <w:rPr>
          <w:rFonts w:hint="eastAsia" w:ascii="微软雅黑" w:hAnsi="微软雅黑" w:eastAsia="微软雅黑" w:cs="微软雅黑"/>
          <w:i w:val="0"/>
          <w:iCs w:val="0"/>
          <w:caps w:val="0"/>
          <w:color w:val="4D4D4D"/>
          <w:spacing w:val="0"/>
          <w:sz w:val="24"/>
          <w:szCs w:val="24"/>
          <w:shd w:val="clear" w:fill="FFFFFF"/>
        </w:rPr>
        <w:t>于</w:t>
      </w:r>
      <w:r>
        <w:rPr>
          <w:rFonts w:hint="eastAsia" w:ascii="微软雅黑" w:hAnsi="微软雅黑" w:eastAsia="微软雅黑" w:cs="微软雅黑"/>
          <w:i w:val="0"/>
          <w:iCs w:val="0"/>
          <w:caps w:val="0"/>
          <w:color w:val="4D4D4D"/>
          <w:spacing w:val="0"/>
          <w:sz w:val="24"/>
          <w:szCs w:val="24"/>
          <w:shd w:val="clear" w:fill="FFFFFF"/>
          <w:lang w:val="en-US" w:eastAsia="zh-CN"/>
        </w:rPr>
        <w:t>代理行政相对人</w:t>
      </w:r>
      <w:r>
        <w:rPr>
          <w:rFonts w:hint="eastAsia" w:ascii="微软雅黑" w:hAnsi="微软雅黑" w:eastAsia="微软雅黑" w:cs="微软雅黑"/>
          <w:i w:val="0"/>
          <w:iCs w:val="0"/>
          <w:caps w:val="0"/>
          <w:color w:val="4D4D4D"/>
          <w:spacing w:val="0"/>
          <w:sz w:val="24"/>
          <w:szCs w:val="24"/>
          <w:shd w:val="clear" w:fill="FFFFFF"/>
        </w:rPr>
        <w:t>申请公开政府信息、</w:t>
      </w:r>
      <w:r>
        <w:rPr>
          <w:rFonts w:hint="eastAsia" w:ascii="微软雅黑" w:hAnsi="微软雅黑" w:eastAsia="微软雅黑" w:cs="微软雅黑"/>
          <w:i w:val="0"/>
          <w:iCs w:val="0"/>
          <w:caps w:val="0"/>
          <w:color w:val="4D4D4D"/>
          <w:spacing w:val="0"/>
          <w:sz w:val="24"/>
          <w:szCs w:val="24"/>
          <w:shd w:val="clear" w:fill="FFFFFF"/>
          <w:lang w:val="en-US" w:eastAsia="zh-CN"/>
        </w:rPr>
        <w:t>申请</w:t>
      </w:r>
      <w:r>
        <w:rPr>
          <w:rFonts w:hint="eastAsia" w:ascii="微软雅黑" w:hAnsi="微软雅黑" w:eastAsia="微软雅黑" w:cs="微软雅黑"/>
          <w:i w:val="0"/>
          <w:iCs w:val="0"/>
          <w:caps w:val="0"/>
          <w:color w:val="4D4D4D"/>
          <w:spacing w:val="0"/>
          <w:sz w:val="24"/>
          <w:szCs w:val="24"/>
          <w:shd w:val="clear" w:fill="FFFFFF"/>
        </w:rPr>
        <w:t>政府信息公开行政复议</w:t>
      </w:r>
      <w:r>
        <w:rPr>
          <w:rFonts w:hint="eastAsia" w:ascii="微软雅黑" w:hAnsi="微软雅黑" w:eastAsia="微软雅黑" w:cs="微软雅黑"/>
          <w:i w:val="0"/>
          <w:iCs w:val="0"/>
          <w:caps w:val="0"/>
          <w:color w:val="4D4D4D"/>
          <w:spacing w:val="0"/>
          <w:sz w:val="24"/>
          <w:szCs w:val="24"/>
          <w:shd w:val="clear" w:fill="FFFFFF"/>
          <w:lang w:eastAsia="zh-CN"/>
        </w:rPr>
        <w:t>、</w:t>
      </w:r>
      <w:r>
        <w:rPr>
          <w:rFonts w:hint="eastAsia" w:ascii="微软雅黑" w:hAnsi="微软雅黑" w:eastAsia="微软雅黑" w:cs="微软雅黑"/>
          <w:i w:val="0"/>
          <w:iCs w:val="0"/>
          <w:caps w:val="0"/>
          <w:color w:val="4D4D4D"/>
          <w:spacing w:val="0"/>
          <w:sz w:val="24"/>
          <w:szCs w:val="24"/>
          <w:shd w:val="clear" w:fill="FFFFFF"/>
          <w:lang w:val="en-US" w:eastAsia="zh-CN"/>
        </w:rPr>
        <w:t>提起政府信息公开</w:t>
      </w:r>
      <w:r>
        <w:rPr>
          <w:rFonts w:hint="eastAsia" w:ascii="微软雅黑" w:hAnsi="微软雅黑" w:eastAsia="微软雅黑" w:cs="微软雅黑"/>
          <w:i w:val="0"/>
          <w:iCs w:val="0"/>
          <w:caps w:val="0"/>
          <w:color w:val="4D4D4D"/>
          <w:spacing w:val="0"/>
          <w:sz w:val="24"/>
          <w:szCs w:val="24"/>
          <w:shd w:val="clear" w:fill="FFFFFF"/>
        </w:rPr>
        <w:t>行政诉讼</w:t>
      </w:r>
      <w:r>
        <w:rPr>
          <w:rFonts w:hint="eastAsia" w:ascii="微软雅黑" w:hAnsi="微软雅黑" w:eastAsia="微软雅黑" w:cs="微软雅黑"/>
          <w:i w:val="0"/>
          <w:iCs w:val="0"/>
          <w:caps w:val="0"/>
          <w:color w:val="4D4D4D"/>
          <w:spacing w:val="0"/>
          <w:sz w:val="24"/>
          <w:szCs w:val="24"/>
          <w:shd w:val="clear" w:fill="FFFFFF"/>
          <w:lang w:val="en-US" w:eastAsia="zh-CN"/>
        </w:rPr>
        <w:t>等</w:t>
      </w:r>
      <w:r>
        <w:rPr>
          <w:rFonts w:hint="eastAsia" w:ascii="微软雅黑" w:hAnsi="微软雅黑" w:eastAsia="微软雅黑" w:cs="微软雅黑"/>
          <w:i w:val="0"/>
          <w:iCs w:val="0"/>
          <w:caps w:val="0"/>
          <w:color w:val="4D4D4D"/>
          <w:spacing w:val="0"/>
          <w:sz w:val="24"/>
          <w:szCs w:val="24"/>
          <w:shd w:val="clear" w:fill="FFFFFF"/>
        </w:rPr>
        <w:t>；</w:t>
      </w:r>
      <w:r>
        <w:rPr>
          <w:rFonts w:hint="eastAsia" w:ascii="微软雅黑" w:hAnsi="微软雅黑" w:eastAsia="微软雅黑" w:cs="微软雅黑"/>
          <w:i w:val="0"/>
          <w:iCs w:val="0"/>
          <w:caps w:val="0"/>
          <w:color w:val="4D4D4D"/>
          <w:spacing w:val="0"/>
          <w:sz w:val="24"/>
          <w:szCs w:val="24"/>
          <w:shd w:val="clear" w:fill="FFFFFF"/>
          <w:lang w:val="en-US" w:eastAsia="zh-CN"/>
        </w:rPr>
        <w:t>受托</w:t>
      </w:r>
      <w:r>
        <w:rPr>
          <w:rFonts w:hint="eastAsia" w:ascii="微软雅黑" w:hAnsi="微软雅黑" w:eastAsia="微软雅黑" w:cs="微软雅黑"/>
          <w:i w:val="0"/>
          <w:iCs w:val="0"/>
          <w:caps w:val="0"/>
          <w:color w:val="4D4D4D"/>
          <w:spacing w:val="0"/>
          <w:sz w:val="24"/>
          <w:szCs w:val="24"/>
          <w:shd w:val="clear" w:fill="FFFFFF"/>
        </w:rPr>
        <w:t>为</w:t>
      </w:r>
      <w:r>
        <w:rPr>
          <w:rFonts w:hint="eastAsia" w:ascii="微软雅黑" w:hAnsi="微软雅黑" w:eastAsia="微软雅黑" w:cs="微软雅黑"/>
          <w:i w:val="0"/>
          <w:iCs w:val="0"/>
          <w:caps w:val="0"/>
          <w:color w:val="4D4D4D"/>
          <w:spacing w:val="0"/>
          <w:sz w:val="24"/>
          <w:szCs w:val="24"/>
          <w:shd w:val="clear" w:fill="FFFFFF"/>
          <w:lang w:val="en-US" w:eastAsia="zh-CN"/>
        </w:rPr>
        <w:t>行政机关拟定</w:t>
      </w:r>
      <w:r>
        <w:rPr>
          <w:rFonts w:hint="eastAsia" w:ascii="微软雅黑" w:hAnsi="微软雅黑" w:eastAsia="微软雅黑" w:cs="微软雅黑"/>
          <w:i w:val="0"/>
          <w:iCs w:val="0"/>
          <w:caps w:val="0"/>
          <w:color w:val="4D4D4D"/>
          <w:spacing w:val="0"/>
          <w:sz w:val="24"/>
          <w:szCs w:val="24"/>
          <w:shd w:val="clear" w:fill="FFFFFF"/>
        </w:rPr>
        <w:t>政府信息公开答复</w:t>
      </w:r>
      <w:r>
        <w:rPr>
          <w:rFonts w:hint="eastAsia" w:ascii="微软雅黑" w:hAnsi="微软雅黑" w:eastAsia="微软雅黑" w:cs="微软雅黑"/>
          <w:i w:val="0"/>
          <w:iCs w:val="0"/>
          <w:caps w:val="0"/>
          <w:color w:val="4D4D4D"/>
          <w:spacing w:val="0"/>
          <w:sz w:val="24"/>
          <w:szCs w:val="24"/>
          <w:shd w:val="clear" w:fill="FFFFFF"/>
          <w:lang w:val="en-US" w:eastAsia="zh-CN"/>
        </w:rPr>
        <w:t>书</w:t>
      </w:r>
      <w:r>
        <w:rPr>
          <w:rFonts w:hint="eastAsia" w:ascii="微软雅黑" w:hAnsi="微软雅黑" w:eastAsia="微软雅黑" w:cs="微软雅黑"/>
          <w:i w:val="0"/>
          <w:iCs w:val="0"/>
          <w:caps w:val="0"/>
          <w:color w:val="4D4D4D"/>
          <w:spacing w:val="0"/>
          <w:sz w:val="24"/>
          <w:szCs w:val="24"/>
          <w:shd w:val="clear" w:fill="FFFFFF"/>
        </w:rPr>
        <w:t>、</w:t>
      </w:r>
      <w:r>
        <w:rPr>
          <w:rFonts w:hint="eastAsia" w:ascii="微软雅黑" w:hAnsi="微软雅黑" w:eastAsia="微软雅黑" w:cs="微软雅黑"/>
          <w:i w:val="0"/>
          <w:iCs w:val="0"/>
          <w:caps w:val="0"/>
          <w:color w:val="4D4D4D"/>
          <w:spacing w:val="0"/>
          <w:sz w:val="24"/>
          <w:szCs w:val="24"/>
          <w:shd w:val="clear" w:fill="FFFFFF"/>
          <w:lang w:val="en-US" w:eastAsia="zh-CN"/>
        </w:rPr>
        <w:t>解答</w:t>
      </w:r>
      <w:r>
        <w:rPr>
          <w:rFonts w:hint="eastAsia" w:ascii="微软雅黑" w:hAnsi="微软雅黑" w:eastAsia="微软雅黑" w:cs="微软雅黑"/>
          <w:i w:val="0"/>
          <w:iCs w:val="0"/>
          <w:caps w:val="0"/>
          <w:color w:val="4D4D4D"/>
          <w:spacing w:val="0"/>
          <w:sz w:val="24"/>
          <w:szCs w:val="24"/>
          <w:shd w:val="clear" w:fill="FFFFFF"/>
        </w:rPr>
        <w:t>政府信息公开法律咨询、</w:t>
      </w:r>
      <w:r>
        <w:rPr>
          <w:rFonts w:hint="eastAsia" w:ascii="微软雅黑" w:hAnsi="微软雅黑" w:eastAsia="微软雅黑" w:cs="微软雅黑"/>
          <w:i w:val="0"/>
          <w:iCs w:val="0"/>
          <w:caps w:val="0"/>
          <w:color w:val="4D4D4D"/>
          <w:spacing w:val="0"/>
          <w:sz w:val="24"/>
          <w:szCs w:val="24"/>
          <w:shd w:val="clear" w:fill="FFFFFF"/>
          <w:lang w:val="en-US" w:eastAsia="zh-CN"/>
        </w:rPr>
        <w:t>进行政府信息公开</w:t>
      </w:r>
      <w:r>
        <w:rPr>
          <w:rFonts w:hint="eastAsia" w:ascii="微软雅黑" w:hAnsi="微软雅黑" w:eastAsia="微软雅黑" w:cs="微软雅黑"/>
          <w:i w:val="0"/>
          <w:iCs w:val="0"/>
          <w:caps w:val="0"/>
          <w:color w:val="4D4D4D"/>
          <w:spacing w:val="0"/>
          <w:sz w:val="24"/>
          <w:szCs w:val="24"/>
          <w:shd w:val="clear" w:fill="FFFFFF"/>
        </w:rPr>
        <w:t>法律培训</w:t>
      </w:r>
      <w:r>
        <w:rPr>
          <w:rFonts w:hint="eastAsia" w:ascii="微软雅黑" w:hAnsi="微软雅黑" w:eastAsia="微软雅黑" w:cs="微软雅黑"/>
          <w:i w:val="0"/>
          <w:iCs w:val="0"/>
          <w:caps w:val="0"/>
          <w:color w:val="4D4D4D"/>
          <w:spacing w:val="0"/>
          <w:sz w:val="24"/>
          <w:szCs w:val="24"/>
          <w:shd w:val="clear" w:fill="FFFFFF"/>
          <w:lang w:eastAsia="zh-CN"/>
        </w:rPr>
        <w:t>；</w:t>
      </w:r>
      <w:r>
        <w:rPr>
          <w:rFonts w:hint="eastAsia" w:ascii="微软雅黑" w:hAnsi="微软雅黑" w:eastAsia="微软雅黑" w:cs="微软雅黑"/>
          <w:i w:val="0"/>
          <w:iCs w:val="0"/>
          <w:caps w:val="0"/>
          <w:color w:val="4D4D4D"/>
          <w:spacing w:val="0"/>
          <w:sz w:val="24"/>
          <w:szCs w:val="24"/>
          <w:shd w:val="clear" w:fill="FFFFFF"/>
        </w:rPr>
        <w:t>代理政府信息公开</w:t>
      </w:r>
      <w:r>
        <w:rPr>
          <w:rFonts w:hint="eastAsia" w:ascii="微软雅黑" w:hAnsi="微软雅黑" w:eastAsia="微软雅黑" w:cs="微软雅黑"/>
          <w:i w:val="0"/>
          <w:iCs w:val="0"/>
          <w:caps w:val="0"/>
          <w:color w:val="4D4D4D"/>
          <w:spacing w:val="0"/>
          <w:sz w:val="24"/>
          <w:szCs w:val="24"/>
          <w:shd w:val="clear" w:fill="FFFFFF"/>
          <w:lang w:val="en-US" w:eastAsia="zh-CN"/>
        </w:rPr>
        <w:t>案件</w:t>
      </w:r>
      <w:r>
        <w:rPr>
          <w:rFonts w:hint="eastAsia" w:ascii="微软雅黑" w:hAnsi="微软雅黑" w:eastAsia="微软雅黑" w:cs="微软雅黑"/>
          <w:i w:val="0"/>
          <w:iCs w:val="0"/>
          <w:caps w:val="0"/>
          <w:color w:val="4D4D4D"/>
          <w:spacing w:val="0"/>
          <w:sz w:val="24"/>
          <w:szCs w:val="24"/>
          <w:shd w:val="clear" w:fill="FFFFFF"/>
        </w:rPr>
        <w:t>的行政复议和行政诉讼</w:t>
      </w:r>
      <w:r>
        <w:rPr>
          <w:rFonts w:hint="eastAsia" w:ascii="微软雅黑" w:hAnsi="微软雅黑" w:eastAsia="微软雅黑" w:cs="微软雅黑"/>
          <w:i w:val="0"/>
          <w:iCs w:val="0"/>
          <w:caps w:val="0"/>
          <w:color w:val="4D4D4D"/>
          <w:spacing w:val="0"/>
          <w:sz w:val="24"/>
          <w:szCs w:val="24"/>
          <w:shd w:val="clear" w:fill="FFFFFF"/>
          <w:lang w:val="en-US" w:eastAsia="zh-CN"/>
        </w:rPr>
        <w:t>应诉</w:t>
      </w:r>
      <w:r>
        <w:rPr>
          <w:rFonts w:hint="eastAsia" w:ascii="微软雅黑" w:hAnsi="微软雅黑" w:eastAsia="微软雅黑" w:cs="微软雅黑"/>
          <w:i w:val="0"/>
          <w:iCs w:val="0"/>
          <w:caps w:val="0"/>
          <w:color w:val="4D4D4D"/>
          <w:spacing w:val="0"/>
          <w:sz w:val="24"/>
          <w:szCs w:val="24"/>
          <w:shd w:val="clear" w:fill="FFFFFF"/>
        </w:rPr>
        <w:t>等。</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outlineLvl w:val="1"/>
        <w:rPr>
          <w:rStyle w:val="12"/>
          <w:rFonts w:hint="eastAsia" w:ascii="微软雅黑" w:hAnsi="微软雅黑" w:eastAsia="微软雅黑" w:cs="微软雅黑"/>
          <w:i w:val="0"/>
          <w:iCs w:val="0"/>
          <w:caps w:val="0"/>
          <w:color w:val="4D4D4D"/>
          <w:spacing w:val="0"/>
          <w:sz w:val="24"/>
          <w:szCs w:val="24"/>
          <w:shd w:val="clear" w:fill="FFFFFF"/>
          <w:lang w:eastAsia="zh-CN"/>
        </w:rPr>
      </w:pPr>
      <w:bookmarkStart w:id="3" w:name="_Toc30391"/>
      <w:r>
        <w:rPr>
          <w:rStyle w:val="12"/>
          <w:rFonts w:hint="eastAsia" w:ascii="微软雅黑" w:hAnsi="微软雅黑" w:eastAsia="微软雅黑" w:cs="微软雅黑"/>
          <w:i w:val="0"/>
          <w:iCs w:val="0"/>
          <w:caps w:val="0"/>
          <w:color w:val="4D4D4D"/>
          <w:spacing w:val="0"/>
          <w:sz w:val="24"/>
          <w:szCs w:val="24"/>
          <w:shd w:val="clear" w:fill="FFFFFF"/>
        </w:rPr>
        <w:t>第</w:t>
      </w:r>
      <w:r>
        <w:rPr>
          <w:rStyle w:val="12"/>
          <w:rFonts w:hint="eastAsia" w:ascii="微软雅黑" w:hAnsi="微软雅黑" w:eastAsia="微软雅黑" w:cs="微软雅黑"/>
          <w:i w:val="0"/>
          <w:iCs w:val="0"/>
          <w:caps w:val="0"/>
          <w:color w:val="4D4D4D"/>
          <w:spacing w:val="0"/>
          <w:sz w:val="24"/>
          <w:szCs w:val="24"/>
          <w:shd w:val="clear" w:fill="FFFFFF"/>
          <w:lang w:val="en-US" w:eastAsia="zh-CN"/>
        </w:rPr>
        <w:t>三</w:t>
      </w:r>
      <w:r>
        <w:rPr>
          <w:rStyle w:val="12"/>
          <w:rFonts w:hint="eastAsia" w:ascii="微软雅黑" w:hAnsi="微软雅黑" w:eastAsia="微软雅黑" w:cs="微软雅黑"/>
          <w:i w:val="0"/>
          <w:iCs w:val="0"/>
          <w:caps w:val="0"/>
          <w:color w:val="4D4D4D"/>
          <w:spacing w:val="0"/>
          <w:sz w:val="24"/>
          <w:szCs w:val="24"/>
          <w:shd w:val="clear" w:fill="FFFFFF"/>
        </w:rPr>
        <w:t>条</w:t>
      </w:r>
      <w:r>
        <w:rPr>
          <w:rStyle w:val="12"/>
          <w:rFonts w:hint="eastAsia" w:ascii="微软雅黑" w:hAnsi="微软雅黑" w:eastAsia="微软雅黑" w:cs="微软雅黑"/>
          <w:i w:val="0"/>
          <w:iCs w:val="0"/>
          <w:caps w:val="0"/>
          <w:color w:val="4D4D4D"/>
          <w:spacing w:val="0"/>
          <w:sz w:val="24"/>
          <w:szCs w:val="24"/>
          <w:shd w:val="clear" w:fill="FFFFFF"/>
          <w:lang w:eastAsia="zh-CN"/>
        </w:rPr>
        <w:t>【</w:t>
      </w:r>
      <w:r>
        <w:rPr>
          <w:rStyle w:val="12"/>
          <w:rFonts w:hint="eastAsia" w:ascii="微软雅黑" w:hAnsi="微软雅黑" w:eastAsia="微软雅黑" w:cs="微软雅黑"/>
          <w:i w:val="0"/>
          <w:iCs w:val="0"/>
          <w:caps w:val="0"/>
          <w:color w:val="4D4D4D"/>
          <w:spacing w:val="0"/>
          <w:sz w:val="24"/>
          <w:szCs w:val="24"/>
          <w:shd w:val="clear" w:fill="FFFFFF"/>
        </w:rPr>
        <w:t>政府信息</w:t>
      </w:r>
      <w:r>
        <w:rPr>
          <w:rStyle w:val="12"/>
          <w:rFonts w:hint="eastAsia" w:ascii="微软雅黑" w:hAnsi="微软雅黑" w:eastAsia="微软雅黑" w:cs="微软雅黑"/>
          <w:i w:val="0"/>
          <w:iCs w:val="0"/>
          <w:caps w:val="0"/>
          <w:color w:val="4D4D4D"/>
          <w:spacing w:val="0"/>
          <w:sz w:val="24"/>
          <w:szCs w:val="24"/>
          <w:shd w:val="clear" w:fill="FFFFFF"/>
          <w:lang w:val="en-US" w:eastAsia="zh-CN"/>
        </w:rPr>
        <w:t>定义</w:t>
      </w:r>
      <w:r>
        <w:rPr>
          <w:rStyle w:val="12"/>
          <w:rFonts w:hint="eastAsia" w:ascii="微软雅黑" w:hAnsi="微软雅黑" w:eastAsia="微软雅黑" w:cs="微软雅黑"/>
          <w:i w:val="0"/>
          <w:iCs w:val="0"/>
          <w:caps w:val="0"/>
          <w:color w:val="4D4D4D"/>
          <w:spacing w:val="0"/>
          <w:sz w:val="24"/>
          <w:szCs w:val="24"/>
          <w:shd w:val="clear" w:fill="FFFFFF"/>
          <w:lang w:eastAsia="zh-CN"/>
        </w:rPr>
        <w:t>】</w:t>
      </w:r>
      <w:bookmarkEnd w:id="3"/>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outlineLvl w:val="9"/>
        <w:rPr>
          <w:rFonts w:hint="eastAsia" w:ascii="微软雅黑" w:hAnsi="微软雅黑" w:eastAsia="微软雅黑" w:cs="微软雅黑"/>
          <w:i w:val="0"/>
          <w:iCs w:val="0"/>
          <w:caps w:val="0"/>
          <w:color w:val="4D4D4D"/>
          <w:spacing w:val="0"/>
          <w:sz w:val="24"/>
          <w:szCs w:val="24"/>
          <w:shd w:val="clear" w:fill="FFFFFF"/>
        </w:rPr>
      </w:pPr>
      <w:r>
        <w:rPr>
          <w:rFonts w:hint="eastAsia" w:ascii="微软雅黑" w:hAnsi="微软雅黑" w:eastAsia="微软雅黑" w:cs="微软雅黑"/>
          <w:i w:val="0"/>
          <w:iCs w:val="0"/>
          <w:caps w:val="0"/>
          <w:color w:val="4D4D4D"/>
          <w:spacing w:val="0"/>
          <w:sz w:val="24"/>
          <w:szCs w:val="24"/>
          <w:shd w:val="clear" w:fill="FFFFFF"/>
        </w:rPr>
        <w:t>本指引所称的政府信息，是指行政机关在履行行政管理职能过程中制作或者获取的，以一定形式记录、保存的信息。</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outlineLvl w:val="9"/>
        <w:rPr>
          <w:rFonts w:hint="eastAsia" w:ascii="微软雅黑" w:hAnsi="微软雅黑" w:eastAsia="微软雅黑" w:cs="微软雅黑"/>
          <w:i w:val="0"/>
          <w:iCs w:val="0"/>
          <w:caps w:val="0"/>
          <w:color w:val="4D4D4D"/>
          <w:spacing w:val="0"/>
          <w:sz w:val="24"/>
          <w:szCs w:val="24"/>
          <w:shd w:val="clear" w:fill="FFFFFF"/>
          <w:lang w:eastAsia="zh-CN"/>
        </w:rPr>
      </w:pPr>
      <w:r>
        <w:rPr>
          <w:rFonts w:hint="eastAsia" w:ascii="微软雅黑" w:hAnsi="微软雅黑" w:eastAsia="微软雅黑" w:cs="微软雅黑"/>
          <w:i w:val="0"/>
          <w:iCs w:val="0"/>
          <w:caps w:val="0"/>
          <w:color w:val="4D4D4D"/>
          <w:spacing w:val="0"/>
          <w:sz w:val="24"/>
          <w:szCs w:val="24"/>
          <w:shd w:val="clear" w:fill="FFFFFF"/>
          <w:lang w:eastAsia="zh-CN"/>
        </w:rPr>
        <w:t>【援引法条</w:t>
      </w:r>
      <w:r>
        <w:rPr>
          <w:rFonts w:hint="eastAsia" w:ascii="微软雅黑" w:hAnsi="微软雅黑" w:eastAsia="微软雅黑" w:cs="微软雅黑"/>
          <w:i w:val="0"/>
          <w:iCs w:val="0"/>
          <w:caps w:val="0"/>
          <w:color w:val="4D4D4D"/>
          <w:spacing w:val="0"/>
          <w:sz w:val="24"/>
          <w:szCs w:val="24"/>
          <w:shd w:val="clear" w:fill="FFFFFF"/>
        </w:rPr>
        <w:t>：《政府信息公开条例》第二条</w:t>
      </w:r>
      <w:r>
        <w:rPr>
          <w:rFonts w:hint="eastAsia" w:ascii="微软雅黑" w:hAnsi="微软雅黑" w:eastAsia="微软雅黑" w:cs="微软雅黑"/>
          <w:i w:val="0"/>
          <w:iCs w:val="0"/>
          <w:caps w:val="0"/>
          <w:color w:val="4D4D4D"/>
          <w:spacing w:val="0"/>
          <w:sz w:val="24"/>
          <w:szCs w:val="24"/>
          <w:shd w:val="clear" w:fill="FFFFFF"/>
          <w:lang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outlineLvl w:val="1"/>
        <w:rPr>
          <w:rFonts w:hint="eastAsia" w:ascii="微软雅黑" w:hAnsi="微软雅黑" w:eastAsia="微软雅黑" w:cs="微软雅黑"/>
          <w:b/>
          <w:bCs/>
          <w:i w:val="0"/>
          <w:iCs w:val="0"/>
          <w:caps w:val="0"/>
          <w:color w:val="4D4D4D"/>
          <w:spacing w:val="0"/>
          <w:sz w:val="24"/>
          <w:szCs w:val="24"/>
          <w:shd w:val="clear" w:fill="FFFFFF"/>
          <w:lang w:eastAsia="zh-CN"/>
        </w:rPr>
      </w:pPr>
      <w:bookmarkStart w:id="4" w:name="_Toc17181"/>
      <w:r>
        <w:rPr>
          <w:rFonts w:hint="eastAsia" w:ascii="微软雅黑" w:hAnsi="微软雅黑" w:eastAsia="微软雅黑" w:cs="微软雅黑"/>
          <w:b/>
          <w:bCs/>
          <w:i w:val="0"/>
          <w:iCs w:val="0"/>
          <w:caps w:val="0"/>
          <w:color w:val="4D4D4D"/>
          <w:spacing w:val="0"/>
          <w:sz w:val="24"/>
          <w:szCs w:val="24"/>
          <w:shd w:val="clear" w:fill="FFFFFF"/>
        </w:rPr>
        <w:t>第</w:t>
      </w:r>
      <w:r>
        <w:rPr>
          <w:rFonts w:hint="eastAsia" w:ascii="微软雅黑" w:hAnsi="微软雅黑" w:eastAsia="微软雅黑" w:cs="微软雅黑"/>
          <w:b/>
          <w:bCs/>
          <w:i w:val="0"/>
          <w:iCs w:val="0"/>
          <w:caps w:val="0"/>
          <w:color w:val="4D4D4D"/>
          <w:spacing w:val="0"/>
          <w:sz w:val="24"/>
          <w:szCs w:val="24"/>
          <w:shd w:val="clear" w:fill="FFFFFF"/>
          <w:lang w:val="en-US" w:eastAsia="zh-CN"/>
        </w:rPr>
        <w:t>四</w:t>
      </w:r>
      <w:r>
        <w:rPr>
          <w:rFonts w:hint="eastAsia" w:ascii="微软雅黑" w:hAnsi="微软雅黑" w:eastAsia="微软雅黑" w:cs="微软雅黑"/>
          <w:b/>
          <w:bCs/>
          <w:i w:val="0"/>
          <w:iCs w:val="0"/>
          <w:caps w:val="0"/>
          <w:color w:val="4D4D4D"/>
          <w:spacing w:val="0"/>
          <w:sz w:val="24"/>
          <w:szCs w:val="24"/>
          <w:shd w:val="clear" w:fill="FFFFFF"/>
        </w:rPr>
        <w:t>条</w:t>
      </w:r>
      <w:r>
        <w:rPr>
          <w:rFonts w:hint="eastAsia" w:ascii="微软雅黑" w:hAnsi="微软雅黑" w:eastAsia="微软雅黑" w:cs="微软雅黑"/>
          <w:b/>
          <w:bCs/>
          <w:i w:val="0"/>
          <w:iCs w:val="0"/>
          <w:caps w:val="0"/>
          <w:color w:val="4D4D4D"/>
          <w:spacing w:val="0"/>
          <w:sz w:val="24"/>
          <w:szCs w:val="24"/>
          <w:shd w:val="clear" w:fill="FFFFFF"/>
          <w:lang w:eastAsia="zh-CN"/>
        </w:rPr>
        <w:t>【</w:t>
      </w:r>
      <w:r>
        <w:rPr>
          <w:rFonts w:hint="eastAsia" w:ascii="微软雅黑" w:hAnsi="微软雅黑" w:eastAsia="微软雅黑" w:cs="微软雅黑"/>
          <w:b/>
          <w:bCs/>
          <w:i w:val="0"/>
          <w:iCs w:val="0"/>
          <w:caps w:val="0"/>
          <w:color w:val="4D4D4D"/>
          <w:spacing w:val="0"/>
          <w:sz w:val="24"/>
          <w:szCs w:val="24"/>
          <w:shd w:val="clear" w:fill="FFFFFF"/>
          <w:lang w:val="en-US" w:eastAsia="zh-CN"/>
        </w:rPr>
        <w:t>依申请公开范围</w:t>
      </w:r>
      <w:r>
        <w:rPr>
          <w:rFonts w:hint="eastAsia" w:ascii="微软雅黑" w:hAnsi="微软雅黑" w:eastAsia="微软雅黑" w:cs="微软雅黑"/>
          <w:b/>
          <w:bCs/>
          <w:i w:val="0"/>
          <w:iCs w:val="0"/>
          <w:caps w:val="0"/>
          <w:color w:val="4D4D4D"/>
          <w:spacing w:val="0"/>
          <w:sz w:val="24"/>
          <w:szCs w:val="24"/>
          <w:shd w:val="clear" w:fill="FFFFFF"/>
          <w:lang w:eastAsia="zh-CN"/>
        </w:rPr>
        <w:t>】</w:t>
      </w:r>
      <w:bookmarkEnd w:id="4"/>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outlineLvl w:val="9"/>
        <w:rPr>
          <w:rFonts w:hint="default" w:ascii="微软雅黑" w:hAnsi="微软雅黑" w:eastAsia="微软雅黑" w:cs="微软雅黑"/>
          <w:i w:val="0"/>
          <w:iCs w:val="0"/>
          <w:caps w:val="0"/>
          <w:color w:val="4D4D4D"/>
          <w:spacing w:val="0"/>
          <w:sz w:val="24"/>
          <w:szCs w:val="24"/>
          <w:shd w:val="clear" w:fill="FFFFFF"/>
          <w:lang w:val="en-US" w:eastAsia="zh-CN"/>
        </w:rPr>
      </w:pPr>
      <w:r>
        <w:rPr>
          <w:rFonts w:hint="eastAsia" w:ascii="微软雅黑" w:hAnsi="微软雅黑" w:eastAsia="微软雅黑" w:cs="微软雅黑"/>
          <w:i w:val="0"/>
          <w:iCs w:val="0"/>
          <w:caps w:val="0"/>
          <w:color w:val="4D4D4D"/>
          <w:spacing w:val="0"/>
          <w:sz w:val="24"/>
          <w:szCs w:val="24"/>
          <w:shd w:val="clear" w:fill="FFFFFF"/>
          <w:lang w:val="en-US" w:eastAsia="zh-CN"/>
        </w:rPr>
        <w:t>本指引所称依申请公开的信息内涵与外延如下：</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outlineLvl w:val="9"/>
        <w:rPr>
          <w:rFonts w:hint="eastAsia" w:ascii="微软雅黑" w:hAnsi="微软雅黑" w:eastAsia="微软雅黑" w:cs="微软雅黑"/>
          <w:i w:val="0"/>
          <w:iCs w:val="0"/>
          <w:caps w:val="0"/>
          <w:color w:val="4D4D4D"/>
          <w:spacing w:val="0"/>
          <w:sz w:val="24"/>
          <w:szCs w:val="24"/>
          <w:shd w:val="clear" w:fill="FFFFFF"/>
        </w:rPr>
      </w:pPr>
      <w:r>
        <w:rPr>
          <w:rFonts w:hint="eastAsia" w:ascii="微软雅黑" w:hAnsi="微软雅黑" w:eastAsia="微软雅黑" w:cs="微软雅黑"/>
          <w:i w:val="0"/>
          <w:iCs w:val="0"/>
          <w:caps w:val="0"/>
          <w:color w:val="4D4D4D"/>
          <w:spacing w:val="0"/>
          <w:sz w:val="24"/>
          <w:szCs w:val="24"/>
          <w:shd w:val="clear" w:fill="FFFFFF"/>
        </w:rPr>
        <w:t>除行政机关主动公开的政府信息外，公民、法人或者其他组织可以向地方各级人民政府、对外以自己名义履行行政管理职能的县级以上人民政府部门（含派出机构、内设机构）申请获取相关政府信息。</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outlineLvl w:val="9"/>
        <w:rPr>
          <w:rFonts w:hint="eastAsia" w:ascii="微软雅黑" w:hAnsi="微软雅黑" w:eastAsia="微软雅黑" w:cs="微软雅黑"/>
          <w:i w:val="0"/>
          <w:iCs w:val="0"/>
          <w:caps w:val="0"/>
          <w:color w:val="4D4D4D"/>
          <w:spacing w:val="0"/>
          <w:sz w:val="24"/>
          <w:szCs w:val="24"/>
          <w:shd w:val="clear" w:fill="FFFFFF"/>
        </w:rPr>
      </w:pPr>
      <w:r>
        <w:rPr>
          <w:rFonts w:hint="eastAsia" w:ascii="微软雅黑" w:hAnsi="微软雅黑" w:eastAsia="微软雅黑" w:cs="微软雅黑"/>
          <w:i w:val="0"/>
          <w:iCs w:val="0"/>
          <w:caps w:val="0"/>
          <w:color w:val="4D4D4D"/>
          <w:spacing w:val="0"/>
          <w:sz w:val="24"/>
          <w:szCs w:val="24"/>
          <w:shd w:val="clear" w:fill="FFFFFF"/>
          <w:lang w:val="en-US" w:eastAsia="zh-CN"/>
        </w:rPr>
        <w:t>依法确定为国家秘密的政府信息，法律、行政法规禁止公开的政府信息，以及公开后可能危及国家安全、公共安全、经济安全、社会稳定的政府信息，不予公开。涉及商业秘密、个人隐私等公开会对第三方合法权益造成损害的政府信息，行政机关不得公开。但是，第三方同意公开或者行政机关认为不公开会对公共利益造成重大影响的，予以公开。</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outlineLvl w:val="9"/>
        <w:rPr>
          <w:rFonts w:hint="eastAsia" w:ascii="微软雅黑" w:hAnsi="微软雅黑" w:eastAsia="微软雅黑" w:cs="微软雅黑"/>
          <w:i w:val="0"/>
          <w:iCs w:val="0"/>
          <w:caps w:val="0"/>
          <w:color w:val="4D4D4D"/>
          <w:spacing w:val="0"/>
          <w:sz w:val="24"/>
          <w:szCs w:val="24"/>
          <w:shd w:val="clear" w:fill="FFFFFF"/>
        </w:rPr>
      </w:pPr>
      <w:r>
        <w:rPr>
          <w:rFonts w:hint="eastAsia" w:ascii="微软雅黑" w:hAnsi="微软雅黑" w:eastAsia="微软雅黑" w:cs="微软雅黑"/>
          <w:i w:val="0"/>
          <w:iCs w:val="0"/>
          <w:caps w:val="0"/>
          <w:color w:val="4D4D4D"/>
          <w:spacing w:val="0"/>
          <w:sz w:val="24"/>
          <w:szCs w:val="24"/>
          <w:shd w:val="clear" w:fill="FFFFFF"/>
          <w:lang w:val="en-US" w:eastAsia="zh-CN"/>
        </w:rPr>
        <w:t>行政机关的内部事务信息，包括人事管理、后勤管理、内部工作流程等方面的信息，可以不予公开。行政机关在履行行政管理职能过程中形成的讨论记录、过程稿、磋商信函、请示报告等过程性信息以及行政执法案卷信息，可以不予公开。法律、法规、规章规定上述信息应当公开的，从其规定。</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rPr>
          <w:rFonts w:hint="eastAsia" w:ascii="微软雅黑" w:hAnsi="微软雅黑" w:eastAsia="微软雅黑" w:cs="微软雅黑"/>
          <w:i w:val="0"/>
          <w:iCs w:val="0"/>
          <w:caps w:val="0"/>
          <w:color w:val="4D4D4D"/>
          <w:spacing w:val="0"/>
          <w:sz w:val="21"/>
          <w:szCs w:val="21"/>
          <w:lang w:eastAsia="zh-CN"/>
        </w:rPr>
      </w:pPr>
      <w:r>
        <w:rPr>
          <w:rFonts w:hint="eastAsia" w:ascii="微软雅黑" w:hAnsi="微软雅黑" w:eastAsia="微软雅黑" w:cs="微软雅黑"/>
          <w:i w:val="0"/>
          <w:iCs w:val="0"/>
          <w:caps w:val="0"/>
          <w:color w:val="4D4D4D"/>
          <w:spacing w:val="0"/>
          <w:sz w:val="24"/>
          <w:szCs w:val="24"/>
          <w:shd w:val="clear" w:fill="FFFFFF"/>
          <w:lang w:eastAsia="zh-CN"/>
        </w:rPr>
        <w:t>【援引法条</w:t>
      </w:r>
      <w:r>
        <w:rPr>
          <w:rFonts w:hint="eastAsia" w:ascii="微软雅黑" w:hAnsi="微软雅黑" w:eastAsia="微软雅黑" w:cs="微软雅黑"/>
          <w:i w:val="0"/>
          <w:iCs w:val="0"/>
          <w:caps w:val="0"/>
          <w:color w:val="4D4D4D"/>
          <w:spacing w:val="0"/>
          <w:sz w:val="24"/>
          <w:szCs w:val="24"/>
          <w:shd w:val="clear" w:fill="FFFFFF"/>
        </w:rPr>
        <w:t>：《政府信息公开条例》第二条、</w:t>
      </w:r>
      <w:r>
        <w:rPr>
          <w:rFonts w:hint="eastAsia" w:ascii="微软雅黑" w:hAnsi="微软雅黑" w:eastAsia="微软雅黑" w:cs="微软雅黑"/>
          <w:i w:val="0"/>
          <w:iCs w:val="0"/>
          <w:caps w:val="0"/>
          <w:color w:val="4D4D4D"/>
          <w:spacing w:val="0"/>
          <w:sz w:val="24"/>
          <w:szCs w:val="24"/>
          <w:shd w:val="clear" w:fill="FFFFFF"/>
          <w:lang w:val="en-US" w:eastAsia="zh-CN"/>
        </w:rPr>
        <w:t>第十四条、第十五条、第十六条，第二十七条</w:t>
      </w:r>
      <w:r>
        <w:rPr>
          <w:rFonts w:hint="eastAsia" w:ascii="微软雅黑" w:hAnsi="微软雅黑" w:eastAsia="微软雅黑" w:cs="微软雅黑"/>
          <w:i w:val="0"/>
          <w:iCs w:val="0"/>
          <w:caps w:val="0"/>
          <w:color w:val="4D4D4D"/>
          <w:spacing w:val="0"/>
          <w:sz w:val="24"/>
          <w:szCs w:val="24"/>
          <w:shd w:val="clear" w:fill="FFFFFF"/>
          <w:lang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jc w:val="center"/>
        <w:textAlignment w:val="auto"/>
        <w:outlineLvl w:val="0"/>
        <w:rPr>
          <w:rFonts w:hint="default" w:ascii="微软雅黑" w:hAnsi="微软雅黑" w:eastAsia="微软雅黑" w:cs="微软雅黑"/>
          <w:i w:val="0"/>
          <w:iCs w:val="0"/>
          <w:caps w:val="0"/>
          <w:color w:val="4D4D4D"/>
          <w:spacing w:val="0"/>
          <w:sz w:val="21"/>
          <w:szCs w:val="21"/>
          <w:lang w:val="en-US" w:eastAsia="zh-CN"/>
        </w:rPr>
      </w:pPr>
      <w:bookmarkStart w:id="5" w:name="_Toc7113"/>
      <w:r>
        <w:rPr>
          <w:rStyle w:val="12"/>
          <w:rFonts w:hint="eastAsia" w:ascii="微软雅黑" w:hAnsi="微软雅黑" w:eastAsia="微软雅黑" w:cs="微软雅黑"/>
          <w:i w:val="0"/>
          <w:iCs w:val="0"/>
          <w:caps w:val="0"/>
          <w:color w:val="4D4D4D"/>
          <w:spacing w:val="0"/>
          <w:sz w:val="24"/>
          <w:szCs w:val="24"/>
          <w:shd w:val="clear" w:fill="FFFFFF"/>
        </w:rPr>
        <w:t>第</w:t>
      </w:r>
      <w:r>
        <w:rPr>
          <w:rStyle w:val="12"/>
          <w:rFonts w:hint="eastAsia" w:ascii="微软雅黑" w:hAnsi="微软雅黑" w:eastAsia="微软雅黑" w:cs="微软雅黑"/>
          <w:i w:val="0"/>
          <w:iCs w:val="0"/>
          <w:caps w:val="0"/>
          <w:color w:val="4D4D4D"/>
          <w:spacing w:val="0"/>
          <w:sz w:val="24"/>
          <w:szCs w:val="24"/>
          <w:shd w:val="clear" w:fill="FFFFFF"/>
          <w:lang w:val="en-US" w:eastAsia="zh-CN"/>
        </w:rPr>
        <w:t>二</w:t>
      </w:r>
      <w:r>
        <w:rPr>
          <w:rStyle w:val="12"/>
          <w:rFonts w:hint="eastAsia" w:ascii="微软雅黑" w:hAnsi="微软雅黑" w:eastAsia="微软雅黑" w:cs="微软雅黑"/>
          <w:i w:val="0"/>
          <w:iCs w:val="0"/>
          <w:caps w:val="0"/>
          <w:color w:val="4D4D4D"/>
          <w:spacing w:val="0"/>
          <w:sz w:val="24"/>
          <w:szCs w:val="24"/>
          <w:shd w:val="clear" w:fill="FFFFFF"/>
        </w:rPr>
        <w:t>章</w:t>
      </w:r>
      <w:r>
        <w:rPr>
          <w:rStyle w:val="12"/>
          <w:rFonts w:hint="eastAsia" w:ascii="微软雅黑" w:hAnsi="微软雅黑" w:eastAsia="微软雅黑" w:cs="微软雅黑"/>
          <w:i w:val="0"/>
          <w:iCs w:val="0"/>
          <w:caps w:val="0"/>
          <w:color w:val="4D4D4D"/>
          <w:spacing w:val="0"/>
          <w:sz w:val="24"/>
          <w:szCs w:val="24"/>
          <w:shd w:val="clear" w:fill="FFFFFF"/>
          <w:lang w:val="en-US" w:eastAsia="zh-CN"/>
        </w:rPr>
        <w:t xml:space="preserve"> 办理</w:t>
      </w:r>
      <w:r>
        <w:rPr>
          <w:rStyle w:val="12"/>
          <w:rFonts w:hint="eastAsia" w:ascii="微软雅黑" w:hAnsi="微软雅黑" w:eastAsia="微软雅黑" w:cs="微软雅黑"/>
          <w:i w:val="0"/>
          <w:iCs w:val="0"/>
          <w:caps w:val="0"/>
          <w:color w:val="4D4D4D"/>
          <w:spacing w:val="0"/>
          <w:sz w:val="24"/>
          <w:szCs w:val="24"/>
          <w:shd w:val="clear" w:fill="FFFFFF"/>
        </w:rPr>
        <w:t>政府信息</w:t>
      </w:r>
      <w:r>
        <w:rPr>
          <w:rStyle w:val="12"/>
          <w:rFonts w:hint="eastAsia" w:ascii="微软雅黑" w:hAnsi="微软雅黑" w:eastAsia="微软雅黑" w:cs="微软雅黑"/>
          <w:i w:val="0"/>
          <w:iCs w:val="0"/>
          <w:caps w:val="0"/>
          <w:color w:val="4D4D4D"/>
          <w:spacing w:val="0"/>
          <w:sz w:val="24"/>
          <w:szCs w:val="24"/>
          <w:shd w:val="clear" w:fill="FFFFFF"/>
          <w:lang w:val="en-US" w:eastAsia="zh-CN"/>
        </w:rPr>
        <w:t>公开申请案件</w:t>
      </w:r>
      <w:bookmarkEnd w:id="5"/>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outlineLvl w:val="1"/>
        <w:rPr>
          <w:rFonts w:hint="eastAsia" w:ascii="微软雅黑" w:hAnsi="微软雅黑" w:eastAsia="微软雅黑" w:cs="微软雅黑"/>
          <w:b/>
          <w:bCs/>
          <w:i w:val="0"/>
          <w:iCs w:val="0"/>
          <w:caps w:val="0"/>
          <w:color w:val="4D4D4D"/>
          <w:spacing w:val="0"/>
          <w:sz w:val="24"/>
          <w:szCs w:val="24"/>
          <w:shd w:val="clear" w:fill="FFFFFF"/>
          <w:lang w:eastAsia="zh-CN"/>
        </w:rPr>
      </w:pPr>
      <w:bookmarkStart w:id="6" w:name="_Toc21208"/>
      <w:r>
        <w:rPr>
          <w:rFonts w:hint="eastAsia" w:ascii="微软雅黑" w:hAnsi="微软雅黑" w:eastAsia="微软雅黑" w:cs="微软雅黑"/>
          <w:b/>
          <w:bCs/>
          <w:i w:val="0"/>
          <w:iCs w:val="0"/>
          <w:caps w:val="0"/>
          <w:color w:val="4D4D4D"/>
          <w:spacing w:val="0"/>
          <w:sz w:val="24"/>
          <w:szCs w:val="24"/>
          <w:shd w:val="clear" w:fill="FFFFFF"/>
        </w:rPr>
        <w:t>第</w:t>
      </w:r>
      <w:r>
        <w:rPr>
          <w:rFonts w:hint="eastAsia" w:ascii="微软雅黑" w:hAnsi="微软雅黑" w:eastAsia="微软雅黑" w:cs="微软雅黑"/>
          <w:b/>
          <w:bCs/>
          <w:i w:val="0"/>
          <w:iCs w:val="0"/>
          <w:caps w:val="0"/>
          <w:color w:val="4D4D4D"/>
          <w:spacing w:val="0"/>
          <w:sz w:val="24"/>
          <w:szCs w:val="24"/>
          <w:shd w:val="clear" w:fill="FFFFFF"/>
          <w:lang w:val="en-US" w:eastAsia="zh-CN"/>
        </w:rPr>
        <w:t>五</w:t>
      </w:r>
      <w:r>
        <w:rPr>
          <w:rFonts w:hint="eastAsia" w:ascii="微软雅黑" w:hAnsi="微软雅黑" w:eastAsia="微软雅黑" w:cs="微软雅黑"/>
          <w:b/>
          <w:bCs/>
          <w:i w:val="0"/>
          <w:iCs w:val="0"/>
          <w:caps w:val="0"/>
          <w:color w:val="4D4D4D"/>
          <w:spacing w:val="0"/>
          <w:sz w:val="24"/>
          <w:szCs w:val="24"/>
          <w:shd w:val="clear" w:fill="FFFFFF"/>
        </w:rPr>
        <w:t>条</w:t>
      </w:r>
      <w:r>
        <w:rPr>
          <w:rFonts w:hint="eastAsia" w:ascii="微软雅黑" w:hAnsi="微软雅黑" w:eastAsia="微软雅黑" w:cs="微软雅黑"/>
          <w:b/>
          <w:bCs/>
          <w:i w:val="0"/>
          <w:iCs w:val="0"/>
          <w:caps w:val="0"/>
          <w:color w:val="4D4D4D"/>
          <w:spacing w:val="0"/>
          <w:sz w:val="24"/>
          <w:szCs w:val="24"/>
          <w:shd w:val="clear" w:fill="FFFFFF"/>
          <w:lang w:eastAsia="zh-CN"/>
        </w:rPr>
        <w:t>【</w:t>
      </w:r>
      <w:r>
        <w:rPr>
          <w:rFonts w:hint="eastAsia" w:ascii="微软雅黑" w:hAnsi="微软雅黑" w:eastAsia="微软雅黑" w:cs="微软雅黑"/>
          <w:b/>
          <w:bCs/>
          <w:i w:val="0"/>
          <w:iCs w:val="0"/>
          <w:caps w:val="0"/>
          <w:color w:val="4D4D4D"/>
          <w:spacing w:val="0"/>
          <w:sz w:val="24"/>
          <w:szCs w:val="24"/>
          <w:shd w:val="clear" w:fill="FFFFFF"/>
          <w:lang w:val="en-US" w:eastAsia="zh-CN"/>
        </w:rPr>
        <w:t>申请主体与身份证明</w:t>
      </w:r>
      <w:r>
        <w:rPr>
          <w:rFonts w:hint="eastAsia" w:ascii="微软雅黑" w:hAnsi="微软雅黑" w:eastAsia="微软雅黑" w:cs="微软雅黑"/>
          <w:b/>
          <w:bCs/>
          <w:i w:val="0"/>
          <w:iCs w:val="0"/>
          <w:caps w:val="0"/>
          <w:color w:val="4D4D4D"/>
          <w:spacing w:val="0"/>
          <w:sz w:val="24"/>
          <w:szCs w:val="24"/>
          <w:shd w:val="clear" w:fill="FFFFFF"/>
          <w:lang w:eastAsia="zh-CN"/>
        </w:rPr>
        <w:t>】</w:t>
      </w:r>
      <w:bookmarkEnd w:id="6"/>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rPr>
          <w:rFonts w:hint="eastAsia" w:ascii="微软雅黑" w:hAnsi="微软雅黑" w:eastAsia="微软雅黑" w:cs="微软雅黑"/>
          <w:i w:val="0"/>
          <w:iCs w:val="0"/>
          <w:caps w:val="0"/>
          <w:color w:val="4D4D4D"/>
          <w:spacing w:val="0"/>
          <w:sz w:val="24"/>
          <w:szCs w:val="24"/>
          <w:shd w:val="clear" w:fill="FFFFFF"/>
        </w:rPr>
      </w:pPr>
      <w:r>
        <w:rPr>
          <w:rFonts w:hint="eastAsia" w:ascii="微软雅黑" w:hAnsi="微软雅黑" w:eastAsia="微软雅黑" w:cs="微软雅黑"/>
          <w:i w:val="0"/>
          <w:iCs w:val="0"/>
          <w:caps w:val="0"/>
          <w:color w:val="4D4D4D"/>
          <w:spacing w:val="0"/>
          <w:sz w:val="24"/>
          <w:szCs w:val="24"/>
          <w:shd w:val="clear" w:fill="FFFFFF"/>
          <w:lang w:val="en-US" w:eastAsia="zh-CN"/>
        </w:rPr>
        <w:t>律师应当告知，申请政府信息</w:t>
      </w:r>
      <w:r>
        <w:rPr>
          <w:rFonts w:hint="eastAsia" w:ascii="微软雅黑" w:hAnsi="微软雅黑" w:eastAsia="微软雅黑" w:cs="微软雅黑"/>
          <w:i w:val="0"/>
          <w:iCs w:val="0"/>
          <w:caps w:val="0"/>
          <w:color w:val="4D4D4D"/>
          <w:spacing w:val="0"/>
          <w:sz w:val="24"/>
          <w:szCs w:val="24"/>
          <w:shd w:val="clear" w:fill="FFFFFF"/>
        </w:rPr>
        <w:t>的主体是公民、法人或者其他组织，申请</w:t>
      </w:r>
      <w:r>
        <w:rPr>
          <w:rFonts w:hint="eastAsia" w:ascii="微软雅黑" w:hAnsi="微软雅黑" w:eastAsia="微软雅黑" w:cs="微软雅黑"/>
          <w:i w:val="0"/>
          <w:iCs w:val="0"/>
          <w:caps w:val="0"/>
          <w:color w:val="4D4D4D"/>
          <w:spacing w:val="0"/>
          <w:sz w:val="24"/>
          <w:szCs w:val="24"/>
          <w:shd w:val="clear" w:fill="FFFFFF"/>
          <w:lang w:val="en-US" w:eastAsia="zh-CN"/>
        </w:rPr>
        <w:t>时须</w:t>
      </w:r>
      <w:r>
        <w:rPr>
          <w:rFonts w:hint="eastAsia" w:ascii="微软雅黑" w:hAnsi="微软雅黑" w:eastAsia="微软雅黑" w:cs="微软雅黑"/>
          <w:i w:val="0"/>
          <w:iCs w:val="0"/>
          <w:caps w:val="0"/>
          <w:color w:val="4D4D4D"/>
          <w:spacing w:val="0"/>
          <w:sz w:val="24"/>
          <w:szCs w:val="24"/>
          <w:shd w:val="clear" w:fill="FFFFFF"/>
        </w:rPr>
        <w:t>提供证明申请人</w:t>
      </w:r>
      <w:r>
        <w:rPr>
          <w:rFonts w:hint="eastAsia" w:ascii="微软雅黑" w:hAnsi="微软雅黑" w:eastAsia="微软雅黑" w:cs="微软雅黑"/>
          <w:i w:val="0"/>
          <w:iCs w:val="0"/>
          <w:caps w:val="0"/>
          <w:color w:val="4D4D4D"/>
          <w:spacing w:val="0"/>
          <w:sz w:val="24"/>
          <w:szCs w:val="24"/>
          <w:shd w:val="clear" w:fill="FFFFFF"/>
          <w:lang w:val="en-US" w:eastAsia="zh-CN"/>
        </w:rPr>
        <w:t>的</w:t>
      </w:r>
      <w:r>
        <w:rPr>
          <w:rFonts w:hint="eastAsia" w:ascii="微软雅黑" w:hAnsi="微软雅黑" w:eastAsia="微软雅黑" w:cs="微软雅黑"/>
          <w:i w:val="0"/>
          <w:iCs w:val="0"/>
          <w:caps w:val="0"/>
          <w:color w:val="4D4D4D"/>
          <w:spacing w:val="0"/>
          <w:sz w:val="24"/>
          <w:szCs w:val="24"/>
          <w:shd w:val="clear" w:fill="FFFFFF"/>
        </w:rPr>
        <w:t>主体</w:t>
      </w:r>
      <w:r>
        <w:rPr>
          <w:rFonts w:hint="eastAsia" w:ascii="微软雅黑" w:hAnsi="微软雅黑" w:eastAsia="微软雅黑" w:cs="微软雅黑"/>
          <w:i w:val="0"/>
          <w:iCs w:val="0"/>
          <w:caps w:val="0"/>
          <w:color w:val="4D4D4D"/>
          <w:spacing w:val="0"/>
          <w:sz w:val="24"/>
          <w:szCs w:val="24"/>
          <w:shd w:val="clear" w:fill="FFFFFF"/>
          <w:lang w:val="en-US" w:eastAsia="zh-CN"/>
        </w:rPr>
        <w:t>身份</w:t>
      </w:r>
      <w:r>
        <w:rPr>
          <w:rFonts w:hint="eastAsia" w:ascii="微软雅黑" w:hAnsi="微软雅黑" w:eastAsia="微软雅黑" w:cs="微软雅黑"/>
          <w:i w:val="0"/>
          <w:iCs w:val="0"/>
          <w:caps w:val="0"/>
          <w:color w:val="4D4D4D"/>
          <w:spacing w:val="0"/>
          <w:sz w:val="24"/>
          <w:szCs w:val="24"/>
          <w:shd w:val="clear" w:fill="FFFFFF"/>
        </w:rPr>
        <w:t>证明材料，</w:t>
      </w:r>
      <w:r>
        <w:rPr>
          <w:rFonts w:hint="eastAsia" w:ascii="微软雅黑" w:hAnsi="微软雅黑" w:eastAsia="微软雅黑" w:cs="微软雅黑"/>
          <w:i w:val="0"/>
          <w:iCs w:val="0"/>
          <w:caps w:val="0"/>
          <w:color w:val="4D4D4D"/>
          <w:spacing w:val="0"/>
          <w:sz w:val="24"/>
          <w:szCs w:val="24"/>
          <w:shd w:val="clear" w:fill="FFFFFF"/>
          <w:lang w:val="en-US" w:eastAsia="zh-CN"/>
        </w:rPr>
        <w:t>一般为居民</w:t>
      </w:r>
      <w:r>
        <w:rPr>
          <w:rFonts w:hint="eastAsia" w:ascii="微软雅黑" w:hAnsi="微软雅黑" w:eastAsia="微软雅黑" w:cs="微软雅黑"/>
          <w:i w:val="0"/>
          <w:iCs w:val="0"/>
          <w:caps w:val="0"/>
          <w:color w:val="4D4D4D"/>
          <w:spacing w:val="0"/>
          <w:sz w:val="24"/>
          <w:szCs w:val="24"/>
          <w:shd w:val="clear" w:fill="FFFFFF"/>
        </w:rPr>
        <w:t>身份证、企业营业执照、社会团体法人登记证书</w:t>
      </w:r>
      <w:r>
        <w:rPr>
          <w:rFonts w:hint="eastAsia" w:ascii="微软雅黑" w:hAnsi="微软雅黑" w:eastAsia="微软雅黑" w:cs="微软雅黑"/>
          <w:i w:val="0"/>
          <w:iCs w:val="0"/>
          <w:caps w:val="0"/>
          <w:color w:val="4D4D4D"/>
          <w:spacing w:val="0"/>
          <w:sz w:val="24"/>
          <w:szCs w:val="24"/>
          <w:shd w:val="clear" w:fill="FFFFFF"/>
          <w:lang w:val="en-US" w:eastAsia="zh-CN"/>
        </w:rPr>
        <w:t>及相关法人许可设立证书</w:t>
      </w:r>
      <w:r>
        <w:rPr>
          <w:rFonts w:hint="eastAsia" w:ascii="微软雅黑" w:hAnsi="微软雅黑" w:eastAsia="微软雅黑" w:cs="微软雅黑"/>
          <w:i w:val="0"/>
          <w:iCs w:val="0"/>
          <w:caps w:val="0"/>
          <w:color w:val="4D4D4D"/>
          <w:spacing w:val="0"/>
          <w:sz w:val="24"/>
          <w:szCs w:val="24"/>
          <w:shd w:val="clear" w:fill="FFFFFF"/>
        </w:rPr>
        <w:t>等等。公民以</w:t>
      </w:r>
      <w:r>
        <w:rPr>
          <w:rFonts w:hint="eastAsia" w:ascii="微软雅黑" w:hAnsi="微软雅黑" w:eastAsia="微软雅黑" w:cs="微软雅黑"/>
          <w:i w:val="0"/>
          <w:iCs w:val="0"/>
          <w:caps w:val="0"/>
          <w:color w:val="4D4D4D"/>
          <w:spacing w:val="0"/>
          <w:sz w:val="24"/>
          <w:szCs w:val="24"/>
          <w:shd w:val="clear" w:fill="FFFFFF"/>
          <w:lang w:val="en-US" w:eastAsia="zh-CN"/>
        </w:rPr>
        <w:t>居民</w:t>
      </w:r>
      <w:r>
        <w:rPr>
          <w:rFonts w:hint="eastAsia" w:ascii="微软雅黑" w:hAnsi="微软雅黑" w:eastAsia="微软雅黑" w:cs="微软雅黑"/>
          <w:i w:val="0"/>
          <w:iCs w:val="0"/>
          <w:caps w:val="0"/>
          <w:color w:val="4D4D4D"/>
          <w:spacing w:val="0"/>
          <w:sz w:val="24"/>
          <w:szCs w:val="24"/>
          <w:shd w:val="clear" w:fill="FFFFFF"/>
        </w:rPr>
        <w:t>身份证为主，行政机关</w:t>
      </w:r>
      <w:r>
        <w:rPr>
          <w:rFonts w:hint="eastAsia" w:ascii="微软雅黑" w:hAnsi="微软雅黑" w:eastAsia="微软雅黑" w:cs="微软雅黑"/>
          <w:i w:val="0"/>
          <w:iCs w:val="0"/>
          <w:caps w:val="0"/>
          <w:color w:val="4D4D4D"/>
          <w:spacing w:val="0"/>
          <w:sz w:val="24"/>
          <w:szCs w:val="24"/>
          <w:shd w:val="clear" w:fill="FFFFFF"/>
          <w:lang w:val="en-US" w:eastAsia="zh-CN"/>
        </w:rPr>
        <w:t>一般</w:t>
      </w:r>
      <w:r>
        <w:rPr>
          <w:rFonts w:hint="eastAsia" w:ascii="微软雅黑" w:hAnsi="微软雅黑" w:eastAsia="微软雅黑" w:cs="微软雅黑"/>
          <w:i w:val="0"/>
          <w:iCs w:val="0"/>
          <w:caps w:val="0"/>
          <w:color w:val="4D4D4D"/>
          <w:spacing w:val="0"/>
          <w:sz w:val="24"/>
          <w:szCs w:val="24"/>
          <w:shd w:val="clear" w:fill="FFFFFF"/>
        </w:rPr>
        <w:t>不接受律师证、</w:t>
      </w:r>
      <w:r>
        <w:rPr>
          <w:rFonts w:hint="eastAsia" w:ascii="微软雅黑" w:hAnsi="微软雅黑" w:eastAsia="微软雅黑" w:cs="微软雅黑"/>
          <w:i w:val="0"/>
          <w:iCs w:val="0"/>
          <w:caps w:val="0"/>
          <w:color w:val="4D4D4D"/>
          <w:spacing w:val="0"/>
          <w:sz w:val="24"/>
          <w:szCs w:val="24"/>
          <w:shd w:val="clear" w:fill="FFFFFF"/>
          <w:lang w:val="en-US" w:eastAsia="zh-CN"/>
        </w:rPr>
        <w:t>居住证、</w:t>
      </w:r>
      <w:r>
        <w:rPr>
          <w:rFonts w:hint="eastAsia" w:ascii="微软雅黑" w:hAnsi="微软雅黑" w:eastAsia="微软雅黑" w:cs="微软雅黑"/>
          <w:i w:val="0"/>
          <w:iCs w:val="0"/>
          <w:caps w:val="0"/>
          <w:color w:val="4D4D4D"/>
          <w:spacing w:val="0"/>
          <w:sz w:val="24"/>
          <w:szCs w:val="24"/>
          <w:shd w:val="clear" w:fill="FFFFFF"/>
        </w:rPr>
        <w:t>驾驶证</w:t>
      </w:r>
      <w:r>
        <w:rPr>
          <w:rFonts w:hint="eastAsia" w:ascii="微软雅黑" w:hAnsi="微软雅黑" w:eastAsia="微软雅黑" w:cs="微软雅黑"/>
          <w:i w:val="0"/>
          <w:iCs w:val="0"/>
          <w:caps w:val="0"/>
          <w:color w:val="4D4D4D"/>
          <w:spacing w:val="0"/>
          <w:sz w:val="24"/>
          <w:szCs w:val="24"/>
          <w:shd w:val="clear" w:fill="FFFFFF"/>
          <w:lang w:eastAsia="zh-CN"/>
        </w:rPr>
        <w:t>、</w:t>
      </w:r>
      <w:r>
        <w:rPr>
          <w:rFonts w:hint="eastAsia" w:ascii="微软雅黑" w:hAnsi="微软雅黑" w:eastAsia="微软雅黑" w:cs="微软雅黑"/>
          <w:i w:val="0"/>
          <w:iCs w:val="0"/>
          <w:caps w:val="0"/>
          <w:color w:val="4D4D4D"/>
          <w:spacing w:val="0"/>
          <w:sz w:val="24"/>
          <w:szCs w:val="24"/>
          <w:shd w:val="clear" w:fill="FFFFFF"/>
          <w:lang w:val="en-US" w:eastAsia="zh-CN"/>
        </w:rPr>
        <w:t>结婚证、社保卡等</w:t>
      </w:r>
      <w:r>
        <w:rPr>
          <w:rFonts w:hint="eastAsia" w:ascii="微软雅黑" w:hAnsi="微软雅黑" w:eastAsia="微软雅黑" w:cs="微软雅黑"/>
          <w:i w:val="0"/>
          <w:iCs w:val="0"/>
          <w:caps w:val="0"/>
          <w:color w:val="4D4D4D"/>
          <w:spacing w:val="0"/>
          <w:sz w:val="24"/>
          <w:szCs w:val="24"/>
          <w:shd w:val="clear" w:fill="FFFFFF"/>
        </w:rPr>
        <w:t>作为公民的身份证明。</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rPr>
          <w:rFonts w:hint="eastAsia" w:ascii="微软雅黑" w:hAnsi="微软雅黑" w:eastAsia="微软雅黑" w:cs="微软雅黑"/>
          <w:i w:val="0"/>
          <w:iCs w:val="0"/>
          <w:caps w:val="0"/>
          <w:color w:val="4D4D4D"/>
          <w:spacing w:val="0"/>
          <w:sz w:val="24"/>
          <w:szCs w:val="24"/>
          <w:shd w:val="clear" w:fill="FFFFFF"/>
        </w:rPr>
      </w:pPr>
      <w:r>
        <w:rPr>
          <w:rFonts w:hint="eastAsia" w:ascii="微软雅黑" w:hAnsi="微软雅黑" w:eastAsia="微软雅黑" w:cs="微软雅黑"/>
          <w:i w:val="0"/>
          <w:iCs w:val="0"/>
          <w:caps w:val="0"/>
          <w:color w:val="4D4D4D"/>
          <w:spacing w:val="0"/>
          <w:sz w:val="24"/>
          <w:szCs w:val="24"/>
          <w:shd w:val="clear" w:fill="FFFFFF"/>
          <w:lang w:eastAsia="zh-CN"/>
        </w:rPr>
        <w:t>【援引法条</w:t>
      </w:r>
      <w:r>
        <w:rPr>
          <w:rFonts w:hint="eastAsia" w:ascii="微软雅黑" w:hAnsi="微软雅黑" w:eastAsia="微软雅黑" w:cs="微软雅黑"/>
          <w:i w:val="0"/>
          <w:iCs w:val="0"/>
          <w:caps w:val="0"/>
          <w:color w:val="4D4D4D"/>
          <w:spacing w:val="0"/>
          <w:sz w:val="24"/>
          <w:szCs w:val="24"/>
          <w:shd w:val="clear" w:fill="FFFFFF"/>
        </w:rPr>
        <w:t>：《政府信息公开条例》第二十九</w:t>
      </w:r>
      <w:r>
        <w:rPr>
          <w:rFonts w:hint="eastAsia" w:ascii="微软雅黑" w:hAnsi="微软雅黑" w:eastAsia="微软雅黑" w:cs="微软雅黑"/>
          <w:i w:val="0"/>
          <w:iCs w:val="0"/>
          <w:caps w:val="0"/>
          <w:color w:val="4D4D4D"/>
          <w:spacing w:val="0"/>
          <w:sz w:val="24"/>
          <w:szCs w:val="24"/>
          <w:shd w:val="clear" w:fill="FFFFFF"/>
          <w:lang w:val="en-US" w:eastAsia="zh-CN"/>
        </w:rPr>
        <w:t>条</w:t>
      </w:r>
      <w:r>
        <w:rPr>
          <w:rFonts w:hint="eastAsia" w:ascii="微软雅黑" w:hAnsi="微软雅黑" w:eastAsia="微软雅黑" w:cs="微软雅黑"/>
          <w:i w:val="0"/>
          <w:iCs w:val="0"/>
          <w:caps w:val="0"/>
          <w:color w:val="4D4D4D"/>
          <w:spacing w:val="0"/>
          <w:sz w:val="24"/>
          <w:szCs w:val="24"/>
          <w:shd w:val="clear" w:fill="FFFFFF"/>
          <w:lang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outlineLvl w:val="1"/>
        <w:rPr>
          <w:rFonts w:hint="eastAsia" w:ascii="微软雅黑" w:hAnsi="微软雅黑" w:eastAsia="微软雅黑" w:cs="微软雅黑"/>
          <w:i w:val="0"/>
          <w:iCs w:val="0"/>
          <w:caps w:val="0"/>
          <w:color w:val="4D4D4D"/>
          <w:spacing w:val="0"/>
          <w:sz w:val="24"/>
          <w:szCs w:val="24"/>
          <w:shd w:val="clear" w:fill="FFFFFF"/>
          <w:lang w:eastAsia="zh-CN"/>
        </w:rPr>
      </w:pPr>
      <w:bookmarkStart w:id="7" w:name="_Toc14947"/>
      <w:r>
        <w:rPr>
          <w:rFonts w:hint="eastAsia" w:ascii="微软雅黑" w:hAnsi="微软雅黑" w:eastAsia="微软雅黑" w:cs="微软雅黑"/>
          <w:b/>
          <w:bCs/>
          <w:i w:val="0"/>
          <w:iCs w:val="0"/>
          <w:caps w:val="0"/>
          <w:color w:val="4D4D4D"/>
          <w:spacing w:val="0"/>
          <w:sz w:val="24"/>
          <w:szCs w:val="24"/>
          <w:shd w:val="clear" w:fill="FFFFFF"/>
        </w:rPr>
        <w:t>第</w:t>
      </w:r>
      <w:r>
        <w:rPr>
          <w:rFonts w:hint="eastAsia" w:ascii="微软雅黑" w:hAnsi="微软雅黑" w:eastAsia="微软雅黑" w:cs="微软雅黑"/>
          <w:b/>
          <w:bCs/>
          <w:i w:val="0"/>
          <w:iCs w:val="0"/>
          <w:caps w:val="0"/>
          <w:color w:val="4D4D4D"/>
          <w:spacing w:val="0"/>
          <w:sz w:val="24"/>
          <w:szCs w:val="24"/>
          <w:shd w:val="clear" w:fill="FFFFFF"/>
          <w:lang w:val="en-US" w:eastAsia="zh-CN"/>
        </w:rPr>
        <w:t>六</w:t>
      </w:r>
      <w:r>
        <w:rPr>
          <w:rFonts w:hint="eastAsia" w:ascii="微软雅黑" w:hAnsi="微软雅黑" w:eastAsia="微软雅黑" w:cs="微软雅黑"/>
          <w:b/>
          <w:bCs/>
          <w:i w:val="0"/>
          <w:iCs w:val="0"/>
          <w:caps w:val="0"/>
          <w:color w:val="4D4D4D"/>
          <w:spacing w:val="0"/>
          <w:sz w:val="24"/>
          <w:szCs w:val="24"/>
          <w:shd w:val="clear" w:fill="FFFFFF"/>
        </w:rPr>
        <w:t>条</w:t>
      </w:r>
      <w:r>
        <w:rPr>
          <w:rFonts w:hint="eastAsia" w:ascii="微软雅黑" w:hAnsi="微软雅黑" w:eastAsia="微软雅黑" w:cs="微软雅黑"/>
          <w:b/>
          <w:bCs/>
          <w:i w:val="0"/>
          <w:iCs w:val="0"/>
          <w:caps w:val="0"/>
          <w:color w:val="4D4D4D"/>
          <w:spacing w:val="0"/>
          <w:sz w:val="24"/>
          <w:szCs w:val="24"/>
          <w:shd w:val="clear" w:fill="FFFFFF"/>
          <w:lang w:eastAsia="zh-CN"/>
        </w:rPr>
        <w:t>【</w:t>
      </w:r>
      <w:r>
        <w:rPr>
          <w:rFonts w:hint="eastAsia" w:ascii="微软雅黑" w:hAnsi="微软雅黑" w:eastAsia="微软雅黑" w:cs="微软雅黑"/>
          <w:b/>
          <w:bCs/>
          <w:i w:val="0"/>
          <w:iCs w:val="0"/>
          <w:caps w:val="0"/>
          <w:color w:val="4D4D4D"/>
          <w:spacing w:val="0"/>
          <w:sz w:val="24"/>
          <w:szCs w:val="24"/>
          <w:shd w:val="clear" w:fill="FFFFFF"/>
          <w:lang w:val="en-US" w:eastAsia="zh-CN"/>
        </w:rPr>
        <w:t>律师</w:t>
      </w:r>
      <w:r>
        <w:rPr>
          <w:rFonts w:hint="eastAsia" w:ascii="微软雅黑" w:hAnsi="微软雅黑" w:eastAsia="微软雅黑" w:cs="微软雅黑"/>
          <w:b/>
          <w:bCs/>
          <w:i w:val="0"/>
          <w:iCs w:val="0"/>
          <w:caps w:val="0"/>
          <w:color w:val="4D4D4D"/>
          <w:spacing w:val="0"/>
          <w:sz w:val="24"/>
          <w:szCs w:val="24"/>
          <w:shd w:val="clear" w:fill="FFFFFF"/>
        </w:rPr>
        <w:t>参与方式</w:t>
      </w:r>
      <w:r>
        <w:rPr>
          <w:rFonts w:hint="eastAsia" w:ascii="微软雅黑" w:hAnsi="微软雅黑" w:eastAsia="微软雅黑" w:cs="微软雅黑"/>
          <w:b/>
          <w:bCs/>
          <w:i w:val="0"/>
          <w:iCs w:val="0"/>
          <w:caps w:val="0"/>
          <w:color w:val="4D4D4D"/>
          <w:spacing w:val="0"/>
          <w:sz w:val="24"/>
          <w:szCs w:val="24"/>
          <w:shd w:val="clear" w:fill="FFFFFF"/>
          <w:lang w:eastAsia="zh-CN"/>
        </w:rPr>
        <w:t>】</w:t>
      </w:r>
      <w:bookmarkEnd w:id="7"/>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outlineLvl w:val="9"/>
        <w:rPr>
          <w:rFonts w:hint="eastAsia" w:ascii="微软雅黑" w:hAnsi="微软雅黑" w:eastAsia="微软雅黑" w:cs="微软雅黑"/>
          <w:i w:val="0"/>
          <w:iCs w:val="0"/>
          <w:caps w:val="0"/>
          <w:color w:val="4D4D4D"/>
          <w:spacing w:val="0"/>
          <w:sz w:val="21"/>
          <w:szCs w:val="21"/>
        </w:rPr>
      </w:pPr>
      <w:r>
        <w:rPr>
          <w:rFonts w:hint="eastAsia" w:ascii="微软雅黑" w:hAnsi="微软雅黑" w:eastAsia="微软雅黑" w:cs="微软雅黑"/>
          <w:i w:val="0"/>
          <w:iCs w:val="0"/>
          <w:caps w:val="0"/>
          <w:color w:val="4D4D4D"/>
          <w:spacing w:val="0"/>
          <w:sz w:val="24"/>
          <w:szCs w:val="24"/>
          <w:shd w:val="clear" w:fill="FFFFFF"/>
          <w:lang w:val="en-US" w:eastAsia="zh-CN"/>
        </w:rPr>
        <w:t>律师接受</w:t>
      </w:r>
      <w:r>
        <w:rPr>
          <w:rFonts w:hint="eastAsia" w:ascii="微软雅黑" w:hAnsi="微软雅黑" w:eastAsia="微软雅黑" w:cs="微软雅黑"/>
          <w:i w:val="0"/>
          <w:iCs w:val="0"/>
          <w:caps w:val="0"/>
          <w:color w:val="4D4D4D"/>
          <w:spacing w:val="0"/>
          <w:sz w:val="24"/>
          <w:szCs w:val="24"/>
          <w:shd w:val="clear" w:fill="FFFFFF"/>
        </w:rPr>
        <w:t>当事人的委托，</w:t>
      </w:r>
      <w:r>
        <w:rPr>
          <w:rFonts w:hint="eastAsia" w:ascii="微软雅黑" w:hAnsi="微软雅黑" w:eastAsia="微软雅黑" w:cs="微软雅黑"/>
          <w:i w:val="0"/>
          <w:iCs w:val="0"/>
          <w:caps w:val="0"/>
          <w:color w:val="4D4D4D"/>
          <w:spacing w:val="0"/>
          <w:sz w:val="24"/>
          <w:szCs w:val="24"/>
          <w:shd w:val="clear" w:fill="FFFFFF"/>
          <w:lang w:val="en-US" w:eastAsia="zh-CN"/>
        </w:rPr>
        <w:t>可以</w:t>
      </w:r>
      <w:r>
        <w:rPr>
          <w:rFonts w:hint="eastAsia" w:ascii="微软雅黑" w:hAnsi="微软雅黑" w:eastAsia="微软雅黑" w:cs="微软雅黑"/>
          <w:i w:val="0"/>
          <w:iCs w:val="0"/>
          <w:caps w:val="0"/>
          <w:color w:val="4D4D4D"/>
          <w:spacing w:val="0"/>
          <w:sz w:val="24"/>
          <w:szCs w:val="24"/>
          <w:shd w:val="clear" w:fill="FFFFFF"/>
        </w:rPr>
        <w:t>作为委托人的联系人</w:t>
      </w:r>
      <w:r>
        <w:rPr>
          <w:rFonts w:hint="eastAsia" w:ascii="微软雅黑" w:hAnsi="微软雅黑" w:eastAsia="微软雅黑" w:cs="微软雅黑"/>
          <w:i w:val="0"/>
          <w:iCs w:val="0"/>
          <w:caps w:val="0"/>
          <w:color w:val="4D4D4D"/>
          <w:spacing w:val="0"/>
          <w:sz w:val="24"/>
          <w:szCs w:val="24"/>
          <w:shd w:val="clear" w:fill="FFFFFF"/>
          <w:lang w:val="en-US" w:eastAsia="zh-CN"/>
        </w:rPr>
        <w:t>或代理人</w:t>
      </w:r>
      <w:r>
        <w:rPr>
          <w:rFonts w:hint="eastAsia" w:ascii="微软雅黑" w:hAnsi="微软雅黑" w:eastAsia="微软雅黑" w:cs="微软雅黑"/>
          <w:i w:val="0"/>
          <w:iCs w:val="0"/>
          <w:caps w:val="0"/>
          <w:color w:val="4D4D4D"/>
          <w:spacing w:val="0"/>
          <w:sz w:val="24"/>
          <w:szCs w:val="24"/>
          <w:shd w:val="clear" w:fill="FFFFFF"/>
        </w:rPr>
        <w:t>，以委托人的名义参与申请公开政府信息；也可以出于</w:t>
      </w:r>
      <w:r>
        <w:rPr>
          <w:rFonts w:hint="eastAsia" w:ascii="微软雅黑" w:hAnsi="微软雅黑" w:eastAsia="微软雅黑" w:cs="微软雅黑"/>
          <w:i w:val="0"/>
          <w:iCs w:val="0"/>
          <w:caps w:val="0"/>
          <w:color w:val="4D4D4D"/>
          <w:spacing w:val="0"/>
          <w:sz w:val="24"/>
          <w:szCs w:val="24"/>
          <w:shd w:val="clear" w:fill="FFFFFF"/>
          <w:lang w:val="en-US" w:eastAsia="zh-CN"/>
        </w:rPr>
        <w:t>合法</w:t>
      </w:r>
      <w:r>
        <w:rPr>
          <w:rFonts w:hint="eastAsia" w:ascii="微软雅黑" w:hAnsi="微软雅黑" w:eastAsia="微软雅黑" w:cs="微软雅黑"/>
          <w:i w:val="0"/>
          <w:iCs w:val="0"/>
          <w:caps w:val="0"/>
          <w:color w:val="4D4D4D"/>
          <w:spacing w:val="0"/>
          <w:sz w:val="24"/>
          <w:szCs w:val="24"/>
          <w:shd w:val="clear" w:fill="FFFFFF"/>
        </w:rPr>
        <w:t>的目的，以自己的名义</w:t>
      </w:r>
      <w:r>
        <w:rPr>
          <w:rFonts w:hint="eastAsia" w:ascii="微软雅黑" w:hAnsi="微软雅黑" w:eastAsia="微软雅黑" w:cs="微软雅黑"/>
          <w:i w:val="0"/>
          <w:iCs w:val="0"/>
          <w:caps w:val="0"/>
          <w:color w:val="4D4D4D"/>
          <w:spacing w:val="0"/>
          <w:sz w:val="24"/>
          <w:szCs w:val="24"/>
          <w:shd w:val="clear" w:fill="FFFFFF"/>
          <w:lang w:val="en-US" w:eastAsia="zh-CN"/>
        </w:rPr>
        <w:t>依法</w:t>
      </w:r>
      <w:r>
        <w:rPr>
          <w:rFonts w:hint="eastAsia" w:ascii="微软雅黑" w:hAnsi="微软雅黑" w:eastAsia="微软雅黑" w:cs="微软雅黑"/>
          <w:i w:val="0"/>
          <w:iCs w:val="0"/>
          <w:caps w:val="0"/>
          <w:color w:val="4D4D4D"/>
          <w:spacing w:val="0"/>
          <w:sz w:val="24"/>
          <w:szCs w:val="24"/>
          <w:shd w:val="clear" w:fill="FFFFFF"/>
        </w:rPr>
        <w:t>申请公开政府信息。</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outlineLvl w:val="1"/>
        <w:rPr>
          <w:rFonts w:hint="eastAsia" w:ascii="微软雅黑" w:hAnsi="微软雅黑" w:eastAsia="微软雅黑" w:cs="微软雅黑"/>
          <w:b/>
          <w:bCs/>
          <w:i w:val="0"/>
          <w:iCs w:val="0"/>
          <w:caps w:val="0"/>
          <w:color w:val="4D4D4D"/>
          <w:spacing w:val="0"/>
          <w:sz w:val="24"/>
          <w:szCs w:val="24"/>
          <w:shd w:val="clear" w:fill="FFFFFF"/>
          <w:lang w:eastAsia="zh-CN"/>
        </w:rPr>
      </w:pPr>
      <w:bookmarkStart w:id="8" w:name="_Toc11726"/>
      <w:r>
        <w:rPr>
          <w:rFonts w:hint="eastAsia" w:ascii="微软雅黑" w:hAnsi="微软雅黑" w:eastAsia="微软雅黑" w:cs="微软雅黑"/>
          <w:b/>
          <w:bCs/>
          <w:i w:val="0"/>
          <w:iCs w:val="0"/>
          <w:caps w:val="0"/>
          <w:color w:val="4D4D4D"/>
          <w:spacing w:val="0"/>
          <w:sz w:val="24"/>
          <w:szCs w:val="24"/>
          <w:shd w:val="clear" w:fill="FFFFFF"/>
        </w:rPr>
        <w:t>第</w:t>
      </w:r>
      <w:r>
        <w:rPr>
          <w:rFonts w:hint="eastAsia" w:ascii="微软雅黑" w:hAnsi="微软雅黑" w:eastAsia="微软雅黑" w:cs="微软雅黑"/>
          <w:b/>
          <w:bCs/>
          <w:i w:val="0"/>
          <w:iCs w:val="0"/>
          <w:caps w:val="0"/>
          <w:color w:val="4D4D4D"/>
          <w:spacing w:val="0"/>
          <w:sz w:val="24"/>
          <w:szCs w:val="24"/>
          <w:shd w:val="clear" w:fill="FFFFFF"/>
          <w:lang w:val="en-US" w:eastAsia="zh-CN"/>
        </w:rPr>
        <w:t>七</w:t>
      </w:r>
      <w:r>
        <w:rPr>
          <w:rFonts w:hint="eastAsia" w:ascii="微软雅黑" w:hAnsi="微软雅黑" w:eastAsia="微软雅黑" w:cs="微软雅黑"/>
          <w:b/>
          <w:bCs/>
          <w:i w:val="0"/>
          <w:iCs w:val="0"/>
          <w:caps w:val="0"/>
          <w:color w:val="4D4D4D"/>
          <w:spacing w:val="0"/>
          <w:sz w:val="24"/>
          <w:szCs w:val="24"/>
          <w:shd w:val="clear" w:fill="FFFFFF"/>
        </w:rPr>
        <w:t>条</w:t>
      </w:r>
      <w:r>
        <w:rPr>
          <w:rFonts w:hint="eastAsia" w:ascii="微软雅黑" w:hAnsi="微软雅黑" w:eastAsia="微软雅黑" w:cs="微软雅黑"/>
          <w:b/>
          <w:bCs/>
          <w:i w:val="0"/>
          <w:iCs w:val="0"/>
          <w:caps w:val="0"/>
          <w:color w:val="4D4D4D"/>
          <w:spacing w:val="0"/>
          <w:sz w:val="24"/>
          <w:szCs w:val="24"/>
          <w:shd w:val="clear" w:fill="FFFFFF"/>
          <w:lang w:eastAsia="zh-CN"/>
        </w:rPr>
        <w:t>【</w:t>
      </w:r>
      <w:r>
        <w:rPr>
          <w:rFonts w:hint="eastAsia" w:ascii="微软雅黑" w:hAnsi="微软雅黑" w:eastAsia="微软雅黑" w:cs="微软雅黑"/>
          <w:b/>
          <w:bCs/>
          <w:i w:val="0"/>
          <w:iCs w:val="0"/>
          <w:caps w:val="0"/>
          <w:color w:val="4D4D4D"/>
          <w:spacing w:val="0"/>
          <w:sz w:val="24"/>
          <w:szCs w:val="24"/>
          <w:shd w:val="clear" w:fill="FFFFFF"/>
          <w:lang w:val="en-US" w:eastAsia="zh-CN"/>
        </w:rPr>
        <w:t>委托时风险告知</w:t>
      </w:r>
      <w:r>
        <w:rPr>
          <w:rFonts w:hint="eastAsia" w:ascii="微软雅黑" w:hAnsi="微软雅黑" w:eastAsia="微软雅黑" w:cs="微软雅黑"/>
          <w:b/>
          <w:bCs/>
          <w:i w:val="0"/>
          <w:iCs w:val="0"/>
          <w:caps w:val="0"/>
          <w:color w:val="4D4D4D"/>
          <w:spacing w:val="0"/>
          <w:sz w:val="24"/>
          <w:szCs w:val="24"/>
          <w:shd w:val="clear" w:fill="FFFFFF"/>
          <w:lang w:eastAsia="zh-CN"/>
        </w:rPr>
        <w:t>】</w:t>
      </w:r>
      <w:bookmarkEnd w:id="8"/>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outlineLvl w:val="9"/>
        <w:rPr>
          <w:rFonts w:hint="eastAsia" w:ascii="微软雅黑" w:hAnsi="微软雅黑" w:eastAsia="微软雅黑" w:cs="微软雅黑"/>
          <w:i w:val="0"/>
          <w:iCs w:val="0"/>
          <w:caps w:val="0"/>
          <w:color w:val="4D4D4D"/>
          <w:spacing w:val="0"/>
          <w:sz w:val="24"/>
          <w:szCs w:val="24"/>
          <w:shd w:val="clear" w:fill="FFFFFF"/>
          <w:lang w:val="en-US" w:eastAsia="zh-CN"/>
        </w:rPr>
      </w:pPr>
      <w:r>
        <w:rPr>
          <w:rFonts w:hint="eastAsia" w:ascii="微软雅黑" w:hAnsi="微软雅黑" w:eastAsia="微软雅黑" w:cs="微软雅黑"/>
          <w:i w:val="0"/>
          <w:iCs w:val="0"/>
          <w:caps w:val="0"/>
          <w:color w:val="4D4D4D"/>
          <w:spacing w:val="0"/>
          <w:sz w:val="24"/>
          <w:szCs w:val="24"/>
          <w:shd w:val="clear" w:fill="FFFFFF"/>
          <w:lang w:val="en-US" w:eastAsia="zh-CN"/>
        </w:rPr>
        <w:t>律师接受当事人政府信息公开申请案件的委托时，应当事先告知有可能被认为是依法确定为国家秘密、法律法规禁止公开、公开后可能危及国家安全/公共安全/经济安全/社会稳定、涉及商业秘密/个人隐私、行政机关的内部事务信息及过程性信息等方面的政府信息，或者所申请的政府信息可能不存在，行政机关有可能会不予公开，当事人有获取不到的风险。</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rPr>
          <w:rFonts w:hint="eastAsia" w:ascii="微软雅黑" w:hAnsi="微软雅黑" w:eastAsia="微软雅黑" w:cs="微软雅黑"/>
          <w:i w:val="0"/>
          <w:iCs w:val="0"/>
          <w:caps w:val="0"/>
          <w:color w:val="4D4D4D"/>
          <w:spacing w:val="0"/>
          <w:sz w:val="24"/>
          <w:szCs w:val="24"/>
          <w:shd w:val="clear" w:fill="FFFFFF"/>
        </w:rPr>
      </w:pPr>
      <w:r>
        <w:rPr>
          <w:rFonts w:hint="eastAsia" w:ascii="微软雅黑" w:hAnsi="微软雅黑" w:eastAsia="微软雅黑" w:cs="微软雅黑"/>
          <w:i w:val="0"/>
          <w:iCs w:val="0"/>
          <w:caps w:val="0"/>
          <w:color w:val="4D4D4D"/>
          <w:spacing w:val="0"/>
          <w:sz w:val="24"/>
          <w:szCs w:val="24"/>
          <w:shd w:val="clear" w:fill="FFFFFF"/>
          <w:lang w:val="en-US" w:eastAsia="zh-CN"/>
        </w:rPr>
        <w:t>对于申请政府信息公开过于频繁的当事人，律师应当</w:t>
      </w:r>
      <w:r>
        <w:rPr>
          <w:rFonts w:hint="eastAsia" w:ascii="微软雅黑" w:hAnsi="微软雅黑" w:eastAsia="微软雅黑" w:cs="微软雅黑"/>
          <w:i w:val="0"/>
          <w:iCs w:val="0"/>
          <w:caps w:val="0"/>
          <w:color w:val="4D4D4D"/>
          <w:spacing w:val="0"/>
          <w:sz w:val="24"/>
          <w:szCs w:val="24"/>
          <w:shd w:val="clear" w:fill="FFFFFF"/>
        </w:rPr>
        <w:t>引导</w:t>
      </w:r>
      <w:r>
        <w:rPr>
          <w:rFonts w:hint="eastAsia" w:ascii="微软雅黑" w:hAnsi="微软雅黑" w:eastAsia="微软雅黑" w:cs="微软雅黑"/>
          <w:i w:val="0"/>
          <w:iCs w:val="0"/>
          <w:caps w:val="0"/>
          <w:color w:val="4D4D4D"/>
          <w:spacing w:val="0"/>
          <w:sz w:val="24"/>
          <w:szCs w:val="24"/>
          <w:shd w:val="clear" w:fill="FFFFFF"/>
          <w:lang w:val="en-US" w:eastAsia="zh-CN"/>
        </w:rPr>
        <w:t>当事人</w:t>
      </w:r>
      <w:r>
        <w:rPr>
          <w:rFonts w:hint="eastAsia" w:ascii="微软雅黑" w:hAnsi="微软雅黑" w:eastAsia="微软雅黑" w:cs="微软雅黑"/>
          <w:i w:val="0"/>
          <w:iCs w:val="0"/>
          <w:caps w:val="0"/>
          <w:color w:val="4D4D4D"/>
          <w:spacing w:val="0"/>
          <w:sz w:val="24"/>
          <w:szCs w:val="24"/>
          <w:shd w:val="clear" w:fill="FFFFFF"/>
        </w:rPr>
        <w:t>合理行使权利，告知向申请公开政府信息超出一定数量或者频次范围</w:t>
      </w:r>
      <w:r>
        <w:rPr>
          <w:rFonts w:hint="eastAsia" w:ascii="微软雅黑" w:hAnsi="微软雅黑" w:eastAsia="微软雅黑" w:cs="微软雅黑"/>
          <w:i w:val="0"/>
          <w:iCs w:val="0"/>
          <w:caps w:val="0"/>
          <w:color w:val="4D4D4D"/>
          <w:spacing w:val="0"/>
          <w:sz w:val="24"/>
          <w:szCs w:val="24"/>
          <w:shd w:val="clear" w:fill="FFFFFF"/>
          <w:lang w:val="en-US" w:eastAsia="zh-CN"/>
        </w:rPr>
        <w:t>有可能</w:t>
      </w:r>
      <w:r>
        <w:rPr>
          <w:rFonts w:hint="eastAsia" w:ascii="微软雅黑" w:hAnsi="微软雅黑" w:eastAsia="微软雅黑" w:cs="微软雅黑"/>
          <w:i w:val="0"/>
          <w:iCs w:val="0"/>
          <w:caps w:val="0"/>
          <w:color w:val="4D4D4D"/>
          <w:spacing w:val="0"/>
          <w:sz w:val="24"/>
          <w:szCs w:val="24"/>
          <w:shd w:val="clear" w:fill="FFFFFF"/>
        </w:rPr>
        <w:t>需要缴纳费用的</w:t>
      </w:r>
      <w:r>
        <w:rPr>
          <w:rFonts w:hint="eastAsia" w:ascii="微软雅黑" w:hAnsi="微软雅黑" w:eastAsia="微软雅黑" w:cs="微软雅黑"/>
          <w:i w:val="0"/>
          <w:iCs w:val="0"/>
          <w:caps w:val="0"/>
          <w:color w:val="4D4D4D"/>
          <w:spacing w:val="0"/>
          <w:sz w:val="24"/>
          <w:szCs w:val="24"/>
          <w:shd w:val="clear" w:fill="FFFFFF"/>
          <w:lang w:val="en-US" w:eastAsia="zh-CN"/>
        </w:rPr>
        <w:t>风险</w:t>
      </w:r>
      <w:r>
        <w:rPr>
          <w:rFonts w:hint="eastAsia" w:ascii="微软雅黑" w:hAnsi="微软雅黑" w:eastAsia="微软雅黑" w:cs="微软雅黑"/>
          <w:i w:val="0"/>
          <w:iCs w:val="0"/>
          <w:caps w:val="0"/>
          <w:color w:val="4D4D4D"/>
          <w:spacing w:val="0"/>
          <w:sz w:val="24"/>
          <w:szCs w:val="24"/>
          <w:shd w:val="clear" w:fill="FFFFFF"/>
          <w:lang w:eastAsia="zh-CN"/>
        </w:rPr>
        <w:t>，</w:t>
      </w:r>
      <w:r>
        <w:rPr>
          <w:rFonts w:hint="eastAsia" w:ascii="微软雅黑" w:hAnsi="微软雅黑" w:eastAsia="微软雅黑" w:cs="微软雅黑"/>
          <w:i w:val="0"/>
          <w:iCs w:val="0"/>
          <w:caps w:val="0"/>
          <w:color w:val="4D4D4D"/>
          <w:spacing w:val="0"/>
          <w:sz w:val="24"/>
          <w:szCs w:val="24"/>
          <w:shd w:val="clear" w:fill="FFFFFF"/>
          <w:lang w:val="en-US" w:eastAsia="zh-CN"/>
        </w:rPr>
        <w:t>并告知若</w:t>
      </w:r>
      <w:r>
        <w:rPr>
          <w:rFonts w:hint="eastAsia" w:ascii="微软雅黑" w:hAnsi="微软雅黑" w:eastAsia="微软雅黑" w:cs="微软雅黑"/>
          <w:i w:val="0"/>
          <w:iCs w:val="0"/>
          <w:caps w:val="0"/>
          <w:color w:val="4D4D4D"/>
          <w:spacing w:val="0"/>
          <w:sz w:val="24"/>
          <w:szCs w:val="24"/>
          <w:shd w:val="clear" w:fill="FFFFFF"/>
        </w:rPr>
        <w:t>行政机关依法决定收取信息处理费，</w:t>
      </w:r>
      <w:r>
        <w:rPr>
          <w:rFonts w:hint="eastAsia" w:ascii="微软雅黑" w:hAnsi="微软雅黑" w:eastAsia="微软雅黑" w:cs="微软雅黑"/>
          <w:i w:val="0"/>
          <w:iCs w:val="0"/>
          <w:caps w:val="0"/>
          <w:color w:val="4D4D4D"/>
          <w:spacing w:val="0"/>
          <w:sz w:val="24"/>
          <w:szCs w:val="24"/>
          <w:shd w:val="clear" w:fill="FFFFFF"/>
          <w:lang w:val="en-US" w:eastAsia="zh-CN"/>
        </w:rPr>
        <w:t>当事人</w:t>
      </w:r>
      <w:r>
        <w:rPr>
          <w:rFonts w:hint="eastAsia" w:ascii="微软雅黑" w:hAnsi="微软雅黑" w:eastAsia="微软雅黑" w:cs="微软雅黑"/>
          <w:i w:val="0"/>
          <w:iCs w:val="0"/>
          <w:caps w:val="0"/>
          <w:color w:val="4D4D4D"/>
          <w:spacing w:val="0"/>
          <w:sz w:val="24"/>
          <w:szCs w:val="24"/>
          <w:shd w:val="clear" w:fill="FFFFFF"/>
        </w:rPr>
        <w:t>应当在收到收费通知次日起20个工作日内缴纳费用，逾期未缴纳</w:t>
      </w:r>
      <w:r>
        <w:rPr>
          <w:rFonts w:hint="eastAsia" w:ascii="微软雅黑" w:hAnsi="微软雅黑" w:eastAsia="微软雅黑" w:cs="微软雅黑"/>
          <w:i w:val="0"/>
          <w:iCs w:val="0"/>
          <w:caps w:val="0"/>
          <w:color w:val="4D4D4D"/>
          <w:spacing w:val="0"/>
          <w:sz w:val="24"/>
          <w:szCs w:val="24"/>
          <w:shd w:val="clear" w:fill="FFFFFF"/>
          <w:lang w:val="en-US" w:eastAsia="zh-CN"/>
        </w:rPr>
        <w:t>有被</w:t>
      </w:r>
      <w:r>
        <w:rPr>
          <w:rFonts w:hint="eastAsia" w:ascii="微软雅黑" w:hAnsi="微软雅黑" w:eastAsia="微软雅黑" w:cs="微软雅黑"/>
          <w:i w:val="0"/>
          <w:iCs w:val="0"/>
          <w:caps w:val="0"/>
          <w:color w:val="4D4D4D"/>
          <w:spacing w:val="0"/>
          <w:sz w:val="24"/>
          <w:szCs w:val="24"/>
          <w:shd w:val="clear" w:fill="FFFFFF"/>
        </w:rPr>
        <w:t>视为放弃申请</w:t>
      </w:r>
      <w:r>
        <w:rPr>
          <w:rFonts w:hint="eastAsia" w:ascii="微软雅黑" w:hAnsi="微软雅黑" w:eastAsia="微软雅黑" w:cs="微软雅黑"/>
          <w:i w:val="0"/>
          <w:iCs w:val="0"/>
          <w:caps w:val="0"/>
          <w:color w:val="4D4D4D"/>
          <w:spacing w:val="0"/>
          <w:sz w:val="24"/>
          <w:szCs w:val="24"/>
          <w:shd w:val="clear" w:fill="FFFFFF"/>
          <w:lang w:val="en-US" w:eastAsia="zh-CN"/>
        </w:rPr>
        <w:t>的风险</w:t>
      </w:r>
      <w:r>
        <w:rPr>
          <w:rFonts w:hint="eastAsia" w:ascii="微软雅黑" w:hAnsi="微软雅黑" w:eastAsia="微软雅黑" w:cs="微软雅黑"/>
          <w:i w:val="0"/>
          <w:iCs w:val="0"/>
          <w:caps w:val="0"/>
          <w:color w:val="4D4D4D"/>
          <w:spacing w:val="0"/>
          <w:sz w:val="24"/>
          <w:szCs w:val="24"/>
          <w:shd w:val="clear" w:fill="FFFFFF"/>
        </w:rPr>
        <w:t>，</w:t>
      </w:r>
      <w:r>
        <w:rPr>
          <w:rFonts w:hint="eastAsia" w:ascii="微软雅黑" w:hAnsi="微软雅黑" w:eastAsia="微软雅黑" w:cs="微软雅黑"/>
          <w:i w:val="0"/>
          <w:iCs w:val="0"/>
          <w:caps w:val="0"/>
          <w:color w:val="4D4D4D"/>
          <w:spacing w:val="0"/>
          <w:sz w:val="24"/>
          <w:szCs w:val="24"/>
          <w:shd w:val="clear" w:fill="FFFFFF"/>
          <w:lang w:val="en-US" w:eastAsia="zh-CN"/>
        </w:rPr>
        <w:t>存在</w:t>
      </w:r>
      <w:r>
        <w:rPr>
          <w:rFonts w:hint="eastAsia" w:ascii="微软雅黑" w:hAnsi="微软雅黑" w:eastAsia="微软雅黑" w:cs="微软雅黑"/>
          <w:i w:val="0"/>
          <w:iCs w:val="0"/>
          <w:caps w:val="0"/>
          <w:color w:val="4D4D4D"/>
          <w:spacing w:val="0"/>
          <w:sz w:val="24"/>
          <w:szCs w:val="24"/>
          <w:shd w:val="clear" w:fill="FFFFFF"/>
        </w:rPr>
        <w:t>行政机关不再处理该政府信息公开申请</w:t>
      </w:r>
      <w:r>
        <w:rPr>
          <w:rFonts w:hint="eastAsia" w:ascii="微软雅黑" w:hAnsi="微软雅黑" w:eastAsia="微软雅黑" w:cs="微软雅黑"/>
          <w:i w:val="0"/>
          <w:iCs w:val="0"/>
          <w:caps w:val="0"/>
          <w:color w:val="4D4D4D"/>
          <w:spacing w:val="0"/>
          <w:sz w:val="24"/>
          <w:szCs w:val="24"/>
          <w:shd w:val="clear" w:fill="FFFFFF"/>
          <w:lang w:val="en-US" w:eastAsia="zh-CN"/>
        </w:rPr>
        <w:t>的风险</w:t>
      </w:r>
      <w:r>
        <w:rPr>
          <w:rFonts w:hint="eastAsia" w:ascii="微软雅黑" w:hAnsi="微软雅黑" w:eastAsia="微软雅黑" w:cs="微软雅黑"/>
          <w:i w:val="0"/>
          <w:iCs w:val="0"/>
          <w:caps w:val="0"/>
          <w:color w:val="4D4D4D"/>
          <w:spacing w:val="0"/>
          <w:sz w:val="24"/>
          <w:szCs w:val="24"/>
          <w:shd w:val="clear" w:fill="FFFFFF"/>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rPr>
          <w:rFonts w:hint="eastAsia" w:ascii="微软雅黑" w:hAnsi="微软雅黑" w:eastAsia="微软雅黑" w:cs="微软雅黑"/>
          <w:i w:val="0"/>
          <w:iCs w:val="0"/>
          <w:caps w:val="0"/>
          <w:color w:val="4D4D4D"/>
          <w:spacing w:val="0"/>
          <w:sz w:val="24"/>
          <w:szCs w:val="24"/>
          <w:shd w:val="clear" w:fill="FFFFFF"/>
        </w:rPr>
      </w:pPr>
      <w:r>
        <w:rPr>
          <w:rFonts w:hint="eastAsia" w:ascii="微软雅黑" w:hAnsi="微软雅黑" w:eastAsia="微软雅黑" w:cs="微软雅黑"/>
          <w:i w:val="0"/>
          <w:iCs w:val="0"/>
          <w:caps w:val="0"/>
          <w:color w:val="4D4D4D"/>
          <w:spacing w:val="0"/>
          <w:sz w:val="24"/>
          <w:szCs w:val="24"/>
          <w:shd w:val="clear" w:fill="FFFFFF"/>
          <w:lang w:val="en-US" w:eastAsia="zh-CN"/>
        </w:rPr>
        <w:t>对于因申请内容不明确而</w:t>
      </w:r>
      <w:r>
        <w:rPr>
          <w:rFonts w:hint="eastAsia" w:ascii="微软雅黑" w:hAnsi="微软雅黑" w:eastAsia="微软雅黑" w:cs="微软雅黑"/>
          <w:i w:val="0"/>
          <w:iCs w:val="0"/>
          <w:caps w:val="0"/>
          <w:color w:val="4D4D4D"/>
          <w:spacing w:val="0"/>
          <w:sz w:val="24"/>
          <w:szCs w:val="24"/>
          <w:shd w:val="clear" w:fill="FFFFFF"/>
        </w:rPr>
        <w:t>行政机关在补正通知中明确了合理的补正材料提交期限</w:t>
      </w:r>
      <w:r>
        <w:rPr>
          <w:rFonts w:hint="eastAsia" w:ascii="微软雅黑" w:hAnsi="微软雅黑" w:eastAsia="微软雅黑" w:cs="微软雅黑"/>
          <w:i w:val="0"/>
          <w:iCs w:val="0"/>
          <w:caps w:val="0"/>
          <w:color w:val="4D4D4D"/>
          <w:spacing w:val="0"/>
          <w:sz w:val="24"/>
          <w:szCs w:val="24"/>
          <w:shd w:val="clear" w:fill="FFFFFF"/>
          <w:lang w:val="en-US" w:eastAsia="zh-CN"/>
        </w:rPr>
        <w:t>的情况</w:t>
      </w:r>
      <w:r>
        <w:rPr>
          <w:rFonts w:hint="eastAsia" w:ascii="微软雅黑" w:hAnsi="微软雅黑" w:eastAsia="微软雅黑" w:cs="微软雅黑"/>
          <w:i w:val="0"/>
          <w:iCs w:val="0"/>
          <w:caps w:val="0"/>
          <w:color w:val="4D4D4D"/>
          <w:spacing w:val="0"/>
          <w:sz w:val="24"/>
          <w:szCs w:val="24"/>
          <w:shd w:val="clear" w:fill="FFFFFF"/>
        </w:rPr>
        <w:t>，</w:t>
      </w:r>
      <w:r>
        <w:rPr>
          <w:rFonts w:hint="eastAsia" w:ascii="微软雅黑" w:hAnsi="微软雅黑" w:eastAsia="微软雅黑" w:cs="微软雅黑"/>
          <w:i w:val="0"/>
          <w:iCs w:val="0"/>
          <w:caps w:val="0"/>
          <w:color w:val="4D4D4D"/>
          <w:spacing w:val="0"/>
          <w:sz w:val="24"/>
          <w:szCs w:val="24"/>
          <w:shd w:val="clear" w:fill="FFFFFF"/>
          <w:lang w:val="en-US" w:eastAsia="zh-CN"/>
        </w:rPr>
        <w:t>律师应当告知当事人</w:t>
      </w:r>
      <w:r>
        <w:rPr>
          <w:rFonts w:hint="eastAsia" w:ascii="微软雅黑" w:hAnsi="微软雅黑" w:eastAsia="微软雅黑" w:cs="微软雅黑"/>
          <w:i w:val="0"/>
          <w:iCs w:val="0"/>
          <w:caps w:val="0"/>
          <w:color w:val="4D4D4D"/>
          <w:spacing w:val="0"/>
          <w:sz w:val="24"/>
          <w:szCs w:val="24"/>
          <w:shd w:val="clear" w:fill="FFFFFF"/>
        </w:rPr>
        <w:t>逾期不提交补正材料，</w:t>
      </w:r>
      <w:r>
        <w:rPr>
          <w:rFonts w:hint="eastAsia" w:ascii="微软雅黑" w:hAnsi="微软雅黑" w:eastAsia="微软雅黑" w:cs="微软雅黑"/>
          <w:i w:val="0"/>
          <w:iCs w:val="0"/>
          <w:caps w:val="0"/>
          <w:color w:val="4D4D4D"/>
          <w:spacing w:val="0"/>
          <w:sz w:val="24"/>
          <w:szCs w:val="24"/>
          <w:shd w:val="clear" w:fill="FFFFFF"/>
          <w:lang w:val="en-US" w:eastAsia="zh-CN"/>
        </w:rPr>
        <w:t>有被</w:t>
      </w:r>
      <w:r>
        <w:rPr>
          <w:rFonts w:hint="eastAsia" w:ascii="微软雅黑" w:hAnsi="微软雅黑" w:eastAsia="微软雅黑" w:cs="微软雅黑"/>
          <w:i w:val="0"/>
          <w:iCs w:val="0"/>
          <w:caps w:val="0"/>
          <w:color w:val="4D4D4D"/>
          <w:spacing w:val="0"/>
          <w:sz w:val="24"/>
          <w:szCs w:val="24"/>
          <w:shd w:val="clear" w:fill="FFFFFF"/>
        </w:rPr>
        <w:t>视为撤回信息公开申请</w:t>
      </w:r>
      <w:r>
        <w:rPr>
          <w:rFonts w:hint="eastAsia" w:ascii="微软雅黑" w:hAnsi="微软雅黑" w:eastAsia="微软雅黑" w:cs="微软雅黑"/>
          <w:i w:val="0"/>
          <w:iCs w:val="0"/>
          <w:caps w:val="0"/>
          <w:color w:val="4D4D4D"/>
          <w:spacing w:val="0"/>
          <w:sz w:val="24"/>
          <w:szCs w:val="24"/>
          <w:shd w:val="clear" w:fill="FFFFFF"/>
          <w:lang w:val="en-US" w:eastAsia="zh-CN"/>
        </w:rPr>
        <w:t>的风险</w:t>
      </w:r>
      <w:r>
        <w:rPr>
          <w:rFonts w:hint="eastAsia" w:ascii="微软雅黑" w:hAnsi="微软雅黑" w:eastAsia="微软雅黑" w:cs="微软雅黑"/>
          <w:i w:val="0"/>
          <w:iCs w:val="0"/>
          <w:caps w:val="0"/>
          <w:color w:val="4D4D4D"/>
          <w:spacing w:val="0"/>
          <w:sz w:val="24"/>
          <w:szCs w:val="24"/>
          <w:shd w:val="clear" w:fill="FFFFFF"/>
          <w:lang w:eastAsia="zh-CN"/>
        </w:rPr>
        <w:t>；</w:t>
      </w:r>
      <w:r>
        <w:rPr>
          <w:rFonts w:hint="eastAsia" w:ascii="微软雅黑" w:hAnsi="微软雅黑" w:eastAsia="微软雅黑" w:cs="微软雅黑"/>
          <w:i w:val="0"/>
          <w:iCs w:val="0"/>
          <w:caps w:val="0"/>
          <w:color w:val="4D4D4D"/>
          <w:spacing w:val="0"/>
          <w:sz w:val="24"/>
          <w:szCs w:val="24"/>
          <w:shd w:val="clear" w:fill="FFFFFF"/>
        </w:rPr>
        <w:t>若补正</w:t>
      </w:r>
      <w:r>
        <w:rPr>
          <w:rFonts w:hint="eastAsia" w:ascii="微软雅黑" w:hAnsi="微软雅黑" w:eastAsia="微软雅黑" w:cs="微软雅黑"/>
          <w:i w:val="0"/>
          <w:iCs w:val="0"/>
          <w:caps w:val="0"/>
          <w:color w:val="4D4D4D"/>
          <w:spacing w:val="0"/>
          <w:sz w:val="24"/>
          <w:szCs w:val="24"/>
          <w:shd w:val="clear" w:fill="FFFFFF"/>
          <w:lang w:val="en-US" w:eastAsia="zh-CN"/>
        </w:rPr>
        <w:t>材料</w:t>
      </w:r>
      <w:r>
        <w:rPr>
          <w:rFonts w:hint="eastAsia" w:ascii="微软雅黑" w:hAnsi="微软雅黑" w:eastAsia="微软雅黑" w:cs="微软雅黑"/>
          <w:i w:val="0"/>
          <w:iCs w:val="0"/>
          <w:caps w:val="0"/>
          <w:color w:val="4D4D4D"/>
          <w:spacing w:val="0"/>
          <w:sz w:val="24"/>
          <w:szCs w:val="24"/>
          <w:shd w:val="clear" w:fill="FFFFFF"/>
        </w:rPr>
        <w:t>不符合要求或者补正后仍无法确定申请内容，</w:t>
      </w:r>
      <w:r>
        <w:rPr>
          <w:rFonts w:hint="eastAsia" w:ascii="微软雅黑" w:hAnsi="微软雅黑" w:eastAsia="微软雅黑" w:cs="微软雅黑"/>
          <w:i w:val="0"/>
          <w:iCs w:val="0"/>
          <w:caps w:val="0"/>
          <w:color w:val="4D4D4D"/>
          <w:spacing w:val="0"/>
          <w:sz w:val="24"/>
          <w:szCs w:val="24"/>
          <w:shd w:val="clear" w:fill="FFFFFF"/>
          <w:lang w:val="en-US" w:eastAsia="zh-CN"/>
        </w:rPr>
        <w:t>存在</w:t>
      </w:r>
      <w:r>
        <w:rPr>
          <w:rFonts w:hint="eastAsia" w:ascii="微软雅黑" w:hAnsi="微软雅黑" w:eastAsia="微软雅黑" w:cs="微软雅黑"/>
          <w:i w:val="0"/>
          <w:iCs w:val="0"/>
          <w:caps w:val="0"/>
          <w:color w:val="4D4D4D"/>
          <w:spacing w:val="0"/>
          <w:sz w:val="24"/>
          <w:szCs w:val="24"/>
          <w:shd w:val="clear" w:fill="FFFFFF"/>
        </w:rPr>
        <w:t>行政机关无法处理该申请的风险。</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rPr>
          <w:rFonts w:hint="eastAsia" w:ascii="微软雅黑" w:hAnsi="微软雅黑" w:eastAsia="微软雅黑" w:cs="微软雅黑"/>
          <w:i w:val="0"/>
          <w:iCs w:val="0"/>
          <w:caps w:val="0"/>
          <w:color w:val="4D4D4D"/>
          <w:spacing w:val="0"/>
          <w:sz w:val="21"/>
          <w:szCs w:val="21"/>
          <w:lang w:eastAsia="zh-CN"/>
        </w:rPr>
      </w:pPr>
      <w:r>
        <w:rPr>
          <w:rFonts w:hint="eastAsia" w:ascii="微软雅黑" w:hAnsi="微软雅黑" w:eastAsia="微软雅黑" w:cs="微软雅黑"/>
          <w:i w:val="0"/>
          <w:iCs w:val="0"/>
          <w:caps w:val="0"/>
          <w:color w:val="4D4D4D"/>
          <w:spacing w:val="0"/>
          <w:sz w:val="24"/>
          <w:szCs w:val="24"/>
          <w:shd w:val="clear" w:fill="FFFFFF"/>
          <w:lang w:eastAsia="zh-CN"/>
        </w:rPr>
        <w:t>【援引法条</w:t>
      </w:r>
      <w:r>
        <w:rPr>
          <w:rFonts w:hint="eastAsia" w:ascii="微软雅黑" w:hAnsi="微软雅黑" w:eastAsia="微软雅黑" w:cs="微软雅黑"/>
          <w:i w:val="0"/>
          <w:iCs w:val="0"/>
          <w:caps w:val="0"/>
          <w:color w:val="4D4D4D"/>
          <w:spacing w:val="0"/>
          <w:sz w:val="24"/>
          <w:szCs w:val="24"/>
          <w:shd w:val="clear" w:fill="FFFFFF"/>
        </w:rPr>
        <w:t>：《政府信息公开条例》第三十七条、《政府信息公开信息处理费管理办法》第二条、第六条</w:t>
      </w:r>
      <w:r>
        <w:rPr>
          <w:rFonts w:hint="eastAsia" w:ascii="微软雅黑" w:hAnsi="微软雅黑" w:eastAsia="微软雅黑" w:cs="微软雅黑"/>
          <w:i w:val="0"/>
          <w:iCs w:val="0"/>
          <w:caps w:val="0"/>
          <w:color w:val="4D4D4D"/>
          <w:spacing w:val="0"/>
          <w:sz w:val="24"/>
          <w:szCs w:val="24"/>
          <w:shd w:val="clear" w:fill="FFFFFF"/>
          <w:lang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outlineLvl w:val="1"/>
        <w:rPr>
          <w:rStyle w:val="12"/>
          <w:rFonts w:hint="eastAsia" w:ascii="微软雅黑" w:hAnsi="微软雅黑" w:eastAsia="微软雅黑" w:cs="微软雅黑"/>
          <w:i w:val="0"/>
          <w:iCs w:val="0"/>
          <w:caps w:val="0"/>
          <w:color w:val="4D4D4D"/>
          <w:spacing w:val="0"/>
          <w:sz w:val="24"/>
          <w:szCs w:val="24"/>
          <w:shd w:val="clear" w:fill="FFFFFF"/>
          <w:lang w:eastAsia="zh-CN"/>
        </w:rPr>
      </w:pPr>
      <w:bookmarkStart w:id="9" w:name="_Toc9431"/>
      <w:r>
        <w:rPr>
          <w:rStyle w:val="12"/>
          <w:rFonts w:hint="eastAsia" w:ascii="微软雅黑" w:hAnsi="微软雅黑" w:eastAsia="微软雅黑" w:cs="微软雅黑"/>
          <w:i w:val="0"/>
          <w:iCs w:val="0"/>
          <w:caps w:val="0"/>
          <w:color w:val="4D4D4D"/>
          <w:spacing w:val="0"/>
          <w:sz w:val="24"/>
          <w:szCs w:val="24"/>
          <w:shd w:val="clear" w:fill="FFFFFF"/>
        </w:rPr>
        <w:t>第</w:t>
      </w:r>
      <w:r>
        <w:rPr>
          <w:rStyle w:val="12"/>
          <w:rFonts w:hint="eastAsia" w:ascii="微软雅黑" w:hAnsi="微软雅黑" w:eastAsia="微软雅黑" w:cs="微软雅黑"/>
          <w:i w:val="0"/>
          <w:iCs w:val="0"/>
          <w:caps w:val="0"/>
          <w:color w:val="4D4D4D"/>
          <w:spacing w:val="0"/>
          <w:sz w:val="24"/>
          <w:szCs w:val="24"/>
          <w:shd w:val="clear" w:fill="FFFFFF"/>
          <w:lang w:val="en-US" w:eastAsia="zh-CN"/>
        </w:rPr>
        <w:t>八</w:t>
      </w:r>
      <w:r>
        <w:rPr>
          <w:rStyle w:val="12"/>
          <w:rFonts w:hint="eastAsia" w:ascii="微软雅黑" w:hAnsi="微软雅黑" w:eastAsia="微软雅黑" w:cs="微软雅黑"/>
          <w:i w:val="0"/>
          <w:iCs w:val="0"/>
          <w:caps w:val="0"/>
          <w:color w:val="4D4D4D"/>
          <w:spacing w:val="0"/>
          <w:sz w:val="24"/>
          <w:szCs w:val="24"/>
          <w:shd w:val="clear" w:fill="FFFFFF"/>
        </w:rPr>
        <w:t>条</w:t>
      </w:r>
      <w:r>
        <w:rPr>
          <w:rStyle w:val="12"/>
          <w:rFonts w:hint="eastAsia" w:ascii="微软雅黑" w:hAnsi="微软雅黑" w:eastAsia="微软雅黑" w:cs="微软雅黑"/>
          <w:i w:val="0"/>
          <w:iCs w:val="0"/>
          <w:caps w:val="0"/>
          <w:color w:val="4D4D4D"/>
          <w:spacing w:val="0"/>
          <w:sz w:val="24"/>
          <w:szCs w:val="24"/>
          <w:shd w:val="clear" w:fill="FFFFFF"/>
          <w:lang w:eastAsia="zh-CN"/>
        </w:rPr>
        <w:t>【</w:t>
      </w:r>
      <w:r>
        <w:rPr>
          <w:rStyle w:val="12"/>
          <w:rFonts w:hint="eastAsia" w:ascii="微软雅黑" w:hAnsi="微软雅黑" w:eastAsia="微软雅黑" w:cs="微软雅黑"/>
          <w:i w:val="0"/>
          <w:iCs w:val="0"/>
          <w:caps w:val="0"/>
          <w:color w:val="4D4D4D"/>
          <w:spacing w:val="0"/>
          <w:sz w:val="24"/>
          <w:szCs w:val="24"/>
          <w:shd w:val="clear" w:fill="FFFFFF"/>
          <w:lang w:val="en-US" w:eastAsia="zh-CN"/>
        </w:rPr>
        <w:t>申请前准备工作</w:t>
      </w:r>
      <w:r>
        <w:rPr>
          <w:rStyle w:val="12"/>
          <w:rFonts w:hint="eastAsia" w:ascii="微软雅黑" w:hAnsi="微软雅黑" w:eastAsia="微软雅黑" w:cs="微软雅黑"/>
          <w:i w:val="0"/>
          <w:iCs w:val="0"/>
          <w:caps w:val="0"/>
          <w:color w:val="4D4D4D"/>
          <w:spacing w:val="0"/>
          <w:sz w:val="24"/>
          <w:szCs w:val="24"/>
          <w:shd w:val="clear" w:fill="FFFFFF"/>
          <w:lang w:eastAsia="zh-CN"/>
        </w:rPr>
        <w:t>】</w:t>
      </w:r>
      <w:bookmarkEnd w:id="9"/>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outlineLvl w:val="9"/>
        <w:rPr>
          <w:rFonts w:hint="default" w:ascii="微软雅黑" w:hAnsi="微软雅黑" w:eastAsia="微软雅黑" w:cs="微软雅黑"/>
          <w:i w:val="0"/>
          <w:iCs w:val="0"/>
          <w:caps w:val="0"/>
          <w:color w:val="4D4D4D"/>
          <w:spacing w:val="0"/>
          <w:sz w:val="24"/>
          <w:szCs w:val="24"/>
          <w:shd w:val="clear" w:fill="FFFFFF"/>
          <w:lang w:val="en-US" w:eastAsia="zh-CN"/>
        </w:rPr>
      </w:pPr>
      <w:r>
        <w:rPr>
          <w:rFonts w:hint="eastAsia" w:ascii="微软雅黑" w:hAnsi="微软雅黑" w:eastAsia="微软雅黑" w:cs="微软雅黑"/>
          <w:i w:val="0"/>
          <w:iCs w:val="0"/>
          <w:caps w:val="0"/>
          <w:color w:val="4D4D4D"/>
          <w:spacing w:val="0"/>
          <w:sz w:val="24"/>
          <w:szCs w:val="24"/>
          <w:shd w:val="clear" w:fill="FFFFFF"/>
          <w:lang w:val="en-US" w:eastAsia="zh-CN"/>
        </w:rPr>
        <w:t>律师接受当事人政府信息公开申请的委托后，应当首先根据所需政府信息具体情况，分析确定依法负有该政府信息公开责任的行政机关，并在相应行政机关的官方网站及搜索引擎上进行查找，对于确实无法查找到的政府信息，才启动后续政府信息公开申请工作。</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outlineLvl w:val="1"/>
        <w:rPr>
          <w:rStyle w:val="12"/>
          <w:rFonts w:hint="eastAsia" w:ascii="微软雅黑" w:hAnsi="微软雅黑" w:eastAsia="微软雅黑" w:cs="微软雅黑"/>
          <w:i w:val="0"/>
          <w:iCs w:val="0"/>
          <w:caps w:val="0"/>
          <w:color w:val="4D4D4D"/>
          <w:spacing w:val="0"/>
          <w:sz w:val="24"/>
          <w:szCs w:val="24"/>
          <w:shd w:val="clear" w:fill="FFFFFF"/>
          <w:lang w:eastAsia="zh-CN"/>
        </w:rPr>
      </w:pPr>
      <w:bookmarkStart w:id="10" w:name="_Toc7569"/>
      <w:r>
        <w:rPr>
          <w:rStyle w:val="12"/>
          <w:rFonts w:hint="eastAsia" w:ascii="微软雅黑" w:hAnsi="微软雅黑" w:eastAsia="微软雅黑" w:cs="微软雅黑"/>
          <w:i w:val="0"/>
          <w:iCs w:val="0"/>
          <w:caps w:val="0"/>
          <w:color w:val="4D4D4D"/>
          <w:spacing w:val="0"/>
          <w:sz w:val="24"/>
          <w:szCs w:val="24"/>
          <w:shd w:val="clear" w:fill="FFFFFF"/>
        </w:rPr>
        <w:t>第</w:t>
      </w:r>
      <w:r>
        <w:rPr>
          <w:rStyle w:val="12"/>
          <w:rFonts w:hint="eastAsia" w:ascii="微软雅黑" w:hAnsi="微软雅黑" w:eastAsia="微软雅黑" w:cs="微软雅黑"/>
          <w:i w:val="0"/>
          <w:iCs w:val="0"/>
          <w:caps w:val="0"/>
          <w:color w:val="4D4D4D"/>
          <w:spacing w:val="0"/>
          <w:sz w:val="24"/>
          <w:szCs w:val="24"/>
          <w:shd w:val="clear" w:fill="FFFFFF"/>
          <w:lang w:val="en-US" w:eastAsia="zh-CN"/>
        </w:rPr>
        <w:t>九</w:t>
      </w:r>
      <w:r>
        <w:rPr>
          <w:rStyle w:val="12"/>
          <w:rFonts w:hint="eastAsia" w:ascii="微软雅黑" w:hAnsi="微软雅黑" w:eastAsia="微软雅黑" w:cs="微软雅黑"/>
          <w:i w:val="0"/>
          <w:iCs w:val="0"/>
          <w:caps w:val="0"/>
          <w:color w:val="4D4D4D"/>
          <w:spacing w:val="0"/>
          <w:sz w:val="24"/>
          <w:szCs w:val="24"/>
          <w:shd w:val="clear" w:fill="FFFFFF"/>
        </w:rPr>
        <w:t>条</w:t>
      </w:r>
      <w:r>
        <w:rPr>
          <w:rStyle w:val="12"/>
          <w:rFonts w:hint="eastAsia" w:ascii="微软雅黑" w:hAnsi="微软雅黑" w:eastAsia="微软雅黑" w:cs="微软雅黑"/>
          <w:i w:val="0"/>
          <w:iCs w:val="0"/>
          <w:caps w:val="0"/>
          <w:color w:val="4D4D4D"/>
          <w:spacing w:val="0"/>
          <w:sz w:val="24"/>
          <w:szCs w:val="24"/>
          <w:shd w:val="clear" w:fill="FFFFFF"/>
          <w:lang w:eastAsia="zh-CN"/>
        </w:rPr>
        <w:t>【</w:t>
      </w:r>
      <w:r>
        <w:rPr>
          <w:rStyle w:val="12"/>
          <w:rFonts w:hint="eastAsia" w:ascii="微软雅黑" w:hAnsi="微软雅黑" w:eastAsia="微软雅黑" w:cs="微软雅黑"/>
          <w:i w:val="0"/>
          <w:iCs w:val="0"/>
          <w:caps w:val="0"/>
          <w:color w:val="4D4D4D"/>
          <w:spacing w:val="0"/>
          <w:sz w:val="24"/>
          <w:szCs w:val="24"/>
          <w:shd w:val="clear" w:fill="FFFFFF"/>
          <w:lang w:val="en-US" w:eastAsia="zh-CN"/>
        </w:rPr>
        <w:t>提交</w:t>
      </w:r>
      <w:r>
        <w:rPr>
          <w:rStyle w:val="12"/>
          <w:rFonts w:hint="eastAsia" w:ascii="微软雅黑" w:hAnsi="微软雅黑" w:eastAsia="微软雅黑" w:cs="微软雅黑"/>
          <w:i w:val="0"/>
          <w:iCs w:val="0"/>
          <w:caps w:val="0"/>
          <w:color w:val="4D4D4D"/>
          <w:spacing w:val="0"/>
          <w:sz w:val="24"/>
          <w:szCs w:val="24"/>
          <w:shd w:val="clear" w:fill="FFFFFF"/>
        </w:rPr>
        <w:t>申请</w:t>
      </w:r>
      <w:r>
        <w:rPr>
          <w:rStyle w:val="12"/>
          <w:rFonts w:hint="eastAsia" w:ascii="微软雅黑" w:hAnsi="微软雅黑" w:eastAsia="微软雅黑" w:cs="微软雅黑"/>
          <w:i w:val="0"/>
          <w:iCs w:val="0"/>
          <w:caps w:val="0"/>
          <w:color w:val="4D4D4D"/>
          <w:spacing w:val="0"/>
          <w:sz w:val="24"/>
          <w:szCs w:val="24"/>
          <w:shd w:val="clear" w:fill="FFFFFF"/>
          <w:lang w:val="en-US" w:eastAsia="zh-CN"/>
        </w:rPr>
        <w:t>的</w:t>
      </w:r>
      <w:r>
        <w:rPr>
          <w:rStyle w:val="12"/>
          <w:rFonts w:hint="eastAsia" w:ascii="微软雅黑" w:hAnsi="微软雅黑" w:eastAsia="微软雅黑" w:cs="微软雅黑"/>
          <w:i w:val="0"/>
          <w:iCs w:val="0"/>
          <w:caps w:val="0"/>
          <w:color w:val="4D4D4D"/>
          <w:spacing w:val="0"/>
          <w:sz w:val="24"/>
          <w:szCs w:val="24"/>
          <w:shd w:val="clear" w:fill="FFFFFF"/>
        </w:rPr>
        <w:t>方式</w:t>
      </w:r>
      <w:r>
        <w:rPr>
          <w:rStyle w:val="12"/>
          <w:rFonts w:hint="eastAsia" w:ascii="微软雅黑" w:hAnsi="微软雅黑" w:eastAsia="微软雅黑" w:cs="微软雅黑"/>
          <w:i w:val="0"/>
          <w:iCs w:val="0"/>
          <w:caps w:val="0"/>
          <w:color w:val="4D4D4D"/>
          <w:spacing w:val="0"/>
          <w:sz w:val="24"/>
          <w:szCs w:val="24"/>
          <w:shd w:val="clear" w:fill="FFFFFF"/>
          <w:lang w:eastAsia="zh-CN"/>
        </w:rPr>
        <w:t>】</w:t>
      </w:r>
      <w:bookmarkEnd w:id="10"/>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outlineLvl w:val="9"/>
        <w:rPr>
          <w:rFonts w:hint="eastAsia" w:ascii="微软雅黑" w:hAnsi="微软雅黑" w:eastAsia="微软雅黑" w:cs="微软雅黑"/>
          <w:i w:val="0"/>
          <w:iCs w:val="0"/>
          <w:caps w:val="0"/>
          <w:color w:val="4D4D4D"/>
          <w:spacing w:val="0"/>
          <w:sz w:val="21"/>
          <w:szCs w:val="21"/>
        </w:rPr>
      </w:pPr>
      <w:r>
        <w:rPr>
          <w:rFonts w:hint="eastAsia" w:ascii="微软雅黑" w:hAnsi="微软雅黑" w:eastAsia="微软雅黑" w:cs="微软雅黑"/>
          <w:i w:val="0"/>
          <w:iCs w:val="0"/>
          <w:caps w:val="0"/>
          <w:color w:val="4D4D4D"/>
          <w:spacing w:val="0"/>
          <w:sz w:val="24"/>
          <w:szCs w:val="24"/>
          <w:shd w:val="clear" w:fill="FFFFFF"/>
          <w:lang w:val="en-US" w:eastAsia="zh-CN"/>
        </w:rPr>
        <w:t>律师应当告知，向行政机关的政府信息公开工作机构提交政府信息公开申请</w:t>
      </w:r>
      <w:r>
        <w:rPr>
          <w:rFonts w:hint="eastAsia" w:ascii="微软雅黑" w:hAnsi="微软雅黑" w:eastAsia="微软雅黑" w:cs="微软雅黑"/>
          <w:i w:val="0"/>
          <w:iCs w:val="0"/>
          <w:caps w:val="0"/>
          <w:color w:val="4D4D4D"/>
          <w:spacing w:val="0"/>
          <w:sz w:val="24"/>
          <w:szCs w:val="24"/>
          <w:shd w:val="clear" w:fill="FFFFFF"/>
          <w:lang w:eastAsia="zh-CN"/>
        </w:rPr>
        <w:t>，</w:t>
      </w:r>
      <w:r>
        <w:rPr>
          <w:rFonts w:hint="eastAsia" w:ascii="微软雅黑" w:hAnsi="微软雅黑" w:eastAsia="微软雅黑" w:cs="微软雅黑"/>
          <w:i w:val="0"/>
          <w:iCs w:val="0"/>
          <w:caps w:val="0"/>
          <w:color w:val="4D4D4D"/>
          <w:spacing w:val="0"/>
          <w:sz w:val="24"/>
          <w:szCs w:val="24"/>
          <w:shd w:val="clear" w:fill="FFFFFF"/>
          <w:lang w:val="en-US" w:eastAsia="zh-CN"/>
        </w:rPr>
        <w:t>可以通过</w:t>
      </w:r>
      <w:r>
        <w:rPr>
          <w:rFonts w:hint="eastAsia" w:ascii="微软雅黑" w:hAnsi="微软雅黑" w:eastAsia="微软雅黑" w:cs="微软雅黑"/>
          <w:i w:val="0"/>
          <w:iCs w:val="0"/>
          <w:caps w:val="0"/>
          <w:color w:val="4D4D4D"/>
          <w:spacing w:val="0"/>
          <w:sz w:val="24"/>
          <w:szCs w:val="24"/>
          <w:shd w:val="clear" w:fill="FFFFFF"/>
        </w:rPr>
        <w:t>以下几种方式：</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outlineLvl w:val="9"/>
        <w:rPr>
          <w:rFonts w:hint="eastAsia" w:ascii="微软雅黑" w:hAnsi="微软雅黑" w:eastAsia="微软雅黑" w:cs="微软雅黑"/>
          <w:i w:val="0"/>
          <w:iCs w:val="0"/>
          <w:caps w:val="0"/>
          <w:color w:val="4D4D4D"/>
          <w:spacing w:val="0"/>
          <w:sz w:val="24"/>
          <w:szCs w:val="24"/>
          <w:shd w:val="clear" w:fill="FFFFFF"/>
          <w:lang w:val="en-US" w:eastAsia="zh-CN"/>
        </w:rPr>
      </w:pPr>
      <w:r>
        <w:rPr>
          <w:rFonts w:hint="eastAsia" w:ascii="微软雅黑" w:hAnsi="微软雅黑" w:eastAsia="微软雅黑" w:cs="微软雅黑"/>
          <w:i w:val="0"/>
          <w:iCs w:val="0"/>
          <w:caps w:val="0"/>
          <w:color w:val="4D4D4D"/>
          <w:spacing w:val="0"/>
          <w:sz w:val="24"/>
          <w:szCs w:val="24"/>
          <w:shd w:val="clear" w:fill="FFFFFF"/>
          <w:lang w:val="en-US" w:eastAsia="zh-CN"/>
        </w:rPr>
        <w:t>1、通过前往行政机关当面以书面或口头形式提交申请；</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outlineLvl w:val="9"/>
        <w:rPr>
          <w:rFonts w:hint="eastAsia" w:ascii="微软雅黑" w:hAnsi="微软雅黑" w:eastAsia="微软雅黑" w:cs="微软雅黑"/>
          <w:i w:val="0"/>
          <w:iCs w:val="0"/>
          <w:caps w:val="0"/>
          <w:color w:val="4D4D4D"/>
          <w:spacing w:val="0"/>
          <w:sz w:val="21"/>
          <w:szCs w:val="21"/>
          <w:lang w:eastAsia="zh-CN"/>
        </w:rPr>
      </w:pPr>
      <w:r>
        <w:rPr>
          <w:rFonts w:hint="eastAsia" w:ascii="微软雅黑" w:hAnsi="微软雅黑" w:eastAsia="微软雅黑" w:cs="微软雅黑"/>
          <w:i w:val="0"/>
          <w:iCs w:val="0"/>
          <w:caps w:val="0"/>
          <w:color w:val="4D4D4D"/>
          <w:spacing w:val="0"/>
          <w:sz w:val="24"/>
          <w:szCs w:val="24"/>
          <w:shd w:val="clear" w:fill="FFFFFF"/>
          <w:lang w:val="en-US" w:eastAsia="zh-CN"/>
        </w:rPr>
        <w:t>2、通过</w:t>
      </w:r>
      <w:r>
        <w:rPr>
          <w:rFonts w:hint="eastAsia" w:ascii="微软雅黑" w:hAnsi="微软雅黑" w:eastAsia="微软雅黑" w:cs="微软雅黑"/>
          <w:i w:val="0"/>
          <w:iCs w:val="0"/>
          <w:caps w:val="0"/>
          <w:color w:val="4D4D4D"/>
          <w:spacing w:val="0"/>
          <w:sz w:val="24"/>
          <w:szCs w:val="24"/>
          <w:shd w:val="clear" w:fill="FFFFFF"/>
        </w:rPr>
        <w:t>邮寄</w:t>
      </w:r>
      <w:r>
        <w:rPr>
          <w:rFonts w:hint="eastAsia" w:ascii="微软雅黑" w:hAnsi="微软雅黑" w:eastAsia="微软雅黑" w:cs="微软雅黑"/>
          <w:i w:val="0"/>
          <w:iCs w:val="0"/>
          <w:caps w:val="0"/>
          <w:color w:val="4D4D4D"/>
          <w:spacing w:val="0"/>
          <w:sz w:val="24"/>
          <w:szCs w:val="24"/>
          <w:shd w:val="clear" w:fill="FFFFFF"/>
          <w:lang w:val="en-US" w:eastAsia="zh-CN"/>
        </w:rPr>
        <w:t>挂号信、快递、同城急送提交</w:t>
      </w:r>
      <w:r>
        <w:rPr>
          <w:rFonts w:hint="eastAsia" w:ascii="微软雅黑" w:hAnsi="微软雅黑" w:eastAsia="微软雅黑" w:cs="微软雅黑"/>
          <w:i w:val="0"/>
          <w:iCs w:val="0"/>
          <w:caps w:val="0"/>
          <w:color w:val="4D4D4D"/>
          <w:spacing w:val="0"/>
          <w:sz w:val="24"/>
          <w:szCs w:val="24"/>
          <w:shd w:val="clear" w:fill="FFFFFF"/>
        </w:rPr>
        <w:t>申请</w:t>
      </w:r>
      <w:r>
        <w:rPr>
          <w:rFonts w:hint="eastAsia" w:ascii="微软雅黑" w:hAnsi="微软雅黑" w:eastAsia="微软雅黑" w:cs="微软雅黑"/>
          <w:i w:val="0"/>
          <w:iCs w:val="0"/>
          <w:caps w:val="0"/>
          <w:color w:val="4D4D4D"/>
          <w:spacing w:val="0"/>
          <w:sz w:val="24"/>
          <w:szCs w:val="24"/>
          <w:shd w:val="clear" w:fill="FFFFFF"/>
          <w:lang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rPr>
          <w:rFonts w:hint="eastAsia" w:ascii="微软雅黑" w:hAnsi="微软雅黑" w:eastAsia="微软雅黑" w:cs="微软雅黑"/>
          <w:i w:val="0"/>
          <w:iCs w:val="0"/>
          <w:caps w:val="0"/>
          <w:color w:val="4D4D4D"/>
          <w:spacing w:val="0"/>
          <w:sz w:val="24"/>
          <w:szCs w:val="24"/>
          <w:shd w:val="clear" w:fill="FFFFFF"/>
          <w:lang w:val="en-US" w:eastAsia="zh-CN"/>
        </w:rPr>
      </w:pPr>
      <w:r>
        <w:rPr>
          <w:rFonts w:hint="eastAsia" w:ascii="微软雅黑" w:hAnsi="微软雅黑" w:eastAsia="微软雅黑" w:cs="微软雅黑"/>
          <w:i w:val="0"/>
          <w:iCs w:val="0"/>
          <w:caps w:val="0"/>
          <w:color w:val="4D4D4D"/>
          <w:spacing w:val="0"/>
          <w:sz w:val="24"/>
          <w:szCs w:val="24"/>
          <w:shd w:val="clear" w:fill="FFFFFF"/>
          <w:lang w:val="en-US" w:eastAsia="zh-CN"/>
        </w:rPr>
        <w:t>3、通过行政机关明确的互联网网站或电子邮件地址提交申请；</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outlineLvl w:val="9"/>
        <w:rPr>
          <w:rFonts w:hint="eastAsia" w:ascii="微软雅黑" w:hAnsi="微软雅黑" w:eastAsia="微软雅黑" w:cs="微软雅黑"/>
          <w:i w:val="0"/>
          <w:iCs w:val="0"/>
          <w:caps w:val="0"/>
          <w:color w:val="4D4D4D"/>
          <w:spacing w:val="0"/>
          <w:sz w:val="21"/>
          <w:szCs w:val="21"/>
          <w:lang w:eastAsia="zh-CN"/>
        </w:rPr>
      </w:pPr>
      <w:r>
        <w:rPr>
          <w:rFonts w:hint="eastAsia" w:ascii="微软雅黑" w:hAnsi="微软雅黑" w:eastAsia="微软雅黑" w:cs="微软雅黑"/>
          <w:i w:val="0"/>
          <w:iCs w:val="0"/>
          <w:caps w:val="0"/>
          <w:color w:val="4D4D4D"/>
          <w:spacing w:val="0"/>
          <w:sz w:val="24"/>
          <w:szCs w:val="24"/>
          <w:shd w:val="clear" w:fill="FFFFFF"/>
          <w:lang w:val="en-US" w:eastAsia="zh-CN"/>
        </w:rPr>
        <w:t>4、通过行政机关明确的</w:t>
      </w:r>
      <w:r>
        <w:rPr>
          <w:rFonts w:hint="eastAsia" w:ascii="微软雅黑" w:hAnsi="微软雅黑" w:eastAsia="微软雅黑" w:cs="微软雅黑"/>
          <w:i w:val="0"/>
          <w:iCs w:val="0"/>
          <w:caps w:val="0"/>
          <w:color w:val="4D4D4D"/>
          <w:spacing w:val="0"/>
          <w:sz w:val="24"/>
          <w:szCs w:val="24"/>
          <w:shd w:val="clear" w:fill="FFFFFF"/>
        </w:rPr>
        <w:t>传真</w:t>
      </w:r>
      <w:r>
        <w:rPr>
          <w:rFonts w:hint="eastAsia" w:ascii="微软雅黑" w:hAnsi="微软雅黑" w:eastAsia="微软雅黑" w:cs="微软雅黑"/>
          <w:i w:val="0"/>
          <w:iCs w:val="0"/>
          <w:caps w:val="0"/>
          <w:color w:val="4D4D4D"/>
          <w:spacing w:val="0"/>
          <w:sz w:val="24"/>
          <w:szCs w:val="24"/>
          <w:shd w:val="clear" w:fill="FFFFFF"/>
          <w:lang w:val="en-US" w:eastAsia="zh-CN"/>
        </w:rPr>
        <w:t>号码提交</w:t>
      </w:r>
      <w:r>
        <w:rPr>
          <w:rFonts w:hint="eastAsia" w:ascii="微软雅黑" w:hAnsi="微软雅黑" w:eastAsia="微软雅黑" w:cs="微软雅黑"/>
          <w:i w:val="0"/>
          <w:iCs w:val="0"/>
          <w:caps w:val="0"/>
          <w:color w:val="4D4D4D"/>
          <w:spacing w:val="0"/>
          <w:sz w:val="24"/>
          <w:szCs w:val="24"/>
          <w:shd w:val="clear" w:fill="FFFFFF"/>
        </w:rPr>
        <w:t>申请</w:t>
      </w:r>
      <w:r>
        <w:rPr>
          <w:rFonts w:hint="eastAsia" w:ascii="微软雅黑" w:hAnsi="微软雅黑" w:eastAsia="微软雅黑" w:cs="微软雅黑"/>
          <w:i w:val="0"/>
          <w:iCs w:val="0"/>
          <w:caps w:val="0"/>
          <w:color w:val="4D4D4D"/>
          <w:spacing w:val="0"/>
          <w:sz w:val="24"/>
          <w:szCs w:val="24"/>
          <w:shd w:val="clear" w:fill="FFFFFF"/>
          <w:lang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outlineLvl w:val="9"/>
        <w:rPr>
          <w:rFonts w:hint="eastAsia" w:ascii="微软雅黑" w:hAnsi="微软雅黑" w:eastAsia="微软雅黑" w:cs="微软雅黑"/>
          <w:i w:val="0"/>
          <w:iCs w:val="0"/>
          <w:caps w:val="0"/>
          <w:color w:val="4D4D4D"/>
          <w:spacing w:val="0"/>
          <w:sz w:val="21"/>
          <w:szCs w:val="21"/>
          <w:lang w:eastAsia="zh-CN"/>
        </w:rPr>
      </w:pPr>
      <w:r>
        <w:rPr>
          <w:rFonts w:hint="eastAsia" w:ascii="微软雅黑" w:hAnsi="微软雅黑" w:eastAsia="微软雅黑" w:cs="微软雅黑"/>
          <w:i w:val="0"/>
          <w:iCs w:val="0"/>
          <w:caps w:val="0"/>
          <w:color w:val="4D4D4D"/>
          <w:spacing w:val="0"/>
          <w:sz w:val="24"/>
          <w:szCs w:val="24"/>
          <w:shd w:val="clear" w:fill="FFFFFF"/>
          <w:lang w:val="en-US" w:eastAsia="zh-CN"/>
        </w:rPr>
        <w:t>5、通过</w:t>
      </w:r>
      <w:r>
        <w:rPr>
          <w:rFonts w:hint="eastAsia" w:ascii="微软雅黑" w:hAnsi="微软雅黑" w:eastAsia="微软雅黑" w:cs="微软雅黑"/>
          <w:i w:val="0"/>
          <w:iCs w:val="0"/>
          <w:caps w:val="0"/>
          <w:color w:val="4D4D4D"/>
          <w:spacing w:val="0"/>
          <w:sz w:val="24"/>
          <w:szCs w:val="24"/>
          <w:shd w:val="clear" w:fill="FFFFFF"/>
        </w:rPr>
        <w:t>行政机关对外公布的其他接收渠道提交申请</w:t>
      </w:r>
      <w:r>
        <w:rPr>
          <w:rFonts w:hint="eastAsia" w:ascii="微软雅黑" w:hAnsi="微软雅黑" w:eastAsia="微软雅黑" w:cs="微软雅黑"/>
          <w:i w:val="0"/>
          <w:iCs w:val="0"/>
          <w:caps w:val="0"/>
          <w:color w:val="4D4D4D"/>
          <w:spacing w:val="0"/>
          <w:sz w:val="24"/>
          <w:szCs w:val="24"/>
          <w:shd w:val="clear" w:fill="FFFFFF"/>
          <w:lang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outlineLvl w:val="1"/>
        <w:rPr>
          <w:rFonts w:hint="eastAsia" w:ascii="微软雅黑" w:hAnsi="微软雅黑" w:eastAsia="微软雅黑" w:cs="微软雅黑"/>
          <w:i w:val="0"/>
          <w:iCs w:val="0"/>
          <w:caps w:val="0"/>
          <w:color w:val="4D4D4D"/>
          <w:spacing w:val="0"/>
          <w:sz w:val="24"/>
          <w:szCs w:val="24"/>
          <w:shd w:val="clear" w:fill="FFFFFF"/>
          <w:lang w:eastAsia="zh-CN"/>
        </w:rPr>
      </w:pPr>
      <w:bookmarkStart w:id="11" w:name="_Toc25808"/>
      <w:r>
        <w:rPr>
          <w:rFonts w:hint="eastAsia" w:ascii="微软雅黑" w:hAnsi="微软雅黑" w:eastAsia="微软雅黑" w:cs="微软雅黑"/>
          <w:b/>
          <w:bCs/>
          <w:i w:val="0"/>
          <w:iCs w:val="0"/>
          <w:caps w:val="0"/>
          <w:color w:val="4D4D4D"/>
          <w:spacing w:val="0"/>
          <w:sz w:val="24"/>
          <w:szCs w:val="24"/>
          <w:shd w:val="clear" w:fill="FFFFFF"/>
        </w:rPr>
        <w:t>第</w:t>
      </w:r>
      <w:r>
        <w:rPr>
          <w:rFonts w:hint="eastAsia" w:ascii="微软雅黑" w:hAnsi="微软雅黑" w:eastAsia="微软雅黑" w:cs="微软雅黑"/>
          <w:b/>
          <w:bCs/>
          <w:i w:val="0"/>
          <w:iCs w:val="0"/>
          <w:caps w:val="0"/>
          <w:color w:val="4D4D4D"/>
          <w:spacing w:val="0"/>
          <w:sz w:val="24"/>
          <w:szCs w:val="24"/>
          <w:shd w:val="clear" w:fill="FFFFFF"/>
          <w:lang w:val="en-US" w:eastAsia="zh-CN"/>
        </w:rPr>
        <w:t>十</w:t>
      </w:r>
      <w:r>
        <w:rPr>
          <w:rFonts w:hint="eastAsia" w:ascii="微软雅黑" w:hAnsi="微软雅黑" w:eastAsia="微软雅黑" w:cs="微软雅黑"/>
          <w:b/>
          <w:bCs/>
          <w:i w:val="0"/>
          <w:iCs w:val="0"/>
          <w:caps w:val="0"/>
          <w:color w:val="4D4D4D"/>
          <w:spacing w:val="0"/>
          <w:sz w:val="24"/>
          <w:szCs w:val="24"/>
          <w:shd w:val="clear" w:fill="FFFFFF"/>
        </w:rPr>
        <w:t>条</w:t>
      </w:r>
      <w:r>
        <w:rPr>
          <w:rFonts w:hint="eastAsia" w:ascii="微软雅黑" w:hAnsi="微软雅黑" w:eastAsia="微软雅黑" w:cs="微软雅黑"/>
          <w:b/>
          <w:bCs/>
          <w:i w:val="0"/>
          <w:iCs w:val="0"/>
          <w:caps w:val="0"/>
          <w:color w:val="4D4D4D"/>
          <w:spacing w:val="0"/>
          <w:sz w:val="24"/>
          <w:szCs w:val="24"/>
          <w:shd w:val="clear" w:fill="FFFFFF"/>
          <w:lang w:eastAsia="zh-CN"/>
        </w:rPr>
        <w:t>【</w:t>
      </w:r>
      <w:r>
        <w:rPr>
          <w:rFonts w:hint="eastAsia" w:ascii="微软雅黑" w:hAnsi="微软雅黑" w:eastAsia="微软雅黑" w:cs="微软雅黑"/>
          <w:b/>
          <w:bCs/>
          <w:i w:val="0"/>
          <w:iCs w:val="0"/>
          <w:caps w:val="0"/>
          <w:color w:val="4D4D4D"/>
          <w:spacing w:val="0"/>
          <w:sz w:val="24"/>
          <w:szCs w:val="24"/>
          <w:shd w:val="clear" w:fill="FFFFFF"/>
          <w:lang w:val="en-US" w:eastAsia="zh-CN"/>
        </w:rPr>
        <w:t>提交日期与证据固定</w:t>
      </w:r>
      <w:r>
        <w:rPr>
          <w:rFonts w:hint="eastAsia" w:ascii="微软雅黑" w:hAnsi="微软雅黑" w:eastAsia="微软雅黑" w:cs="微软雅黑"/>
          <w:b/>
          <w:bCs/>
          <w:i w:val="0"/>
          <w:iCs w:val="0"/>
          <w:caps w:val="0"/>
          <w:color w:val="4D4D4D"/>
          <w:spacing w:val="0"/>
          <w:sz w:val="24"/>
          <w:szCs w:val="24"/>
          <w:shd w:val="clear" w:fill="FFFFFF"/>
          <w:lang w:eastAsia="zh-CN"/>
        </w:rPr>
        <w:t>】</w:t>
      </w:r>
      <w:bookmarkEnd w:id="11"/>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rPr>
          <w:rFonts w:hint="default" w:ascii="微软雅黑" w:hAnsi="微软雅黑" w:eastAsia="微软雅黑" w:cs="微软雅黑"/>
          <w:i w:val="0"/>
          <w:iCs w:val="0"/>
          <w:caps w:val="0"/>
          <w:color w:val="4D4D4D"/>
          <w:spacing w:val="0"/>
          <w:sz w:val="24"/>
          <w:szCs w:val="24"/>
          <w:shd w:val="clear" w:fill="FFFFFF"/>
          <w:lang w:val="en-US" w:eastAsia="zh-CN"/>
        </w:rPr>
      </w:pPr>
      <w:r>
        <w:rPr>
          <w:rFonts w:hint="eastAsia" w:ascii="微软雅黑" w:hAnsi="微软雅黑" w:eastAsia="微软雅黑" w:cs="微软雅黑"/>
          <w:i w:val="0"/>
          <w:iCs w:val="0"/>
          <w:caps w:val="0"/>
          <w:color w:val="4D4D4D"/>
          <w:spacing w:val="0"/>
          <w:sz w:val="24"/>
          <w:szCs w:val="24"/>
          <w:shd w:val="clear" w:fill="FFFFFF"/>
          <w:lang w:val="en-US" w:eastAsia="zh-CN"/>
        </w:rPr>
        <w:t>律师应当告知，根据以下不同情况，提交日期的确定与证据固定应当注意：</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rPr>
          <w:rFonts w:hint="eastAsia" w:ascii="微软雅黑" w:hAnsi="微软雅黑" w:eastAsia="微软雅黑" w:cs="微软雅黑"/>
          <w:i w:val="0"/>
          <w:iCs w:val="0"/>
          <w:caps w:val="0"/>
          <w:color w:val="4D4D4D"/>
          <w:spacing w:val="0"/>
          <w:sz w:val="24"/>
          <w:szCs w:val="24"/>
          <w:shd w:val="clear" w:fill="FFFFFF"/>
        </w:rPr>
      </w:pPr>
      <w:r>
        <w:rPr>
          <w:rFonts w:hint="eastAsia" w:ascii="微软雅黑" w:hAnsi="微软雅黑" w:eastAsia="微软雅黑" w:cs="微软雅黑"/>
          <w:i w:val="0"/>
          <w:iCs w:val="0"/>
          <w:caps w:val="0"/>
          <w:color w:val="4D4D4D"/>
          <w:spacing w:val="0"/>
          <w:sz w:val="24"/>
          <w:szCs w:val="24"/>
          <w:shd w:val="clear" w:fill="FFFFFF"/>
          <w:lang w:val="en-US" w:eastAsia="zh-CN"/>
        </w:rPr>
        <w:t>1、当面申请。通过当面提交的方式提交申请，以提交之日为提交日期，律师有权要求行政机关出具书面收件凭证。律师应尽可能在配备监控记录设备的固定场所提交申请，并通过合法录音录像、保存书面收件凭证等方式固定证据。</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rPr>
          <w:rFonts w:hint="default" w:ascii="微软雅黑" w:hAnsi="微软雅黑" w:eastAsia="微软雅黑" w:cs="微软雅黑"/>
          <w:i w:val="0"/>
          <w:iCs w:val="0"/>
          <w:caps w:val="0"/>
          <w:color w:val="4D4D4D"/>
          <w:spacing w:val="0"/>
          <w:sz w:val="24"/>
          <w:szCs w:val="24"/>
          <w:shd w:val="clear" w:fill="FFFFFF"/>
          <w:lang w:val="en-US" w:eastAsia="zh-CN"/>
        </w:rPr>
      </w:pPr>
      <w:r>
        <w:rPr>
          <w:rFonts w:hint="eastAsia" w:ascii="微软雅黑" w:hAnsi="微软雅黑" w:eastAsia="微软雅黑" w:cs="微软雅黑"/>
          <w:i w:val="0"/>
          <w:iCs w:val="0"/>
          <w:caps w:val="0"/>
          <w:color w:val="4D4D4D"/>
          <w:spacing w:val="0"/>
          <w:sz w:val="24"/>
          <w:szCs w:val="24"/>
          <w:shd w:val="clear" w:fill="FFFFFF"/>
          <w:lang w:val="en-US" w:eastAsia="zh-CN"/>
        </w:rPr>
        <w:t>2、</w:t>
      </w:r>
      <w:r>
        <w:rPr>
          <w:rFonts w:hint="eastAsia" w:ascii="微软雅黑" w:hAnsi="微软雅黑" w:eastAsia="微软雅黑" w:cs="微软雅黑"/>
          <w:i w:val="0"/>
          <w:iCs w:val="0"/>
          <w:caps w:val="0"/>
          <w:color w:val="4D4D4D"/>
          <w:spacing w:val="0"/>
          <w:sz w:val="24"/>
          <w:szCs w:val="24"/>
          <w:shd w:val="clear" w:fill="FFFFFF"/>
        </w:rPr>
        <w:t>邮寄申请</w:t>
      </w:r>
      <w:r>
        <w:rPr>
          <w:rFonts w:hint="eastAsia" w:ascii="微软雅黑" w:hAnsi="微软雅黑" w:eastAsia="微软雅黑" w:cs="微软雅黑"/>
          <w:i w:val="0"/>
          <w:iCs w:val="0"/>
          <w:caps w:val="0"/>
          <w:color w:val="4D4D4D"/>
          <w:spacing w:val="0"/>
          <w:sz w:val="24"/>
          <w:szCs w:val="24"/>
          <w:shd w:val="clear" w:fill="FFFFFF"/>
          <w:lang w:eastAsia="zh-CN"/>
        </w:rPr>
        <w:t>。</w:t>
      </w:r>
      <w:r>
        <w:rPr>
          <w:rFonts w:hint="eastAsia" w:ascii="微软雅黑" w:hAnsi="微软雅黑" w:eastAsia="微软雅黑" w:cs="微软雅黑"/>
          <w:i w:val="0"/>
          <w:iCs w:val="0"/>
          <w:caps w:val="0"/>
          <w:color w:val="4D4D4D"/>
          <w:spacing w:val="0"/>
          <w:sz w:val="24"/>
          <w:szCs w:val="24"/>
          <w:shd w:val="clear" w:fill="FFFFFF"/>
          <w:lang w:val="en-US" w:eastAsia="zh-CN"/>
        </w:rPr>
        <w:t>通过挂号信、快递、同城急送等方式</w:t>
      </w:r>
      <w:r>
        <w:rPr>
          <w:rFonts w:hint="eastAsia" w:ascii="微软雅黑" w:hAnsi="微软雅黑" w:eastAsia="微软雅黑" w:cs="微软雅黑"/>
          <w:i w:val="0"/>
          <w:iCs w:val="0"/>
          <w:caps w:val="0"/>
          <w:color w:val="4D4D4D"/>
          <w:spacing w:val="0"/>
          <w:sz w:val="24"/>
          <w:szCs w:val="24"/>
          <w:shd w:val="clear" w:fill="FFFFFF"/>
        </w:rPr>
        <w:t>邮寄</w:t>
      </w:r>
      <w:r>
        <w:rPr>
          <w:rFonts w:hint="eastAsia" w:ascii="微软雅黑" w:hAnsi="微软雅黑" w:eastAsia="微软雅黑" w:cs="微软雅黑"/>
          <w:i w:val="0"/>
          <w:iCs w:val="0"/>
          <w:caps w:val="0"/>
          <w:color w:val="4D4D4D"/>
          <w:spacing w:val="0"/>
          <w:sz w:val="24"/>
          <w:szCs w:val="24"/>
          <w:shd w:val="clear" w:fill="FFFFFF"/>
          <w:lang w:val="en-US" w:eastAsia="zh-CN"/>
        </w:rPr>
        <w:t>提交</w:t>
      </w:r>
      <w:r>
        <w:rPr>
          <w:rFonts w:hint="eastAsia" w:ascii="微软雅黑" w:hAnsi="微软雅黑" w:eastAsia="微软雅黑" w:cs="微软雅黑"/>
          <w:i w:val="0"/>
          <w:iCs w:val="0"/>
          <w:caps w:val="0"/>
          <w:color w:val="4D4D4D"/>
          <w:spacing w:val="0"/>
          <w:sz w:val="24"/>
          <w:szCs w:val="24"/>
          <w:shd w:val="clear" w:fill="FFFFFF"/>
        </w:rPr>
        <w:t>申请</w:t>
      </w:r>
      <w:r>
        <w:rPr>
          <w:rFonts w:hint="eastAsia" w:ascii="微软雅黑" w:hAnsi="微软雅黑" w:eastAsia="微软雅黑" w:cs="微软雅黑"/>
          <w:i w:val="0"/>
          <w:iCs w:val="0"/>
          <w:caps w:val="0"/>
          <w:color w:val="4D4D4D"/>
          <w:spacing w:val="0"/>
          <w:sz w:val="24"/>
          <w:szCs w:val="24"/>
          <w:shd w:val="clear" w:fill="FFFFFF"/>
          <w:lang w:eastAsia="zh-CN"/>
        </w:rPr>
        <w:t>，</w:t>
      </w:r>
      <w:r>
        <w:rPr>
          <w:rFonts w:hint="eastAsia" w:ascii="微软雅黑" w:hAnsi="微软雅黑" w:eastAsia="微软雅黑" w:cs="微软雅黑"/>
          <w:i w:val="0"/>
          <w:iCs w:val="0"/>
          <w:caps w:val="0"/>
          <w:color w:val="4D4D4D"/>
          <w:spacing w:val="0"/>
          <w:sz w:val="24"/>
          <w:szCs w:val="24"/>
          <w:shd w:val="clear" w:fill="FFFFFF"/>
          <w:lang w:val="en-US" w:eastAsia="zh-CN"/>
        </w:rPr>
        <w:t>交付邮寄之日即为提交日期。律师应当通过保存纸质邮寄凭证或电子邮寄凭证等方式固定证据。</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rPr>
          <w:rFonts w:hint="eastAsia" w:ascii="微软雅黑" w:hAnsi="微软雅黑" w:eastAsia="微软雅黑" w:cs="微软雅黑"/>
          <w:i w:val="0"/>
          <w:iCs w:val="0"/>
          <w:caps w:val="0"/>
          <w:color w:val="4D4D4D"/>
          <w:spacing w:val="0"/>
          <w:sz w:val="24"/>
          <w:szCs w:val="24"/>
          <w:shd w:val="clear" w:fill="FFFFFF"/>
        </w:rPr>
      </w:pPr>
      <w:r>
        <w:rPr>
          <w:rFonts w:hint="eastAsia" w:ascii="微软雅黑" w:hAnsi="微软雅黑" w:eastAsia="微软雅黑" w:cs="微软雅黑"/>
          <w:i w:val="0"/>
          <w:iCs w:val="0"/>
          <w:caps w:val="0"/>
          <w:color w:val="4D4D4D"/>
          <w:spacing w:val="0"/>
          <w:sz w:val="24"/>
          <w:szCs w:val="24"/>
          <w:shd w:val="clear" w:fill="FFFFFF"/>
          <w:lang w:val="en-US" w:eastAsia="zh-CN"/>
        </w:rPr>
        <w:t>3、网上申请。通过行政机关明确的互联网渠道提交政府信息公开申请，以系统显示申请提交成功之日为提交日期。律师应当通过网页截屏、网页打印、网页保存、通知短信保存等方式固定证据。通过行政机关对外公布的政府信息公开申请邮箱提交申请的，以电子邮件系统接收之日作为提交日期，律师应当通过网页截屏、网页打印、网页保存、电子邮件存档等方式固定证据。</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rPr>
          <w:rFonts w:hint="default" w:ascii="微软雅黑" w:hAnsi="微软雅黑" w:eastAsia="微软雅黑" w:cs="微软雅黑"/>
          <w:i w:val="0"/>
          <w:iCs w:val="0"/>
          <w:caps w:val="0"/>
          <w:color w:val="4D4D4D"/>
          <w:spacing w:val="0"/>
          <w:sz w:val="24"/>
          <w:szCs w:val="24"/>
          <w:shd w:val="clear" w:fill="FFFFFF"/>
          <w:lang w:val="en-US" w:eastAsia="zh-CN"/>
        </w:rPr>
      </w:pPr>
      <w:r>
        <w:rPr>
          <w:rFonts w:hint="eastAsia" w:ascii="微软雅黑" w:hAnsi="微软雅黑" w:eastAsia="微软雅黑" w:cs="微软雅黑"/>
          <w:i w:val="0"/>
          <w:iCs w:val="0"/>
          <w:caps w:val="0"/>
          <w:color w:val="4D4D4D"/>
          <w:spacing w:val="0"/>
          <w:sz w:val="24"/>
          <w:szCs w:val="24"/>
          <w:shd w:val="clear" w:fill="FFFFFF"/>
          <w:lang w:val="en-US" w:eastAsia="zh-CN"/>
        </w:rPr>
        <w:t>4、</w:t>
      </w:r>
      <w:r>
        <w:rPr>
          <w:rFonts w:hint="eastAsia" w:ascii="微软雅黑" w:hAnsi="微软雅黑" w:eastAsia="微软雅黑" w:cs="微软雅黑"/>
          <w:i w:val="0"/>
          <w:iCs w:val="0"/>
          <w:caps w:val="0"/>
          <w:color w:val="4D4D4D"/>
          <w:spacing w:val="0"/>
          <w:sz w:val="24"/>
          <w:szCs w:val="24"/>
          <w:shd w:val="clear" w:fill="FFFFFF"/>
        </w:rPr>
        <w:t>传真申请</w:t>
      </w:r>
      <w:r>
        <w:rPr>
          <w:rFonts w:hint="eastAsia" w:ascii="微软雅黑" w:hAnsi="微软雅黑" w:eastAsia="微软雅黑" w:cs="微软雅黑"/>
          <w:i w:val="0"/>
          <w:iCs w:val="0"/>
          <w:caps w:val="0"/>
          <w:color w:val="4D4D4D"/>
          <w:spacing w:val="0"/>
          <w:sz w:val="24"/>
          <w:szCs w:val="24"/>
          <w:shd w:val="clear" w:fill="FFFFFF"/>
          <w:lang w:eastAsia="zh-CN"/>
        </w:rPr>
        <w:t>。</w:t>
      </w:r>
      <w:r>
        <w:rPr>
          <w:rFonts w:hint="eastAsia" w:ascii="微软雅黑" w:hAnsi="微软雅黑" w:eastAsia="微软雅黑" w:cs="微软雅黑"/>
          <w:i w:val="0"/>
          <w:iCs w:val="0"/>
          <w:caps w:val="0"/>
          <w:color w:val="4D4D4D"/>
          <w:spacing w:val="0"/>
          <w:sz w:val="24"/>
          <w:szCs w:val="24"/>
          <w:shd w:val="clear" w:fill="FFFFFF"/>
        </w:rPr>
        <w:t>通过行政机关公开的传真号码提交政府信息公开申请，</w:t>
      </w:r>
      <w:r>
        <w:rPr>
          <w:rFonts w:hint="eastAsia" w:ascii="微软雅黑" w:hAnsi="微软雅黑" w:eastAsia="微软雅黑" w:cs="微软雅黑"/>
          <w:i w:val="0"/>
          <w:iCs w:val="0"/>
          <w:caps w:val="0"/>
          <w:color w:val="4D4D4D"/>
          <w:spacing w:val="0"/>
          <w:sz w:val="24"/>
          <w:szCs w:val="24"/>
          <w:shd w:val="clear" w:fill="FFFFFF"/>
          <w:lang w:val="en-US" w:eastAsia="zh-CN"/>
        </w:rPr>
        <w:t>传真成功发送之日即为提交日期，律师应当通过保存传真原件并打印传真件等方式固定证据。</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rPr>
          <w:rFonts w:hint="eastAsia" w:ascii="微软雅黑" w:hAnsi="微软雅黑" w:eastAsia="微软雅黑" w:cs="微软雅黑"/>
          <w:i w:val="0"/>
          <w:iCs w:val="0"/>
          <w:caps w:val="0"/>
          <w:color w:val="4D4D4D"/>
          <w:spacing w:val="0"/>
          <w:sz w:val="24"/>
          <w:szCs w:val="24"/>
          <w:shd w:val="clear" w:fill="FFFFFF"/>
        </w:rPr>
      </w:pPr>
      <w:r>
        <w:rPr>
          <w:rFonts w:hint="eastAsia" w:ascii="微软雅黑" w:hAnsi="微软雅黑" w:eastAsia="微软雅黑" w:cs="微软雅黑"/>
          <w:i w:val="0"/>
          <w:iCs w:val="0"/>
          <w:caps w:val="0"/>
          <w:color w:val="4D4D4D"/>
          <w:spacing w:val="0"/>
          <w:sz w:val="24"/>
          <w:szCs w:val="24"/>
          <w:shd w:val="clear" w:fill="FFFFFF"/>
          <w:lang w:val="en-US" w:eastAsia="zh-CN"/>
        </w:rPr>
        <w:t>5、</w:t>
      </w:r>
      <w:r>
        <w:rPr>
          <w:rFonts w:hint="eastAsia" w:ascii="微软雅黑" w:hAnsi="微软雅黑" w:eastAsia="微软雅黑" w:cs="微软雅黑"/>
          <w:i w:val="0"/>
          <w:iCs w:val="0"/>
          <w:caps w:val="0"/>
          <w:color w:val="4D4D4D"/>
          <w:spacing w:val="0"/>
          <w:sz w:val="24"/>
          <w:szCs w:val="24"/>
          <w:shd w:val="clear" w:fill="FFFFFF"/>
        </w:rPr>
        <w:t>其他申请方式</w:t>
      </w:r>
      <w:r>
        <w:rPr>
          <w:rFonts w:hint="eastAsia" w:ascii="微软雅黑" w:hAnsi="微软雅黑" w:eastAsia="微软雅黑" w:cs="微软雅黑"/>
          <w:i w:val="0"/>
          <w:iCs w:val="0"/>
          <w:caps w:val="0"/>
          <w:color w:val="4D4D4D"/>
          <w:spacing w:val="0"/>
          <w:sz w:val="24"/>
          <w:szCs w:val="24"/>
          <w:shd w:val="clear" w:fill="FFFFFF"/>
          <w:lang w:eastAsia="zh-CN"/>
        </w:rPr>
        <w:t>。</w:t>
      </w:r>
      <w:r>
        <w:rPr>
          <w:rFonts w:hint="eastAsia" w:ascii="微软雅黑" w:hAnsi="微软雅黑" w:eastAsia="微软雅黑" w:cs="微软雅黑"/>
          <w:i w:val="0"/>
          <w:iCs w:val="0"/>
          <w:caps w:val="0"/>
          <w:color w:val="4D4D4D"/>
          <w:spacing w:val="0"/>
          <w:sz w:val="24"/>
          <w:szCs w:val="24"/>
          <w:shd w:val="clear" w:fill="FFFFFF"/>
          <w:lang w:val="en-US" w:eastAsia="zh-CN"/>
        </w:rPr>
        <w:t>通过</w:t>
      </w:r>
      <w:r>
        <w:rPr>
          <w:rFonts w:hint="eastAsia" w:ascii="微软雅黑" w:hAnsi="微软雅黑" w:eastAsia="微软雅黑" w:cs="微软雅黑"/>
          <w:i w:val="0"/>
          <w:iCs w:val="0"/>
          <w:caps w:val="0"/>
          <w:color w:val="4D4D4D"/>
          <w:spacing w:val="0"/>
          <w:sz w:val="24"/>
          <w:szCs w:val="24"/>
          <w:shd w:val="clear" w:fill="FFFFFF"/>
        </w:rPr>
        <w:t>行政机关对外公布的其他接收渠道提交申请，以行政机关规定的时间为</w:t>
      </w:r>
      <w:r>
        <w:rPr>
          <w:rFonts w:hint="eastAsia" w:ascii="微软雅黑" w:hAnsi="微软雅黑" w:eastAsia="微软雅黑" w:cs="微软雅黑"/>
          <w:i w:val="0"/>
          <w:iCs w:val="0"/>
          <w:caps w:val="0"/>
          <w:color w:val="4D4D4D"/>
          <w:spacing w:val="0"/>
          <w:sz w:val="24"/>
          <w:szCs w:val="24"/>
          <w:shd w:val="clear" w:fill="FFFFFF"/>
          <w:lang w:val="en-US" w:eastAsia="zh-CN"/>
        </w:rPr>
        <w:t>提交日期</w:t>
      </w:r>
      <w:r>
        <w:rPr>
          <w:rFonts w:hint="eastAsia" w:ascii="微软雅黑" w:hAnsi="微软雅黑" w:eastAsia="微软雅黑" w:cs="微软雅黑"/>
          <w:i w:val="0"/>
          <w:iCs w:val="0"/>
          <w:caps w:val="0"/>
          <w:color w:val="4D4D4D"/>
          <w:spacing w:val="0"/>
          <w:sz w:val="24"/>
          <w:szCs w:val="24"/>
          <w:shd w:val="clear" w:fill="FFFFFF"/>
        </w:rPr>
        <w:t>；没有规定的，以经政府信息公开工作机构确认之日为</w:t>
      </w:r>
      <w:r>
        <w:rPr>
          <w:rFonts w:hint="eastAsia" w:ascii="微软雅黑" w:hAnsi="微软雅黑" w:eastAsia="微软雅黑" w:cs="微软雅黑"/>
          <w:i w:val="0"/>
          <w:iCs w:val="0"/>
          <w:caps w:val="0"/>
          <w:color w:val="4D4D4D"/>
          <w:spacing w:val="0"/>
          <w:sz w:val="24"/>
          <w:szCs w:val="24"/>
          <w:shd w:val="clear" w:fill="FFFFFF"/>
          <w:lang w:val="en-US" w:eastAsia="zh-CN"/>
        </w:rPr>
        <w:t>提交日期</w:t>
      </w:r>
      <w:r>
        <w:rPr>
          <w:rFonts w:hint="eastAsia" w:ascii="微软雅黑" w:hAnsi="微软雅黑" w:eastAsia="微软雅黑" w:cs="微软雅黑"/>
          <w:i w:val="0"/>
          <w:iCs w:val="0"/>
          <w:caps w:val="0"/>
          <w:color w:val="4D4D4D"/>
          <w:spacing w:val="0"/>
          <w:sz w:val="24"/>
          <w:szCs w:val="24"/>
          <w:shd w:val="clear" w:fill="FFFFFF"/>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rPr>
          <w:rFonts w:hint="eastAsia" w:ascii="微软雅黑" w:hAnsi="微软雅黑" w:eastAsia="微软雅黑" w:cs="微软雅黑"/>
          <w:i w:val="0"/>
          <w:iCs w:val="0"/>
          <w:caps w:val="0"/>
          <w:color w:val="4D4D4D"/>
          <w:spacing w:val="0"/>
          <w:sz w:val="21"/>
          <w:szCs w:val="21"/>
          <w:lang w:eastAsia="zh-CN"/>
        </w:rPr>
      </w:pPr>
      <w:r>
        <w:rPr>
          <w:rFonts w:hint="eastAsia" w:ascii="微软雅黑" w:hAnsi="微软雅黑" w:eastAsia="微软雅黑" w:cs="微软雅黑"/>
          <w:i w:val="0"/>
          <w:iCs w:val="0"/>
          <w:caps w:val="0"/>
          <w:color w:val="4D4D4D"/>
          <w:spacing w:val="0"/>
          <w:sz w:val="24"/>
          <w:szCs w:val="24"/>
          <w:shd w:val="clear" w:fill="FFFFFF"/>
          <w:lang w:eastAsia="zh-CN"/>
        </w:rPr>
        <w:t>【援引法条</w:t>
      </w:r>
      <w:r>
        <w:rPr>
          <w:rFonts w:hint="eastAsia" w:ascii="微软雅黑" w:hAnsi="微软雅黑" w:eastAsia="微软雅黑" w:cs="微软雅黑"/>
          <w:i w:val="0"/>
          <w:iCs w:val="0"/>
          <w:caps w:val="0"/>
          <w:color w:val="4D4D4D"/>
          <w:spacing w:val="0"/>
          <w:sz w:val="24"/>
          <w:szCs w:val="24"/>
          <w:shd w:val="clear" w:fill="FFFFFF"/>
        </w:rPr>
        <w:t>：《政府信息公开条例》第三十一条</w:t>
      </w:r>
      <w:r>
        <w:rPr>
          <w:rFonts w:hint="eastAsia" w:ascii="微软雅黑" w:hAnsi="微软雅黑" w:eastAsia="微软雅黑" w:cs="微软雅黑"/>
          <w:i w:val="0"/>
          <w:iCs w:val="0"/>
          <w:caps w:val="0"/>
          <w:color w:val="4D4D4D"/>
          <w:spacing w:val="0"/>
          <w:sz w:val="24"/>
          <w:szCs w:val="24"/>
          <w:shd w:val="clear" w:fill="FFFFFF"/>
          <w:lang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outlineLvl w:val="1"/>
        <w:rPr>
          <w:rStyle w:val="12"/>
          <w:rFonts w:hint="eastAsia" w:ascii="微软雅黑" w:hAnsi="微软雅黑" w:eastAsia="微软雅黑" w:cs="微软雅黑"/>
          <w:i w:val="0"/>
          <w:iCs w:val="0"/>
          <w:caps w:val="0"/>
          <w:color w:val="4D4D4D"/>
          <w:spacing w:val="0"/>
          <w:sz w:val="24"/>
          <w:szCs w:val="24"/>
          <w:shd w:val="clear" w:fill="FFFFFF"/>
          <w:lang w:eastAsia="zh-CN"/>
        </w:rPr>
      </w:pPr>
      <w:bookmarkStart w:id="12" w:name="_Toc23035"/>
      <w:r>
        <w:rPr>
          <w:rStyle w:val="12"/>
          <w:rFonts w:hint="eastAsia" w:ascii="微软雅黑" w:hAnsi="微软雅黑" w:eastAsia="微软雅黑" w:cs="微软雅黑"/>
          <w:i w:val="0"/>
          <w:iCs w:val="0"/>
          <w:caps w:val="0"/>
          <w:color w:val="4D4D4D"/>
          <w:spacing w:val="0"/>
          <w:sz w:val="24"/>
          <w:szCs w:val="24"/>
          <w:shd w:val="clear" w:fill="FFFFFF"/>
        </w:rPr>
        <w:t>第十</w:t>
      </w:r>
      <w:r>
        <w:rPr>
          <w:rStyle w:val="12"/>
          <w:rFonts w:hint="eastAsia" w:ascii="微软雅黑" w:hAnsi="微软雅黑" w:eastAsia="微软雅黑" w:cs="微软雅黑"/>
          <w:i w:val="0"/>
          <w:iCs w:val="0"/>
          <w:caps w:val="0"/>
          <w:color w:val="4D4D4D"/>
          <w:spacing w:val="0"/>
          <w:sz w:val="24"/>
          <w:szCs w:val="24"/>
          <w:shd w:val="clear" w:fill="FFFFFF"/>
          <w:lang w:val="en-US" w:eastAsia="zh-CN"/>
        </w:rPr>
        <w:t>一</w:t>
      </w:r>
      <w:r>
        <w:rPr>
          <w:rStyle w:val="12"/>
          <w:rFonts w:hint="eastAsia" w:ascii="微软雅黑" w:hAnsi="微软雅黑" w:eastAsia="微软雅黑" w:cs="微软雅黑"/>
          <w:i w:val="0"/>
          <w:iCs w:val="0"/>
          <w:caps w:val="0"/>
          <w:color w:val="4D4D4D"/>
          <w:spacing w:val="0"/>
          <w:sz w:val="24"/>
          <w:szCs w:val="24"/>
          <w:shd w:val="clear" w:fill="FFFFFF"/>
        </w:rPr>
        <w:t>条</w:t>
      </w:r>
      <w:r>
        <w:rPr>
          <w:rStyle w:val="12"/>
          <w:rFonts w:hint="eastAsia" w:ascii="微软雅黑" w:hAnsi="微软雅黑" w:eastAsia="微软雅黑" w:cs="微软雅黑"/>
          <w:i w:val="0"/>
          <w:iCs w:val="0"/>
          <w:caps w:val="0"/>
          <w:color w:val="4D4D4D"/>
          <w:spacing w:val="0"/>
          <w:sz w:val="24"/>
          <w:szCs w:val="24"/>
          <w:shd w:val="clear" w:fill="FFFFFF"/>
          <w:lang w:eastAsia="zh-CN"/>
        </w:rPr>
        <w:t>【</w:t>
      </w:r>
      <w:r>
        <w:rPr>
          <w:rStyle w:val="12"/>
          <w:rFonts w:hint="eastAsia" w:ascii="微软雅黑" w:hAnsi="微软雅黑" w:eastAsia="微软雅黑" w:cs="微软雅黑"/>
          <w:i w:val="0"/>
          <w:iCs w:val="0"/>
          <w:caps w:val="0"/>
          <w:color w:val="4D4D4D"/>
          <w:spacing w:val="0"/>
          <w:sz w:val="24"/>
          <w:szCs w:val="24"/>
          <w:shd w:val="clear" w:fill="FFFFFF"/>
        </w:rPr>
        <w:t>政府信息公开申请的要求</w:t>
      </w:r>
      <w:r>
        <w:rPr>
          <w:rStyle w:val="12"/>
          <w:rFonts w:hint="eastAsia" w:ascii="微软雅黑" w:hAnsi="微软雅黑" w:eastAsia="微软雅黑" w:cs="微软雅黑"/>
          <w:i w:val="0"/>
          <w:iCs w:val="0"/>
          <w:caps w:val="0"/>
          <w:color w:val="4D4D4D"/>
          <w:spacing w:val="0"/>
          <w:sz w:val="24"/>
          <w:szCs w:val="24"/>
          <w:shd w:val="clear" w:fill="FFFFFF"/>
          <w:lang w:eastAsia="zh-CN"/>
        </w:rPr>
        <w:t>】</w:t>
      </w:r>
      <w:bookmarkEnd w:id="12"/>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outlineLvl w:val="9"/>
        <w:rPr>
          <w:rFonts w:hint="eastAsia" w:ascii="微软雅黑" w:hAnsi="微软雅黑" w:eastAsia="微软雅黑" w:cs="微软雅黑"/>
          <w:i w:val="0"/>
          <w:iCs w:val="0"/>
          <w:caps w:val="0"/>
          <w:color w:val="4D4D4D"/>
          <w:spacing w:val="0"/>
          <w:sz w:val="21"/>
          <w:szCs w:val="21"/>
        </w:rPr>
      </w:pPr>
      <w:r>
        <w:rPr>
          <w:rFonts w:hint="eastAsia" w:ascii="微软雅黑" w:hAnsi="微软雅黑" w:eastAsia="微软雅黑" w:cs="微软雅黑"/>
          <w:i w:val="0"/>
          <w:iCs w:val="0"/>
          <w:caps w:val="0"/>
          <w:color w:val="4D4D4D"/>
          <w:spacing w:val="0"/>
          <w:sz w:val="24"/>
          <w:szCs w:val="24"/>
          <w:shd w:val="clear" w:fill="FFFFFF"/>
          <w:lang w:val="en-US" w:eastAsia="zh-CN"/>
        </w:rPr>
        <w:t>律师应当告知，</w:t>
      </w:r>
      <w:r>
        <w:rPr>
          <w:rFonts w:hint="eastAsia" w:ascii="微软雅黑" w:hAnsi="微软雅黑" w:eastAsia="微软雅黑" w:cs="微软雅黑"/>
          <w:i w:val="0"/>
          <w:iCs w:val="0"/>
          <w:caps w:val="0"/>
          <w:color w:val="4D4D4D"/>
          <w:spacing w:val="0"/>
          <w:sz w:val="24"/>
          <w:szCs w:val="24"/>
          <w:shd w:val="clear" w:fill="FFFFFF"/>
        </w:rPr>
        <w:t>政府信息公开申请应当包括下列内容：</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rPr>
          <w:rFonts w:hint="eastAsia" w:ascii="微软雅黑" w:hAnsi="微软雅黑" w:eastAsia="微软雅黑" w:cs="微软雅黑"/>
          <w:i w:val="0"/>
          <w:iCs w:val="0"/>
          <w:caps w:val="0"/>
          <w:color w:val="4D4D4D"/>
          <w:spacing w:val="0"/>
          <w:sz w:val="21"/>
          <w:szCs w:val="21"/>
        </w:rPr>
      </w:pPr>
      <w:r>
        <w:rPr>
          <w:rFonts w:hint="eastAsia" w:ascii="微软雅黑" w:hAnsi="微软雅黑" w:eastAsia="微软雅黑" w:cs="微软雅黑"/>
          <w:i w:val="0"/>
          <w:iCs w:val="0"/>
          <w:caps w:val="0"/>
          <w:color w:val="4D4D4D"/>
          <w:spacing w:val="0"/>
          <w:sz w:val="24"/>
          <w:szCs w:val="24"/>
          <w:shd w:val="clear" w:fill="FFFFFF"/>
          <w:lang w:val="en-US" w:eastAsia="zh-CN"/>
        </w:rPr>
        <w:t>1、</w:t>
      </w:r>
      <w:r>
        <w:rPr>
          <w:rFonts w:hint="eastAsia" w:ascii="微软雅黑" w:hAnsi="微软雅黑" w:eastAsia="微软雅黑" w:cs="微软雅黑"/>
          <w:i w:val="0"/>
          <w:iCs w:val="0"/>
          <w:caps w:val="0"/>
          <w:color w:val="4D4D4D"/>
          <w:spacing w:val="0"/>
          <w:sz w:val="24"/>
          <w:szCs w:val="24"/>
          <w:shd w:val="clear" w:fill="FFFFFF"/>
        </w:rPr>
        <w:t>申请人的姓名或者名称、身份证明、联系方式；</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rPr>
          <w:rFonts w:hint="eastAsia" w:ascii="微软雅黑" w:hAnsi="微软雅黑" w:eastAsia="微软雅黑" w:cs="微软雅黑"/>
          <w:i w:val="0"/>
          <w:iCs w:val="0"/>
          <w:caps w:val="0"/>
          <w:color w:val="4D4D4D"/>
          <w:spacing w:val="0"/>
          <w:sz w:val="21"/>
          <w:szCs w:val="21"/>
        </w:rPr>
      </w:pPr>
      <w:r>
        <w:rPr>
          <w:rFonts w:hint="eastAsia" w:ascii="微软雅黑" w:hAnsi="微软雅黑" w:eastAsia="微软雅黑" w:cs="微软雅黑"/>
          <w:i w:val="0"/>
          <w:iCs w:val="0"/>
          <w:caps w:val="0"/>
          <w:color w:val="4D4D4D"/>
          <w:spacing w:val="0"/>
          <w:sz w:val="24"/>
          <w:szCs w:val="24"/>
          <w:shd w:val="clear" w:fill="FFFFFF"/>
          <w:lang w:val="en-US" w:eastAsia="zh-CN"/>
        </w:rPr>
        <w:t>2、</w:t>
      </w:r>
      <w:r>
        <w:rPr>
          <w:rFonts w:hint="eastAsia" w:ascii="微软雅黑" w:hAnsi="微软雅黑" w:eastAsia="微软雅黑" w:cs="微软雅黑"/>
          <w:i w:val="0"/>
          <w:iCs w:val="0"/>
          <w:caps w:val="0"/>
          <w:color w:val="4D4D4D"/>
          <w:spacing w:val="0"/>
          <w:sz w:val="24"/>
          <w:szCs w:val="24"/>
          <w:shd w:val="clear" w:fill="FFFFFF"/>
        </w:rPr>
        <w:t>申请公开的政府信息的名称、文号或者便于行政机关查询的其他特征性描述</w:t>
      </w:r>
      <w:r>
        <w:rPr>
          <w:rFonts w:hint="eastAsia" w:ascii="微软雅黑" w:hAnsi="微软雅黑" w:eastAsia="微软雅黑" w:cs="微软雅黑"/>
          <w:i w:val="0"/>
          <w:iCs w:val="0"/>
          <w:caps w:val="0"/>
          <w:color w:val="4D4D4D"/>
          <w:spacing w:val="0"/>
          <w:sz w:val="24"/>
          <w:szCs w:val="24"/>
          <w:shd w:val="clear" w:fill="FFFFFF"/>
          <w:lang w:eastAsia="zh-CN"/>
        </w:rPr>
        <w:t>【</w:t>
      </w:r>
      <w:r>
        <w:rPr>
          <w:rFonts w:hint="eastAsia" w:ascii="微软雅黑" w:hAnsi="微软雅黑" w:eastAsia="微软雅黑" w:cs="微软雅黑"/>
          <w:i w:val="0"/>
          <w:iCs w:val="0"/>
          <w:caps w:val="0"/>
          <w:color w:val="4D4D4D"/>
          <w:spacing w:val="0"/>
          <w:sz w:val="24"/>
          <w:szCs w:val="24"/>
          <w:shd w:val="clear" w:fill="FFFFFF"/>
        </w:rPr>
        <w:t>包括可供行政机关内部检索政府信息的关键词</w:t>
      </w:r>
      <w:r>
        <w:rPr>
          <w:rFonts w:hint="eastAsia" w:ascii="微软雅黑" w:hAnsi="微软雅黑" w:eastAsia="微软雅黑" w:cs="微软雅黑"/>
          <w:i w:val="0"/>
          <w:iCs w:val="0"/>
          <w:caps w:val="0"/>
          <w:color w:val="4D4D4D"/>
          <w:spacing w:val="0"/>
          <w:sz w:val="24"/>
          <w:szCs w:val="24"/>
          <w:shd w:val="clear" w:fill="FFFFFF"/>
          <w:lang w:eastAsia="zh-CN"/>
        </w:rPr>
        <w:t>】</w:t>
      </w:r>
      <w:r>
        <w:rPr>
          <w:rFonts w:hint="eastAsia" w:ascii="微软雅黑" w:hAnsi="微软雅黑" w:eastAsia="微软雅黑" w:cs="微软雅黑"/>
          <w:i w:val="0"/>
          <w:iCs w:val="0"/>
          <w:caps w:val="0"/>
          <w:color w:val="4D4D4D"/>
          <w:spacing w:val="0"/>
          <w:sz w:val="24"/>
          <w:szCs w:val="24"/>
          <w:shd w:val="clear" w:fill="FFFFFF"/>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rPr>
          <w:rFonts w:hint="eastAsia" w:ascii="微软雅黑" w:hAnsi="微软雅黑" w:eastAsia="微软雅黑" w:cs="微软雅黑"/>
          <w:i w:val="0"/>
          <w:iCs w:val="0"/>
          <w:caps w:val="0"/>
          <w:color w:val="4D4D4D"/>
          <w:spacing w:val="0"/>
          <w:sz w:val="21"/>
          <w:szCs w:val="21"/>
        </w:rPr>
      </w:pPr>
      <w:r>
        <w:rPr>
          <w:rFonts w:hint="eastAsia" w:ascii="微软雅黑" w:hAnsi="微软雅黑" w:eastAsia="微软雅黑" w:cs="微软雅黑"/>
          <w:i w:val="0"/>
          <w:iCs w:val="0"/>
          <w:caps w:val="0"/>
          <w:color w:val="4D4D4D"/>
          <w:spacing w:val="0"/>
          <w:sz w:val="24"/>
          <w:szCs w:val="24"/>
          <w:shd w:val="clear" w:fill="FFFFFF"/>
          <w:lang w:val="en-US" w:eastAsia="zh-CN"/>
        </w:rPr>
        <w:t>3、</w:t>
      </w:r>
      <w:r>
        <w:rPr>
          <w:rFonts w:hint="eastAsia" w:ascii="微软雅黑" w:hAnsi="微软雅黑" w:eastAsia="微软雅黑" w:cs="微软雅黑"/>
          <w:i w:val="0"/>
          <w:iCs w:val="0"/>
          <w:caps w:val="0"/>
          <w:color w:val="4D4D4D"/>
          <w:spacing w:val="0"/>
          <w:sz w:val="24"/>
          <w:szCs w:val="24"/>
          <w:shd w:val="clear" w:fill="FFFFFF"/>
        </w:rPr>
        <w:t>申请公开的政府信息的形式要求，包括获取信息的方式、途径；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rPr>
          <w:rFonts w:hint="eastAsia" w:ascii="微软雅黑" w:hAnsi="微软雅黑" w:eastAsia="微软雅黑" w:cs="微软雅黑"/>
          <w:i w:val="0"/>
          <w:iCs w:val="0"/>
          <w:caps w:val="0"/>
          <w:color w:val="4D4D4D"/>
          <w:spacing w:val="0"/>
          <w:sz w:val="21"/>
          <w:szCs w:val="21"/>
        </w:rPr>
      </w:pPr>
      <w:r>
        <w:rPr>
          <w:rFonts w:hint="eastAsia" w:ascii="微软雅黑" w:hAnsi="微软雅黑" w:eastAsia="微软雅黑" w:cs="微软雅黑"/>
          <w:i w:val="0"/>
          <w:iCs w:val="0"/>
          <w:caps w:val="0"/>
          <w:color w:val="4D4D4D"/>
          <w:spacing w:val="0"/>
          <w:sz w:val="24"/>
          <w:szCs w:val="24"/>
          <w:shd w:val="clear" w:fill="FFFFFF"/>
          <w:lang w:val="en-US" w:eastAsia="zh-CN"/>
        </w:rPr>
        <w:t>4、</w:t>
      </w:r>
      <w:r>
        <w:rPr>
          <w:rFonts w:hint="eastAsia" w:ascii="微软雅黑" w:hAnsi="微软雅黑" w:eastAsia="微软雅黑" w:cs="微软雅黑"/>
          <w:i w:val="0"/>
          <w:iCs w:val="0"/>
          <w:caps w:val="0"/>
          <w:color w:val="4D4D4D"/>
          <w:spacing w:val="0"/>
          <w:sz w:val="24"/>
          <w:szCs w:val="24"/>
          <w:shd w:val="clear" w:fill="FFFFFF"/>
        </w:rPr>
        <w:t>以信件方式申请的应同时提供包括身份证在内的行政机关能够接受的身份证明文件的复印件，以数据电文方式申请的应同时提供包括身份证在内的行政机关能够接受的身份证明文件的图片。</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rPr>
          <w:rFonts w:hint="eastAsia" w:ascii="微软雅黑" w:hAnsi="微软雅黑" w:eastAsia="微软雅黑" w:cs="微软雅黑"/>
          <w:i w:val="0"/>
          <w:iCs w:val="0"/>
          <w:caps w:val="0"/>
          <w:color w:val="4D4D4D"/>
          <w:spacing w:val="0"/>
          <w:sz w:val="21"/>
          <w:szCs w:val="21"/>
          <w:lang w:eastAsia="zh-CN"/>
        </w:rPr>
      </w:pPr>
      <w:r>
        <w:rPr>
          <w:rFonts w:hint="eastAsia" w:ascii="微软雅黑" w:hAnsi="微软雅黑" w:eastAsia="微软雅黑" w:cs="微软雅黑"/>
          <w:i w:val="0"/>
          <w:iCs w:val="0"/>
          <w:caps w:val="0"/>
          <w:color w:val="4D4D4D"/>
          <w:spacing w:val="0"/>
          <w:sz w:val="24"/>
          <w:szCs w:val="24"/>
          <w:shd w:val="clear" w:fill="FFFFFF"/>
          <w:lang w:eastAsia="zh-CN"/>
        </w:rPr>
        <w:t>【援引法条</w:t>
      </w:r>
      <w:r>
        <w:rPr>
          <w:rFonts w:hint="eastAsia" w:ascii="微软雅黑" w:hAnsi="微软雅黑" w:eastAsia="微软雅黑" w:cs="微软雅黑"/>
          <w:i w:val="0"/>
          <w:iCs w:val="0"/>
          <w:caps w:val="0"/>
          <w:color w:val="4D4D4D"/>
          <w:spacing w:val="0"/>
          <w:sz w:val="24"/>
          <w:szCs w:val="24"/>
          <w:shd w:val="clear" w:fill="FFFFFF"/>
        </w:rPr>
        <w:t>：《政府信息公开条例》第二十九条</w:t>
      </w:r>
      <w:r>
        <w:rPr>
          <w:rFonts w:hint="eastAsia" w:ascii="微软雅黑" w:hAnsi="微软雅黑" w:eastAsia="微软雅黑" w:cs="微软雅黑"/>
          <w:i w:val="0"/>
          <w:iCs w:val="0"/>
          <w:caps w:val="0"/>
          <w:color w:val="4D4D4D"/>
          <w:spacing w:val="0"/>
          <w:sz w:val="24"/>
          <w:szCs w:val="24"/>
          <w:shd w:val="clear" w:fill="FFFFFF"/>
          <w:lang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outlineLvl w:val="1"/>
        <w:rPr>
          <w:rStyle w:val="12"/>
          <w:rFonts w:hint="eastAsia" w:ascii="微软雅黑" w:hAnsi="微软雅黑" w:eastAsia="微软雅黑" w:cs="微软雅黑"/>
          <w:i w:val="0"/>
          <w:iCs w:val="0"/>
          <w:caps w:val="0"/>
          <w:color w:val="4D4D4D"/>
          <w:spacing w:val="0"/>
          <w:sz w:val="24"/>
          <w:szCs w:val="24"/>
          <w:shd w:val="clear" w:fill="FFFFFF"/>
          <w:lang w:eastAsia="zh-CN"/>
        </w:rPr>
      </w:pPr>
      <w:bookmarkStart w:id="13" w:name="_Toc15417"/>
      <w:r>
        <w:rPr>
          <w:rStyle w:val="12"/>
          <w:rFonts w:hint="eastAsia" w:ascii="微软雅黑" w:hAnsi="微软雅黑" w:eastAsia="微软雅黑" w:cs="微软雅黑"/>
          <w:i w:val="0"/>
          <w:iCs w:val="0"/>
          <w:caps w:val="0"/>
          <w:color w:val="4D4D4D"/>
          <w:spacing w:val="0"/>
          <w:sz w:val="24"/>
          <w:szCs w:val="24"/>
          <w:shd w:val="clear" w:fill="FFFFFF"/>
        </w:rPr>
        <w:t>第十</w:t>
      </w:r>
      <w:r>
        <w:rPr>
          <w:rStyle w:val="12"/>
          <w:rFonts w:hint="eastAsia" w:ascii="微软雅黑" w:hAnsi="微软雅黑" w:eastAsia="微软雅黑" w:cs="微软雅黑"/>
          <w:i w:val="0"/>
          <w:iCs w:val="0"/>
          <w:caps w:val="0"/>
          <w:color w:val="4D4D4D"/>
          <w:spacing w:val="0"/>
          <w:sz w:val="24"/>
          <w:szCs w:val="24"/>
          <w:shd w:val="clear" w:fill="FFFFFF"/>
          <w:lang w:val="en-US" w:eastAsia="zh-CN"/>
        </w:rPr>
        <w:t>二</w:t>
      </w:r>
      <w:r>
        <w:rPr>
          <w:rStyle w:val="12"/>
          <w:rFonts w:hint="eastAsia" w:ascii="微软雅黑" w:hAnsi="微软雅黑" w:eastAsia="微软雅黑" w:cs="微软雅黑"/>
          <w:i w:val="0"/>
          <w:iCs w:val="0"/>
          <w:caps w:val="0"/>
          <w:color w:val="4D4D4D"/>
          <w:spacing w:val="0"/>
          <w:sz w:val="24"/>
          <w:szCs w:val="24"/>
          <w:shd w:val="clear" w:fill="FFFFFF"/>
        </w:rPr>
        <w:t>条</w:t>
      </w:r>
      <w:r>
        <w:rPr>
          <w:rStyle w:val="12"/>
          <w:rFonts w:hint="eastAsia" w:ascii="微软雅黑" w:hAnsi="微软雅黑" w:eastAsia="微软雅黑" w:cs="微软雅黑"/>
          <w:i w:val="0"/>
          <w:iCs w:val="0"/>
          <w:caps w:val="0"/>
          <w:color w:val="4D4D4D"/>
          <w:spacing w:val="0"/>
          <w:sz w:val="24"/>
          <w:szCs w:val="24"/>
          <w:shd w:val="clear" w:fill="FFFFFF"/>
          <w:lang w:eastAsia="zh-CN"/>
        </w:rPr>
        <w:t>【</w:t>
      </w:r>
      <w:r>
        <w:rPr>
          <w:rStyle w:val="12"/>
          <w:rFonts w:hint="eastAsia" w:ascii="微软雅黑" w:hAnsi="微软雅黑" w:eastAsia="微软雅黑" w:cs="微软雅黑"/>
          <w:i w:val="0"/>
          <w:iCs w:val="0"/>
          <w:caps w:val="0"/>
          <w:color w:val="4D4D4D"/>
          <w:spacing w:val="0"/>
          <w:sz w:val="24"/>
          <w:szCs w:val="24"/>
          <w:shd w:val="clear" w:fill="FFFFFF"/>
        </w:rPr>
        <w:t>一事一申请原则</w:t>
      </w:r>
      <w:r>
        <w:rPr>
          <w:rStyle w:val="12"/>
          <w:rFonts w:hint="eastAsia" w:ascii="微软雅黑" w:hAnsi="微软雅黑" w:eastAsia="微软雅黑" w:cs="微软雅黑"/>
          <w:i w:val="0"/>
          <w:iCs w:val="0"/>
          <w:caps w:val="0"/>
          <w:color w:val="4D4D4D"/>
          <w:spacing w:val="0"/>
          <w:sz w:val="24"/>
          <w:szCs w:val="24"/>
          <w:shd w:val="clear" w:fill="FFFFFF"/>
          <w:lang w:eastAsia="zh-CN"/>
        </w:rPr>
        <w:t>】</w:t>
      </w:r>
      <w:bookmarkEnd w:id="13"/>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outlineLvl w:val="9"/>
        <w:rPr>
          <w:rFonts w:hint="eastAsia" w:ascii="微软雅黑" w:hAnsi="微软雅黑" w:eastAsia="微软雅黑" w:cs="微软雅黑"/>
          <w:i w:val="0"/>
          <w:iCs w:val="0"/>
          <w:caps w:val="0"/>
          <w:color w:val="4D4D4D"/>
          <w:spacing w:val="0"/>
          <w:sz w:val="21"/>
          <w:szCs w:val="21"/>
        </w:rPr>
      </w:pPr>
      <w:r>
        <w:rPr>
          <w:rFonts w:hint="eastAsia" w:ascii="微软雅黑" w:hAnsi="微软雅黑" w:eastAsia="微软雅黑" w:cs="微软雅黑"/>
          <w:i w:val="0"/>
          <w:iCs w:val="0"/>
          <w:caps w:val="0"/>
          <w:color w:val="4D4D4D"/>
          <w:spacing w:val="0"/>
          <w:sz w:val="24"/>
          <w:szCs w:val="24"/>
          <w:shd w:val="clear" w:fill="FFFFFF"/>
          <w:lang w:val="en-US" w:eastAsia="zh-CN"/>
        </w:rPr>
        <w:t>律师应当告知，</w:t>
      </w:r>
      <w:r>
        <w:rPr>
          <w:rFonts w:hint="eastAsia" w:ascii="微软雅黑" w:hAnsi="微软雅黑" w:eastAsia="微软雅黑" w:cs="微软雅黑"/>
          <w:i w:val="0"/>
          <w:iCs w:val="0"/>
          <w:caps w:val="0"/>
          <w:color w:val="4D4D4D"/>
          <w:spacing w:val="0"/>
          <w:sz w:val="24"/>
          <w:szCs w:val="24"/>
          <w:shd w:val="clear" w:fill="FFFFFF"/>
        </w:rPr>
        <w:t>一个政府信息公开申请只对应一个政府信息项目。为提高工作效率，方便申请人尽快获取所申请公开的信息，对一些要求公开项目较多的申请，律师可以建议行政机关要求申请人按照“一事一申请”原则对申请方式加以调整。</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rPr>
          <w:rFonts w:hint="eastAsia" w:ascii="微软雅黑" w:hAnsi="微软雅黑" w:eastAsia="微软雅黑" w:cs="微软雅黑"/>
          <w:i w:val="0"/>
          <w:iCs w:val="0"/>
          <w:caps w:val="0"/>
          <w:color w:val="4D4D4D"/>
          <w:spacing w:val="0"/>
          <w:sz w:val="21"/>
          <w:szCs w:val="21"/>
          <w:lang w:eastAsia="zh-CN"/>
        </w:rPr>
      </w:pPr>
      <w:r>
        <w:rPr>
          <w:rFonts w:hint="eastAsia" w:ascii="微软雅黑" w:hAnsi="微软雅黑" w:eastAsia="微软雅黑" w:cs="微软雅黑"/>
          <w:i w:val="0"/>
          <w:iCs w:val="0"/>
          <w:caps w:val="0"/>
          <w:color w:val="4D4D4D"/>
          <w:spacing w:val="0"/>
          <w:sz w:val="24"/>
          <w:szCs w:val="24"/>
          <w:shd w:val="clear" w:fill="FFFFFF"/>
          <w:lang w:eastAsia="zh-CN"/>
        </w:rPr>
        <w:t>【援引法条</w:t>
      </w:r>
      <w:r>
        <w:rPr>
          <w:rFonts w:hint="eastAsia" w:ascii="微软雅黑" w:hAnsi="微软雅黑" w:eastAsia="微软雅黑" w:cs="微软雅黑"/>
          <w:i w:val="0"/>
          <w:iCs w:val="0"/>
          <w:caps w:val="0"/>
          <w:color w:val="4D4D4D"/>
          <w:spacing w:val="0"/>
          <w:sz w:val="24"/>
          <w:szCs w:val="24"/>
          <w:shd w:val="clear" w:fill="FFFFFF"/>
        </w:rPr>
        <w:t>：《国务院办公厅关于做好政府信息依申请公开工作的意见》第三条</w:t>
      </w:r>
      <w:r>
        <w:rPr>
          <w:rFonts w:hint="eastAsia" w:ascii="微软雅黑" w:hAnsi="微软雅黑" w:eastAsia="微软雅黑" w:cs="微软雅黑"/>
          <w:i w:val="0"/>
          <w:iCs w:val="0"/>
          <w:caps w:val="0"/>
          <w:color w:val="4D4D4D"/>
          <w:spacing w:val="0"/>
          <w:sz w:val="24"/>
          <w:szCs w:val="24"/>
          <w:shd w:val="clear" w:fill="FFFFFF"/>
          <w:lang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outlineLvl w:val="1"/>
        <w:rPr>
          <w:rStyle w:val="12"/>
          <w:rFonts w:hint="eastAsia" w:ascii="微软雅黑" w:hAnsi="微软雅黑" w:eastAsia="微软雅黑" w:cs="微软雅黑"/>
          <w:i w:val="0"/>
          <w:iCs w:val="0"/>
          <w:caps w:val="0"/>
          <w:color w:val="4D4D4D"/>
          <w:spacing w:val="0"/>
          <w:sz w:val="24"/>
          <w:szCs w:val="24"/>
          <w:shd w:val="clear" w:fill="FFFFFF"/>
          <w:lang w:eastAsia="zh-CN"/>
        </w:rPr>
      </w:pPr>
      <w:bookmarkStart w:id="14" w:name="_Toc10482"/>
      <w:r>
        <w:rPr>
          <w:rStyle w:val="12"/>
          <w:rFonts w:hint="eastAsia" w:ascii="微软雅黑" w:hAnsi="微软雅黑" w:eastAsia="微软雅黑" w:cs="微软雅黑"/>
          <w:i w:val="0"/>
          <w:iCs w:val="0"/>
          <w:caps w:val="0"/>
          <w:color w:val="4D4D4D"/>
          <w:spacing w:val="0"/>
          <w:sz w:val="24"/>
          <w:szCs w:val="24"/>
          <w:shd w:val="clear" w:fill="FFFFFF"/>
        </w:rPr>
        <w:t>第十</w:t>
      </w:r>
      <w:r>
        <w:rPr>
          <w:rStyle w:val="12"/>
          <w:rFonts w:hint="eastAsia" w:ascii="微软雅黑" w:hAnsi="微软雅黑" w:eastAsia="微软雅黑" w:cs="微软雅黑"/>
          <w:i w:val="0"/>
          <w:iCs w:val="0"/>
          <w:caps w:val="0"/>
          <w:color w:val="4D4D4D"/>
          <w:spacing w:val="0"/>
          <w:sz w:val="24"/>
          <w:szCs w:val="24"/>
          <w:shd w:val="clear" w:fill="FFFFFF"/>
          <w:lang w:val="en-US" w:eastAsia="zh-CN"/>
        </w:rPr>
        <w:t>三</w:t>
      </w:r>
      <w:r>
        <w:rPr>
          <w:rStyle w:val="12"/>
          <w:rFonts w:hint="eastAsia" w:ascii="微软雅黑" w:hAnsi="微软雅黑" w:eastAsia="微软雅黑" w:cs="微软雅黑"/>
          <w:i w:val="0"/>
          <w:iCs w:val="0"/>
          <w:caps w:val="0"/>
          <w:color w:val="4D4D4D"/>
          <w:spacing w:val="0"/>
          <w:sz w:val="24"/>
          <w:szCs w:val="24"/>
          <w:shd w:val="clear" w:fill="FFFFFF"/>
        </w:rPr>
        <w:t>条</w:t>
      </w:r>
      <w:r>
        <w:rPr>
          <w:rStyle w:val="12"/>
          <w:rFonts w:hint="eastAsia" w:ascii="微软雅黑" w:hAnsi="微软雅黑" w:eastAsia="微软雅黑" w:cs="微软雅黑"/>
          <w:i w:val="0"/>
          <w:iCs w:val="0"/>
          <w:caps w:val="0"/>
          <w:color w:val="4D4D4D"/>
          <w:spacing w:val="0"/>
          <w:sz w:val="24"/>
          <w:szCs w:val="24"/>
          <w:shd w:val="clear" w:fill="FFFFFF"/>
          <w:lang w:eastAsia="zh-CN"/>
        </w:rPr>
        <w:t>【</w:t>
      </w:r>
      <w:r>
        <w:rPr>
          <w:rStyle w:val="12"/>
          <w:rFonts w:hint="eastAsia" w:ascii="微软雅黑" w:hAnsi="微软雅黑" w:eastAsia="微软雅黑" w:cs="微软雅黑"/>
          <w:i w:val="0"/>
          <w:iCs w:val="0"/>
          <w:caps w:val="0"/>
          <w:color w:val="4D4D4D"/>
          <w:spacing w:val="0"/>
          <w:sz w:val="24"/>
          <w:szCs w:val="24"/>
          <w:shd w:val="clear" w:fill="FFFFFF"/>
          <w:lang w:val="en-US" w:eastAsia="zh-CN"/>
        </w:rPr>
        <w:t>相近申请</w:t>
      </w:r>
      <w:r>
        <w:rPr>
          <w:rStyle w:val="12"/>
          <w:rFonts w:hint="eastAsia" w:ascii="微软雅黑" w:hAnsi="微软雅黑" w:eastAsia="微软雅黑" w:cs="微软雅黑"/>
          <w:i w:val="0"/>
          <w:iCs w:val="0"/>
          <w:caps w:val="0"/>
          <w:color w:val="4D4D4D"/>
          <w:spacing w:val="0"/>
          <w:sz w:val="24"/>
          <w:szCs w:val="24"/>
          <w:shd w:val="clear" w:fill="FFFFFF"/>
        </w:rPr>
        <w:t>归并处理</w:t>
      </w:r>
      <w:r>
        <w:rPr>
          <w:rStyle w:val="12"/>
          <w:rFonts w:hint="eastAsia" w:ascii="微软雅黑" w:hAnsi="微软雅黑" w:eastAsia="微软雅黑" w:cs="微软雅黑"/>
          <w:i w:val="0"/>
          <w:iCs w:val="0"/>
          <w:caps w:val="0"/>
          <w:color w:val="4D4D4D"/>
          <w:spacing w:val="0"/>
          <w:sz w:val="24"/>
          <w:szCs w:val="24"/>
          <w:shd w:val="clear" w:fill="FFFFFF"/>
          <w:lang w:eastAsia="zh-CN"/>
        </w:rPr>
        <w:t>】</w:t>
      </w:r>
      <w:bookmarkEnd w:id="14"/>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outlineLvl w:val="9"/>
        <w:rPr>
          <w:rFonts w:hint="eastAsia" w:ascii="微软雅黑" w:hAnsi="微软雅黑" w:eastAsia="微软雅黑" w:cs="微软雅黑"/>
          <w:i w:val="0"/>
          <w:iCs w:val="0"/>
          <w:caps w:val="0"/>
          <w:color w:val="4D4D4D"/>
          <w:spacing w:val="0"/>
          <w:sz w:val="21"/>
          <w:szCs w:val="21"/>
        </w:rPr>
      </w:pPr>
      <w:r>
        <w:rPr>
          <w:rFonts w:hint="eastAsia" w:ascii="微软雅黑" w:hAnsi="微软雅黑" w:eastAsia="微软雅黑" w:cs="微软雅黑"/>
          <w:i w:val="0"/>
          <w:iCs w:val="0"/>
          <w:caps w:val="0"/>
          <w:color w:val="4D4D4D"/>
          <w:spacing w:val="0"/>
          <w:sz w:val="24"/>
          <w:szCs w:val="24"/>
          <w:shd w:val="clear" w:fill="FFFFFF"/>
          <w:lang w:val="en-US" w:eastAsia="zh-CN"/>
        </w:rPr>
        <w:t>律师应当告知，对于申请人</w:t>
      </w:r>
      <w:r>
        <w:rPr>
          <w:rFonts w:hint="eastAsia" w:ascii="微软雅黑" w:hAnsi="微软雅黑" w:eastAsia="微软雅黑" w:cs="微软雅黑"/>
          <w:i w:val="0"/>
          <w:iCs w:val="0"/>
          <w:caps w:val="0"/>
          <w:color w:val="4D4D4D"/>
          <w:spacing w:val="0"/>
          <w:sz w:val="24"/>
          <w:szCs w:val="24"/>
          <w:shd w:val="clear" w:fill="FFFFFF"/>
        </w:rPr>
        <w:t>将申请公开的政府信息拆分过细的情况，即就</w:t>
      </w:r>
      <w:r>
        <w:rPr>
          <w:rFonts w:hint="eastAsia" w:ascii="微软雅黑" w:hAnsi="微软雅黑" w:eastAsia="微软雅黑" w:cs="微软雅黑"/>
          <w:i w:val="0"/>
          <w:iCs w:val="0"/>
          <w:caps w:val="0"/>
          <w:color w:val="4D4D4D"/>
          <w:spacing w:val="0"/>
          <w:sz w:val="24"/>
          <w:szCs w:val="24"/>
          <w:shd w:val="clear" w:fill="FFFFFF"/>
          <w:lang w:val="en-US" w:eastAsia="zh-CN"/>
        </w:rPr>
        <w:t>同</w:t>
      </w:r>
      <w:r>
        <w:rPr>
          <w:rFonts w:hint="eastAsia" w:ascii="微软雅黑" w:hAnsi="微软雅黑" w:eastAsia="微软雅黑" w:cs="微软雅黑"/>
          <w:i w:val="0"/>
          <w:iCs w:val="0"/>
          <w:caps w:val="0"/>
          <w:color w:val="4D4D4D"/>
          <w:spacing w:val="0"/>
          <w:sz w:val="24"/>
          <w:szCs w:val="24"/>
          <w:shd w:val="clear" w:fill="FFFFFF"/>
        </w:rPr>
        <w:t>一个具体事项向同一行政机关提出多个内容相近的信息公开申请的情况，行政机关需要对现有的信息进行拆分处理才能答复，为提高工作效率，政府信息公开工作机构</w:t>
      </w:r>
      <w:r>
        <w:rPr>
          <w:rFonts w:hint="eastAsia" w:ascii="微软雅黑" w:hAnsi="微软雅黑" w:eastAsia="微软雅黑" w:cs="微软雅黑"/>
          <w:i w:val="0"/>
          <w:iCs w:val="0"/>
          <w:caps w:val="0"/>
          <w:color w:val="4D4D4D"/>
          <w:spacing w:val="0"/>
          <w:sz w:val="24"/>
          <w:szCs w:val="24"/>
          <w:shd w:val="clear" w:fill="FFFFFF"/>
          <w:lang w:val="en-US" w:eastAsia="zh-CN"/>
        </w:rPr>
        <w:t>可以</w:t>
      </w:r>
      <w:r>
        <w:rPr>
          <w:rFonts w:hint="eastAsia" w:ascii="微软雅黑" w:hAnsi="微软雅黑" w:eastAsia="微软雅黑" w:cs="微软雅黑"/>
          <w:i w:val="0"/>
          <w:iCs w:val="0"/>
          <w:caps w:val="0"/>
          <w:color w:val="4D4D4D"/>
          <w:spacing w:val="0"/>
          <w:sz w:val="24"/>
          <w:szCs w:val="24"/>
          <w:shd w:val="clear" w:fill="FFFFFF"/>
        </w:rPr>
        <w:t>要求申请人对所提申请作适当归并处理。</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rPr>
          <w:rFonts w:hint="eastAsia" w:ascii="微软雅黑" w:hAnsi="微软雅黑" w:eastAsia="微软雅黑" w:cs="微软雅黑"/>
          <w:i w:val="0"/>
          <w:iCs w:val="0"/>
          <w:caps w:val="0"/>
          <w:color w:val="4D4D4D"/>
          <w:spacing w:val="0"/>
          <w:sz w:val="24"/>
          <w:szCs w:val="24"/>
          <w:shd w:val="clear" w:fill="FFFFFF"/>
          <w:lang w:eastAsia="zh-CN"/>
        </w:rPr>
      </w:pPr>
      <w:r>
        <w:rPr>
          <w:rFonts w:hint="eastAsia" w:ascii="微软雅黑" w:hAnsi="微软雅黑" w:eastAsia="微软雅黑" w:cs="微软雅黑"/>
          <w:i w:val="0"/>
          <w:iCs w:val="0"/>
          <w:caps w:val="0"/>
          <w:color w:val="4D4D4D"/>
          <w:spacing w:val="0"/>
          <w:sz w:val="24"/>
          <w:szCs w:val="24"/>
          <w:shd w:val="clear" w:fill="FFFFFF"/>
          <w:lang w:eastAsia="zh-CN"/>
        </w:rPr>
        <w:t>【援引法条</w:t>
      </w:r>
      <w:r>
        <w:rPr>
          <w:rFonts w:hint="eastAsia" w:ascii="微软雅黑" w:hAnsi="微软雅黑" w:eastAsia="微软雅黑" w:cs="微软雅黑"/>
          <w:i w:val="0"/>
          <w:iCs w:val="0"/>
          <w:caps w:val="0"/>
          <w:color w:val="4D4D4D"/>
          <w:spacing w:val="0"/>
          <w:sz w:val="24"/>
          <w:szCs w:val="24"/>
          <w:shd w:val="clear" w:fill="FFFFFF"/>
        </w:rPr>
        <w:t>：《国务院办公厅关于做好政府信息依申请公开工作的意见》第三条</w:t>
      </w:r>
      <w:r>
        <w:rPr>
          <w:rFonts w:hint="eastAsia" w:ascii="微软雅黑" w:hAnsi="微软雅黑" w:eastAsia="微软雅黑" w:cs="微软雅黑"/>
          <w:i w:val="0"/>
          <w:iCs w:val="0"/>
          <w:caps w:val="0"/>
          <w:color w:val="4D4D4D"/>
          <w:spacing w:val="0"/>
          <w:sz w:val="24"/>
          <w:szCs w:val="24"/>
          <w:shd w:val="clear" w:fill="FFFFFF"/>
          <w:lang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outlineLvl w:val="1"/>
        <w:rPr>
          <w:rFonts w:hint="eastAsia" w:ascii="微软雅黑" w:hAnsi="微软雅黑" w:eastAsia="微软雅黑" w:cs="微软雅黑"/>
          <w:b/>
          <w:bCs/>
          <w:i w:val="0"/>
          <w:iCs w:val="0"/>
          <w:caps w:val="0"/>
          <w:color w:val="4D4D4D"/>
          <w:spacing w:val="0"/>
          <w:sz w:val="24"/>
          <w:szCs w:val="24"/>
          <w:shd w:val="clear" w:fill="FFFFFF"/>
          <w:lang w:eastAsia="zh-CN"/>
        </w:rPr>
      </w:pPr>
      <w:bookmarkStart w:id="15" w:name="_Toc24152"/>
      <w:r>
        <w:rPr>
          <w:rFonts w:hint="eastAsia" w:ascii="微软雅黑" w:hAnsi="微软雅黑" w:eastAsia="微软雅黑" w:cs="微软雅黑"/>
          <w:b/>
          <w:bCs/>
          <w:i w:val="0"/>
          <w:iCs w:val="0"/>
          <w:caps w:val="0"/>
          <w:color w:val="4D4D4D"/>
          <w:spacing w:val="0"/>
          <w:sz w:val="24"/>
          <w:szCs w:val="24"/>
          <w:shd w:val="clear" w:fill="FFFFFF"/>
          <w:lang w:eastAsia="zh-CN"/>
        </w:rPr>
        <w:t>第十</w:t>
      </w:r>
      <w:r>
        <w:rPr>
          <w:rFonts w:hint="eastAsia" w:ascii="微软雅黑" w:hAnsi="微软雅黑" w:eastAsia="微软雅黑" w:cs="微软雅黑"/>
          <w:b/>
          <w:bCs/>
          <w:i w:val="0"/>
          <w:iCs w:val="0"/>
          <w:caps w:val="0"/>
          <w:color w:val="4D4D4D"/>
          <w:spacing w:val="0"/>
          <w:sz w:val="24"/>
          <w:szCs w:val="24"/>
          <w:shd w:val="clear" w:fill="FFFFFF"/>
          <w:lang w:val="en-US" w:eastAsia="zh-CN"/>
        </w:rPr>
        <w:t>四</w:t>
      </w:r>
      <w:r>
        <w:rPr>
          <w:rFonts w:hint="eastAsia" w:ascii="微软雅黑" w:hAnsi="微软雅黑" w:eastAsia="微软雅黑" w:cs="微软雅黑"/>
          <w:b/>
          <w:bCs/>
          <w:i w:val="0"/>
          <w:iCs w:val="0"/>
          <w:caps w:val="0"/>
          <w:color w:val="4D4D4D"/>
          <w:spacing w:val="0"/>
          <w:sz w:val="24"/>
          <w:szCs w:val="24"/>
          <w:shd w:val="clear" w:fill="FFFFFF"/>
          <w:lang w:eastAsia="zh-CN"/>
        </w:rPr>
        <w:t>条【</w:t>
      </w:r>
      <w:r>
        <w:rPr>
          <w:rFonts w:hint="eastAsia" w:ascii="微软雅黑" w:hAnsi="微软雅黑" w:eastAsia="微软雅黑" w:cs="微软雅黑"/>
          <w:b/>
          <w:bCs/>
          <w:i w:val="0"/>
          <w:iCs w:val="0"/>
          <w:caps w:val="0"/>
          <w:color w:val="4D4D4D"/>
          <w:spacing w:val="0"/>
          <w:sz w:val="24"/>
          <w:szCs w:val="24"/>
          <w:shd w:val="clear" w:fill="FFFFFF"/>
          <w:lang w:val="en-US" w:eastAsia="zh-CN"/>
        </w:rPr>
        <w:t>权利救济与信息使用</w:t>
      </w:r>
      <w:r>
        <w:rPr>
          <w:rFonts w:hint="eastAsia" w:ascii="微软雅黑" w:hAnsi="微软雅黑" w:eastAsia="微软雅黑" w:cs="微软雅黑"/>
          <w:b/>
          <w:bCs/>
          <w:i w:val="0"/>
          <w:iCs w:val="0"/>
          <w:caps w:val="0"/>
          <w:color w:val="4D4D4D"/>
          <w:spacing w:val="0"/>
          <w:sz w:val="24"/>
          <w:szCs w:val="24"/>
          <w:shd w:val="clear" w:fill="FFFFFF"/>
          <w:lang w:eastAsia="zh-CN"/>
        </w:rPr>
        <w:t>】</w:t>
      </w:r>
      <w:bookmarkEnd w:id="15"/>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rPr>
          <w:rFonts w:hint="eastAsia" w:ascii="微软雅黑" w:hAnsi="微软雅黑" w:eastAsia="微软雅黑" w:cs="微软雅黑"/>
          <w:i w:val="0"/>
          <w:iCs w:val="0"/>
          <w:caps w:val="0"/>
          <w:color w:val="4D4D4D"/>
          <w:spacing w:val="0"/>
          <w:sz w:val="24"/>
          <w:szCs w:val="24"/>
          <w:shd w:val="clear" w:fill="FFFFFF"/>
          <w:lang w:val="en-US" w:eastAsia="zh-CN"/>
        </w:rPr>
      </w:pPr>
      <w:r>
        <w:rPr>
          <w:rFonts w:hint="eastAsia" w:ascii="微软雅黑" w:hAnsi="微软雅黑" w:eastAsia="微软雅黑" w:cs="微软雅黑"/>
          <w:i w:val="0"/>
          <w:iCs w:val="0"/>
          <w:caps w:val="0"/>
          <w:color w:val="4D4D4D"/>
          <w:spacing w:val="0"/>
          <w:sz w:val="24"/>
          <w:szCs w:val="24"/>
          <w:shd w:val="clear" w:fill="FFFFFF"/>
          <w:lang w:val="en-US" w:eastAsia="zh-CN"/>
        </w:rPr>
        <w:t>律师应当事先告知当事人，若申请人对行政机关的答复不满意，可自收到行政机关的答复之日起六十日内向有管辖权的行政复议机关依法申请行政复议，或直接自收到行政机关答复之日起六个月内向有管辖权的人民法院依法提起行政诉讼；若申请人对行政机关拒不答复不满意，可自行政机关收到申请后届满二十个工作日之日起六十日内向有管辖权的行政复议机关依法申请行政复议，或直接行政机关收到申请后届满二十个工作日之日起六个月内向有管辖权的人民法院依法提起行政诉讼。</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rPr>
          <w:rFonts w:hint="default" w:ascii="微软雅黑" w:hAnsi="微软雅黑" w:eastAsia="微软雅黑" w:cs="微软雅黑"/>
          <w:i w:val="0"/>
          <w:iCs w:val="0"/>
          <w:caps w:val="0"/>
          <w:color w:val="4D4D4D"/>
          <w:spacing w:val="0"/>
          <w:sz w:val="24"/>
          <w:szCs w:val="24"/>
          <w:shd w:val="clear" w:fill="FFFFFF"/>
          <w:lang w:val="en-US" w:eastAsia="zh-CN"/>
        </w:rPr>
      </w:pPr>
      <w:r>
        <w:rPr>
          <w:rFonts w:hint="eastAsia" w:ascii="微软雅黑" w:hAnsi="微软雅黑" w:eastAsia="微软雅黑" w:cs="微软雅黑"/>
          <w:i w:val="0"/>
          <w:iCs w:val="0"/>
          <w:caps w:val="0"/>
          <w:color w:val="4D4D4D"/>
          <w:spacing w:val="0"/>
          <w:sz w:val="24"/>
          <w:szCs w:val="24"/>
          <w:shd w:val="clear" w:fill="FFFFFF"/>
          <w:lang w:val="en-US" w:eastAsia="zh-CN"/>
        </w:rPr>
        <w:t>律师应当提醒当事人依法依规使用依申请所获得的政府信息，否则可能承担相应的法律责任。</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rPr>
          <w:rFonts w:hint="eastAsia" w:ascii="微软雅黑" w:hAnsi="微软雅黑" w:eastAsia="微软雅黑" w:cs="微软雅黑"/>
          <w:i w:val="0"/>
          <w:iCs w:val="0"/>
          <w:caps w:val="0"/>
          <w:color w:val="4D4D4D"/>
          <w:spacing w:val="0"/>
          <w:sz w:val="24"/>
          <w:szCs w:val="24"/>
          <w:shd w:val="clear" w:fill="FFFFFF"/>
          <w:lang w:eastAsia="zh-CN"/>
        </w:rPr>
      </w:pPr>
      <w:r>
        <w:rPr>
          <w:rFonts w:hint="eastAsia" w:ascii="微软雅黑" w:hAnsi="微软雅黑" w:eastAsia="微软雅黑" w:cs="微软雅黑"/>
          <w:i w:val="0"/>
          <w:iCs w:val="0"/>
          <w:caps w:val="0"/>
          <w:color w:val="4D4D4D"/>
          <w:spacing w:val="0"/>
          <w:sz w:val="24"/>
          <w:szCs w:val="24"/>
          <w:shd w:val="clear" w:fill="FFFFFF"/>
          <w:lang w:eastAsia="zh-CN"/>
        </w:rPr>
        <w:t>【援引法条：《</w:t>
      </w:r>
      <w:r>
        <w:rPr>
          <w:rFonts w:hint="eastAsia" w:ascii="微软雅黑" w:hAnsi="微软雅黑" w:eastAsia="微软雅黑" w:cs="微软雅黑"/>
          <w:i w:val="0"/>
          <w:iCs w:val="0"/>
          <w:caps w:val="0"/>
          <w:color w:val="4D4D4D"/>
          <w:spacing w:val="0"/>
          <w:sz w:val="24"/>
          <w:szCs w:val="24"/>
          <w:shd w:val="clear" w:fill="FFFFFF"/>
          <w:lang w:val="en-US" w:eastAsia="zh-CN"/>
        </w:rPr>
        <w:t>行政复议法</w:t>
      </w:r>
      <w:r>
        <w:rPr>
          <w:rFonts w:hint="eastAsia" w:ascii="微软雅黑" w:hAnsi="微软雅黑" w:eastAsia="微软雅黑" w:cs="微软雅黑"/>
          <w:i w:val="0"/>
          <w:iCs w:val="0"/>
          <w:caps w:val="0"/>
          <w:color w:val="4D4D4D"/>
          <w:spacing w:val="0"/>
          <w:sz w:val="24"/>
          <w:szCs w:val="24"/>
          <w:shd w:val="clear" w:fill="FFFFFF"/>
          <w:lang w:eastAsia="zh-CN"/>
        </w:rPr>
        <w:t>》第</w:t>
      </w:r>
      <w:r>
        <w:rPr>
          <w:rFonts w:hint="eastAsia" w:ascii="微软雅黑" w:hAnsi="微软雅黑" w:eastAsia="微软雅黑" w:cs="微软雅黑"/>
          <w:i w:val="0"/>
          <w:iCs w:val="0"/>
          <w:caps w:val="0"/>
          <w:color w:val="4D4D4D"/>
          <w:spacing w:val="0"/>
          <w:sz w:val="24"/>
          <w:szCs w:val="24"/>
          <w:shd w:val="clear" w:fill="FFFFFF"/>
          <w:lang w:val="en-US" w:eastAsia="zh-CN"/>
        </w:rPr>
        <w:t>九</w:t>
      </w:r>
      <w:r>
        <w:rPr>
          <w:rFonts w:hint="eastAsia" w:ascii="微软雅黑" w:hAnsi="微软雅黑" w:eastAsia="微软雅黑" w:cs="微软雅黑"/>
          <w:i w:val="0"/>
          <w:iCs w:val="0"/>
          <w:caps w:val="0"/>
          <w:color w:val="4D4D4D"/>
          <w:spacing w:val="0"/>
          <w:sz w:val="24"/>
          <w:szCs w:val="24"/>
          <w:shd w:val="clear" w:fill="FFFFFF"/>
          <w:lang w:eastAsia="zh-CN"/>
        </w:rPr>
        <w:t>条；《</w:t>
      </w:r>
      <w:r>
        <w:rPr>
          <w:rFonts w:hint="eastAsia" w:ascii="微软雅黑" w:hAnsi="微软雅黑" w:eastAsia="微软雅黑" w:cs="微软雅黑"/>
          <w:i w:val="0"/>
          <w:iCs w:val="0"/>
          <w:caps w:val="0"/>
          <w:color w:val="4D4D4D"/>
          <w:spacing w:val="0"/>
          <w:sz w:val="24"/>
          <w:szCs w:val="24"/>
          <w:shd w:val="clear" w:fill="FFFFFF"/>
          <w:lang w:val="en-US" w:eastAsia="zh-CN"/>
        </w:rPr>
        <w:t>行政诉讼法</w:t>
      </w:r>
      <w:r>
        <w:rPr>
          <w:rFonts w:hint="eastAsia" w:ascii="微软雅黑" w:hAnsi="微软雅黑" w:eastAsia="微软雅黑" w:cs="微软雅黑"/>
          <w:i w:val="0"/>
          <w:iCs w:val="0"/>
          <w:caps w:val="0"/>
          <w:color w:val="4D4D4D"/>
          <w:spacing w:val="0"/>
          <w:sz w:val="24"/>
          <w:szCs w:val="24"/>
          <w:shd w:val="clear" w:fill="FFFFFF"/>
          <w:lang w:eastAsia="zh-CN"/>
        </w:rPr>
        <w:t>》</w:t>
      </w:r>
      <w:r>
        <w:rPr>
          <w:rFonts w:hint="eastAsia" w:ascii="微软雅黑" w:hAnsi="微软雅黑" w:eastAsia="微软雅黑" w:cs="微软雅黑"/>
          <w:i w:val="0"/>
          <w:iCs w:val="0"/>
          <w:caps w:val="0"/>
          <w:color w:val="4D4D4D"/>
          <w:spacing w:val="0"/>
          <w:sz w:val="24"/>
          <w:szCs w:val="24"/>
          <w:shd w:val="clear" w:fill="FFFFFF"/>
          <w:lang w:val="en-US" w:eastAsia="zh-CN"/>
        </w:rPr>
        <w:t>第四十六条、第四十七条</w:t>
      </w:r>
      <w:r>
        <w:rPr>
          <w:rFonts w:hint="eastAsia" w:ascii="微软雅黑" w:hAnsi="微软雅黑" w:eastAsia="微软雅黑" w:cs="微软雅黑"/>
          <w:i w:val="0"/>
          <w:iCs w:val="0"/>
          <w:caps w:val="0"/>
          <w:color w:val="4D4D4D"/>
          <w:spacing w:val="0"/>
          <w:sz w:val="24"/>
          <w:szCs w:val="24"/>
          <w:shd w:val="clear" w:fill="FFFFFF"/>
          <w:lang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rPr>
          <w:rFonts w:hint="eastAsia" w:ascii="微软雅黑" w:hAnsi="微软雅黑" w:eastAsia="微软雅黑" w:cs="微软雅黑"/>
          <w:i w:val="0"/>
          <w:iCs w:val="0"/>
          <w:caps w:val="0"/>
          <w:color w:val="4D4D4D"/>
          <w:spacing w:val="0"/>
          <w:sz w:val="24"/>
          <w:szCs w:val="24"/>
          <w:shd w:val="clear" w:fill="FFFFFF"/>
          <w:lang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jc w:val="center"/>
        <w:textAlignment w:val="auto"/>
        <w:outlineLvl w:val="0"/>
        <w:rPr>
          <w:rFonts w:hint="eastAsia" w:ascii="微软雅黑" w:hAnsi="微软雅黑" w:eastAsia="微软雅黑" w:cs="微软雅黑"/>
          <w:b/>
          <w:bCs/>
          <w:i w:val="0"/>
          <w:iCs w:val="0"/>
          <w:caps w:val="0"/>
          <w:color w:val="4D4D4D"/>
          <w:spacing w:val="0"/>
          <w:sz w:val="21"/>
          <w:szCs w:val="21"/>
        </w:rPr>
      </w:pPr>
      <w:bookmarkStart w:id="16" w:name="_Toc27041"/>
      <w:r>
        <w:rPr>
          <w:rFonts w:hint="eastAsia" w:ascii="微软雅黑" w:hAnsi="微软雅黑" w:eastAsia="微软雅黑" w:cs="微软雅黑"/>
          <w:b/>
          <w:bCs/>
          <w:i w:val="0"/>
          <w:iCs w:val="0"/>
          <w:caps w:val="0"/>
          <w:color w:val="4D4D4D"/>
          <w:spacing w:val="0"/>
          <w:sz w:val="24"/>
          <w:szCs w:val="24"/>
          <w:shd w:val="clear" w:fill="FFFFFF"/>
        </w:rPr>
        <w:t>第</w:t>
      </w:r>
      <w:r>
        <w:rPr>
          <w:rFonts w:hint="eastAsia" w:ascii="微软雅黑" w:hAnsi="微软雅黑" w:eastAsia="微软雅黑" w:cs="微软雅黑"/>
          <w:b/>
          <w:bCs/>
          <w:i w:val="0"/>
          <w:iCs w:val="0"/>
          <w:caps w:val="0"/>
          <w:color w:val="4D4D4D"/>
          <w:spacing w:val="0"/>
          <w:sz w:val="24"/>
          <w:szCs w:val="24"/>
          <w:shd w:val="clear" w:fill="FFFFFF"/>
          <w:lang w:val="en-US" w:eastAsia="zh-CN"/>
        </w:rPr>
        <w:t>三</w:t>
      </w:r>
      <w:r>
        <w:rPr>
          <w:rFonts w:hint="eastAsia" w:ascii="微软雅黑" w:hAnsi="微软雅黑" w:eastAsia="微软雅黑" w:cs="微软雅黑"/>
          <w:b/>
          <w:bCs/>
          <w:i w:val="0"/>
          <w:iCs w:val="0"/>
          <w:caps w:val="0"/>
          <w:color w:val="4D4D4D"/>
          <w:spacing w:val="0"/>
          <w:sz w:val="24"/>
          <w:szCs w:val="24"/>
          <w:shd w:val="clear" w:fill="FFFFFF"/>
        </w:rPr>
        <w:t>章</w:t>
      </w:r>
      <w:r>
        <w:rPr>
          <w:rFonts w:hint="eastAsia" w:ascii="微软雅黑" w:hAnsi="微软雅黑" w:eastAsia="微软雅黑" w:cs="微软雅黑"/>
          <w:b/>
          <w:bCs/>
          <w:i w:val="0"/>
          <w:iCs w:val="0"/>
          <w:caps w:val="0"/>
          <w:color w:val="4D4D4D"/>
          <w:spacing w:val="0"/>
          <w:sz w:val="24"/>
          <w:szCs w:val="24"/>
          <w:shd w:val="clear" w:fill="FFFFFF"/>
          <w:lang w:val="en-US" w:eastAsia="zh-CN"/>
        </w:rPr>
        <w:t xml:space="preserve"> 办理</w:t>
      </w:r>
      <w:r>
        <w:rPr>
          <w:rFonts w:hint="eastAsia" w:ascii="微软雅黑" w:hAnsi="微软雅黑" w:eastAsia="微软雅黑" w:cs="微软雅黑"/>
          <w:b/>
          <w:bCs/>
          <w:i w:val="0"/>
          <w:iCs w:val="0"/>
          <w:caps w:val="0"/>
          <w:color w:val="4D4D4D"/>
          <w:spacing w:val="0"/>
          <w:sz w:val="24"/>
          <w:szCs w:val="24"/>
          <w:shd w:val="clear" w:fill="FFFFFF"/>
        </w:rPr>
        <w:t>政府信息</w:t>
      </w:r>
      <w:r>
        <w:rPr>
          <w:rFonts w:hint="eastAsia" w:ascii="微软雅黑" w:hAnsi="微软雅黑" w:eastAsia="微软雅黑" w:cs="微软雅黑"/>
          <w:b/>
          <w:bCs/>
          <w:i w:val="0"/>
          <w:iCs w:val="0"/>
          <w:caps w:val="0"/>
          <w:color w:val="4D4D4D"/>
          <w:spacing w:val="0"/>
          <w:sz w:val="24"/>
          <w:szCs w:val="24"/>
          <w:shd w:val="clear" w:fill="FFFFFF"/>
          <w:lang w:val="en-US" w:eastAsia="zh-CN"/>
        </w:rPr>
        <w:t>公开答复案件</w:t>
      </w:r>
      <w:bookmarkEnd w:id="16"/>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outlineLvl w:val="1"/>
        <w:rPr>
          <w:rStyle w:val="12"/>
          <w:rFonts w:hint="eastAsia" w:ascii="微软雅黑" w:hAnsi="微软雅黑" w:eastAsia="微软雅黑" w:cs="微软雅黑"/>
          <w:i w:val="0"/>
          <w:iCs w:val="0"/>
          <w:caps w:val="0"/>
          <w:color w:val="4D4D4D"/>
          <w:spacing w:val="0"/>
          <w:sz w:val="24"/>
          <w:szCs w:val="24"/>
          <w:shd w:val="clear" w:fill="FFFFFF"/>
          <w:lang w:eastAsia="zh-CN"/>
        </w:rPr>
      </w:pPr>
      <w:bookmarkStart w:id="17" w:name="_Toc10951"/>
      <w:r>
        <w:rPr>
          <w:rStyle w:val="12"/>
          <w:rFonts w:hint="eastAsia" w:ascii="微软雅黑" w:hAnsi="微软雅黑" w:eastAsia="微软雅黑" w:cs="微软雅黑"/>
          <w:i w:val="0"/>
          <w:iCs w:val="0"/>
          <w:caps w:val="0"/>
          <w:color w:val="4D4D4D"/>
          <w:spacing w:val="0"/>
          <w:sz w:val="24"/>
          <w:szCs w:val="24"/>
          <w:shd w:val="clear" w:fill="FFFFFF"/>
        </w:rPr>
        <w:t>第十</w:t>
      </w:r>
      <w:r>
        <w:rPr>
          <w:rStyle w:val="12"/>
          <w:rFonts w:hint="eastAsia" w:ascii="微软雅黑" w:hAnsi="微软雅黑" w:eastAsia="微软雅黑" w:cs="微软雅黑"/>
          <w:i w:val="0"/>
          <w:iCs w:val="0"/>
          <w:caps w:val="0"/>
          <w:color w:val="4D4D4D"/>
          <w:spacing w:val="0"/>
          <w:sz w:val="24"/>
          <w:szCs w:val="24"/>
          <w:shd w:val="clear" w:fill="FFFFFF"/>
          <w:lang w:val="en-US" w:eastAsia="zh-CN"/>
        </w:rPr>
        <w:t>五</w:t>
      </w:r>
      <w:r>
        <w:rPr>
          <w:rStyle w:val="12"/>
          <w:rFonts w:hint="eastAsia" w:ascii="微软雅黑" w:hAnsi="微软雅黑" w:eastAsia="微软雅黑" w:cs="微软雅黑"/>
          <w:i w:val="0"/>
          <w:iCs w:val="0"/>
          <w:caps w:val="0"/>
          <w:color w:val="4D4D4D"/>
          <w:spacing w:val="0"/>
          <w:sz w:val="24"/>
          <w:szCs w:val="24"/>
          <w:shd w:val="clear" w:fill="FFFFFF"/>
        </w:rPr>
        <w:t>条</w:t>
      </w:r>
      <w:r>
        <w:rPr>
          <w:rStyle w:val="12"/>
          <w:rFonts w:hint="eastAsia" w:ascii="微软雅黑" w:hAnsi="微软雅黑" w:eastAsia="微软雅黑" w:cs="微软雅黑"/>
          <w:i w:val="0"/>
          <w:iCs w:val="0"/>
          <w:caps w:val="0"/>
          <w:color w:val="4D4D4D"/>
          <w:spacing w:val="0"/>
          <w:sz w:val="24"/>
          <w:szCs w:val="24"/>
          <w:shd w:val="clear" w:fill="FFFFFF"/>
          <w:lang w:eastAsia="zh-CN"/>
        </w:rPr>
        <w:t>【</w:t>
      </w:r>
      <w:r>
        <w:rPr>
          <w:rStyle w:val="12"/>
          <w:rFonts w:hint="eastAsia" w:ascii="微软雅黑" w:hAnsi="微软雅黑" w:eastAsia="微软雅黑" w:cs="微软雅黑"/>
          <w:i w:val="0"/>
          <w:iCs w:val="0"/>
          <w:caps w:val="0"/>
          <w:color w:val="4D4D4D"/>
          <w:spacing w:val="0"/>
          <w:sz w:val="24"/>
          <w:szCs w:val="24"/>
          <w:shd w:val="clear" w:fill="FFFFFF"/>
          <w:lang w:val="en-US" w:eastAsia="zh-CN"/>
        </w:rPr>
        <w:t>制作</w:t>
      </w:r>
      <w:r>
        <w:rPr>
          <w:rStyle w:val="12"/>
          <w:rFonts w:hint="eastAsia" w:ascii="微软雅黑" w:hAnsi="微软雅黑" w:eastAsia="微软雅黑" w:cs="微软雅黑"/>
          <w:i w:val="0"/>
          <w:iCs w:val="0"/>
          <w:caps w:val="0"/>
          <w:color w:val="4D4D4D"/>
          <w:spacing w:val="0"/>
          <w:sz w:val="24"/>
          <w:szCs w:val="24"/>
          <w:shd w:val="clear" w:fill="FFFFFF"/>
        </w:rPr>
        <w:t>机关的答复义务</w:t>
      </w:r>
      <w:r>
        <w:rPr>
          <w:rStyle w:val="12"/>
          <w:rFonts w:hint="eastAsia" w:ascii="微软雅黑" w:hAnsi="微软雅黑" w:eastAsia="微软雅黑" w:cs="微软雅黑"/>
          <w:i w:val="0"/>
          <w:iCs w:val="0"/>
          <w:caps w:val="0"/>
          <w:color w:val="4D4D4D"/>
          <w:spacing w:val="0"/>
          <w:sz w:val="24"/>
          <w:szCs w:val="24"/>
          <w:shd w:val="clear" w:fill="FFFFFF"/>
          <w:lang w:eastAsia="zh-CN"/>
        </w:rPr>
        <w:t>】</w:t>
      </w:r>
      <w:bookmarkEnd w:id="17"/>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outlineLvl w:val="9"/>
        <w:rPr>
          <w:rFonts w:hint="eastAsia" w:ascii="微软雅黑" w:hAnsi="微软雅黑" w:eastAsia="微软雅黑" w:cs="微软雅黑"/>
          <w:i w:val="0"/>
          <w:iCs w:val="0"/>
          <w:caps w:val="0"/>
          <w:color w:val="4D4D4D"/>
          <w:spacing w:val="0"/>
          <w:sz w:val="21"/>
          <w:szCs w:val="21"/>
        </w:rPr>
      </w:pPr>
      <w:r>
        <w:rPr>
          <w:rFonts w:hint="eastAsia" w:ascii="微软雅黑" w:hAnsi="微软雅黑" w:eastAsia="微软雅黑" w:cs="微软雅黑"/>
          <w:i w:val="0"/>
          <w:iCs w:val="0"/>
          <w:caps w:val="0"/>
          <w:color w:val="4D4D4D"/>
          <w:spacing w:val="0"/>
          <w:sz w:val="24"/>
          <w:szCs w:val="24"/>
          <w:shd w:val="clear" w:fill="FFFFFF"/>
          <w:lang w:val="en-US" w:eastAsia="zh-CN"/>
        </w:rPr>
        <w:t>律师应当告知，</w:t>
      </w:r>
      <w:r>
        <w:rPr>
          <w:rFonts w:hint="eastAsia" w:ascii="微软雅黑" w:hAnsi="微软雅黑" w:eastAsia="微软雅黑" w:cs="微软雅黑"/>
          <w:i w:val="0"/>
          <w:iCs w:val="0"/>
          <w:caps w:val="0"/>
          <w:color w:val="4D4D4D"/>
          <w:spacing w:val="0"/>
          <w:sz w:val="24"/>
          <w:szCs w:val="24"/>
          <w:shd w:val="clear" w:fill="FFFFFF"/>
        </w:rPr>
        <w:t>政府信息公开原则上先向</w:t>
      </w:r>
      <w:r>
        <w:rPr>
          <w:rFonts w:hint="eastAsia" w:ascii="微软雅黑" w:hAnsi="微软雅黑" w:eastAsia="微软雅黑" w:cs="微软雅黑"/>
          <w:i w:val="0"/>
          <w:iCs w:val="0"/>
          <w:caps w:val="0"/>
          <w:color w:val="4D4D4D"/>
          <w:spacing w:val="0"/>
          <w:sz w:val="24"/>
          <w:szCs w:val="24"/>
          <w:shd w:val="clear" w:fill="FFFFFF"/>
          <w:lang w:val="en-US" w:eastAsia="zh-CN"/>
        </w:rPr>
        <w:t>制作</w:t>
      </w:r>
      <w:r>
        <w:rPr>
          <w:rFonts w:hint="eastAsia" w:ascii="微软雅黑" w:hAnsi="微软雅黑" w:eastAsia="微软雅黑" w:cs="微软雅黑"/>
          <w:i w:val="0"/>
          <w:iCs w:val="0"/>
          <w:caps w:val="0"/>
          <w:color w:val="4D4D4D"/>
          <w:spacing w:val="0"/>
          <w:sz w:val="24"/>
          <w:szCs w:val="24"/>
          <w:shd w:val="clear" w:fill="FFFFFF"/>
        </w:rPr>
        <w:t>机关申请，由</w:t>
      </w:r>
      <w:r>
        <w:rPr>
          <w:rFonts w:hint="eastAsia" w:ascii="微软雅黑" w:hAnsi="微软雅黑" w:eastAsia="微软雅黑" w:cs="微软雅黑"/>
          <w:i w:val="0"/>
          <w:iCs w:val="0"/>
          <w:caps w:val="0"/>
          <w:color w:val="4D4D4D"/>
          <w:spacing w:val="0"/>
          <w:sz w:val="24"/>
          <w:szCs w:val="24"/>
          <w:shd w:val="clear" w:fill="FFFFFF"/>
          <w:lang w:val="en-US" w:eastAsia="zh-CN"/>
        </w:rPr>
        <w:t>制作</w:t>
      </w:r>
      <w:r>
        <w:rPr>
          <w:rFonts w:hint="eastAsia" w:ascii="微软雅黑" w:hAnsi="微软雅黑" w:eastAsia="微软雅黑" w:cs="微软雅黑"/>
          <w:i w:val="0"/>
          <w:iCs w:val="0"/>
          <w:caps w:val="0"/>
          <w:color w:val="4D4D4D"/>
          <w:spacing w:val="0"/>
          <w:sz w:val="24"/>
          <w:szCs w:val="24"/>
          <w:shd w:val="clear" w:fill="FFFFFF"/>
        </w:rPr>
        <w:t>机关负责答复。制作机关是指对外以自己名义履行行政管理职能的过程中制作政府信息的行政机关。</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rPr>
          <w:rFonts w:hint="eastAsia" w:ascii="微软雅黑" w:hAnsi="微软雅黑" w:eastAsia="微软雅黑" w:cs="微软雅黑"/>
          <w:i w:val="0"/>
          <w:iCs w:val="0"/>
          <w:caps w:val="0"/>
          <w:color w:val="4D4D4D"/>
          <w:spacing w:val="0"/>
          <w:sz w:val="21"/>
          <w:szCs w:val="21"/>
          <w:lang w:eastAsia="zh-CN"/>
        </w:rPr>
      </w:pPr>
      <w:r>
        <w:rPr>
          <w:rFonts w:hint="eastAsia" w:ascii="微软雅黑" w:hAnsi="微软雅黑" w:eastAsia="微软雅黑" w:cs="微软雅黑"/>
          <w:i w:val="0"/>
          <w:iCs w:val="0"/>
          <w:caps w:val="0"/>
          <w:color w:val="4D4D4D"/>
          <w:spacing w:val="0"/>
          <w:sz w:val="24"/>
          <w:szCs w:val="24"/>
          <w:shd w:val="clear" w:fill="FFFFFF"/>
          <w:lang w:eastAsia="zh-CN"/>
        </w:rPr>
        <w:t>【援引法条</w:t>
      </w:r>
      <w:r>
        <w:rPr>
          <w:rFonts w:hint="eastAsia" w:ascii="微软雅黑" w:hAnsi="微软雅黑" w:eastAsia="微软雅黑" w:cs="微软雅黑"/>
          <w:i w:val="0"/>
          <w:iCs w:val="0"/>
          <w:caps w:val="0"/>
          <w:color w:val="4D4D4D"/>
          <w:spacing w:val="0"/>
          <w:sz w:val="24"/>
          <w:szCs w:val="24"/>
          <w:shd w:val="clear" w:fill="FFFFFF"/>
        </w:rPr>
        <w:t>：《政府信息公开条例》第十条</w:t>
      </w:r>
      <w:r>
        <w:rPr>
          <w:rFonts w:hint="eastAsia" w:ascii="微软雅黑" w:hAnsi="微软雅黑" w:eastAsia="微软雅黑" w:cs="微软雅黑"/>
          <w:i w:val="0"/>
          <w:iCs w:val="0"/>
          <w:caps w:val="0"/>
          <w:color w:val="4D4D4D"/>
          <w:spacing w:val="0"/>
          <w:sz w:val="24"/>
          <w:szCs w:val="24"/>
          <w:shd w:val="clear" w:fill="FFFFFF"/>
          <w:lang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outlineLvl w:val="1"/>
        <w:rPr>
          <w:rStyle w:val="12"/>
          <w:rFonts w:hint="eastAsia" w:ascii="微软雅黑" w:hAnsi="微软雅黑" w:eastAsia="微软雅黑" w:cs="微软雅黑"/>
          <w:i w:val="0"/>
          <w:iCs w:val="0"/>
          <w:caps w:val="0"/>
          <w:color w:val="4D4D4D"/>
          <w:spacing w:val="0"/>
          <w:sz w:val="24"/>
          <w:szCs w:val="24"/>
          <w:shd w:val="clear" w:fill="FFFFFF"/>
          <w:lang w:eastAsia="zh-CN"/>
        </w:rPr>
      </w:pPr>
      <w:bookmarkStart w:id="18" w:name="_Toc19971"/>
      <w:r>
        <w:rPr>
          <w:rStyle w:val="12"/>
          <w:rFonts w:hint="eastAsia" w:ascii="微软雅黑" w:hAnsi="微软雅黑" w:eastAsia="微软雅黑" w:cs="微软雅黑"/>
          <w:i w:val="0"/>
          <w:iCs w:val="0"/>
          <w:caps w:val="0"/>
          <w:color w:val="4D4D4D"/>
          <w:spacing w:val="0"/>
          <w:sz w:val="24"/>
          <w:szCs w:val="24"/>
          <w:shd w:val="clear" w:fill="FFFFFF"/>
        </w:rPr>
        <w:t>第十</w:t>
      </w:r>
      <w:r>
        <w:rPr>
          <w:rStyle w:val="12"/>
          <w:rFonts w:hint="eastAsia" w:ascii="微软雅黑" w:hAnsi="微软雅黑" w:eastAsia="微软雅黑" w:cs="微软雅黑"/>
          <w:i w:val="0"/>
          <w:iCs w:val="0"/>
          <w:caps w:val="0"/>
          <w:color w:val="4D4D4D"/>
          <w:spacing w:val="0"/>
          <w:sz w:val="24"/>
          <w:szCs w:val="24"/>
          <w:shd w:val="clear" w:fill="FFFFFF"/>
          <w:lang w:val="en-US" w:eastAsia="zh-CN"/>
        </w:rPr>
        <w:t>六</w:t>
      </w:r>
      <w:r>
        <w:rPr>
          <w:rStyle w:val="12"/>
          <w:rFonts w:hint="eastAsia" w:ascii="微软雅黑" w:hAnsi="微软雅黑" w:eastAsia="微软雅黑" w:cs="微软雅黑"/>
          <w:i w:val="0"/>
          <w:iCs w:val="0"/>
          <w:caps w:val="0"/>
          <w:color w:val="4D4D4D"/>
          <w:spacing w:val="0"/>
          <w:sz w:val="24"/>
          <w:szCs w:val="24"/>
          <w:shd w:val="clear" w:fill="FFFFFF"/>
        </w:rPr>
        <w:t>条</w:t>
      </w:r>
      <w:r>
        <w:rPr>
          <w:rStyle w:val="12"/>
          <w:rFonts w:hint="eastAsia" w:ascii="微软雅黑" w:hAnsi="微软雅黑" w:eastAsia="微软雅黑" w:cs="微软雅黑"/>
          <w:i w:val="0"/>
          <w:iCs w:val="0"/>
          <w:caps w:val="0"/>
          <w:color w:val="4D4D4D"/>
          <w:spacing w:val="0"/>
          <w:sz w:val="24"/>
          <w:szCs w:val="24"/>
          <w:shd w:val="clear" w:fill="FFFFFF"/>
          <w:lang w:eastAsia="zh-CN"/>
        </w:rPr>
        <w:t>【</w:t>
      </w:r>
      <w:r>
        <w:rPr>
          <w:rStyle w:val="12"/>
          <w:rFonts w:hint="eastAsia" w:ascii="微软雅黑" w:hAnsi="微软雅黑" w:eastAsia="微软雅黑" w:cs="微软雅黑"/>
          <w:i w:val="0"/>
          <w:iCs w:val="0"/>
          <w:caps w:val="0"/>
          <w:color w:val="4D4D4D"/>
          <w:spacing w:val="0"/>
          <w:sz w:val="24"/>
          <w:szCs w:val="24"/>
          <w:shd w:val="clear" w:fill="FFFFFF"/>
        </w:rPr>
        <w:t>保存机关的答复义务</w:t>
      </w:r>
      <w:r>
        <w:rPr>
          <w:rStyle w:val="12"/>
          <w:rFonts w:hint="eastAsia" w:ascii="微软雅黑" w:hAnsi="微软雅黑" w:eastAsia="微软雅黑" w:cs="微软雅黑"/>
          <w:i w:val="0"/>
          <w:iCs w:val="0"/>
          <w:caps w:val="0"/>
          <w:color w:val="4D4D4D"/>
          <w:spacing w:val="0"/>
          <w:sz w:val="24"/>
          <w:szCs w:val="24"/>
          <w:shd w:val="clear" w:fill="FFFFFF"/>
          <w:lang w:eastAsia="zh-CN"/>
        </w:rPr>
        <w:t>】</w:t>
      </w:r>
      <w:bookmarkEnd w:id="18"/>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outlineLvl w:val="9"/>
        <w:rPr>
          <w:rFonts w:hint="eastAsia" w:ascii="微软雅黑" w:hAnsi="微软雅黑" w:eastAsia="微软雅黑" w:cs="微软雅黑"/>
          <w:i w:val="0"/>
          <w:iCs w:val="0"/>
          <w:caps w:val="0"/>
          <w:color w:val="4D4D4D"/>
          <w:spacing w:val="0"/>
          <w:sz w:val="21"/>
          <w:szCs w:val="21"/>
        </w:rPr>
      </w:pPr>
      <w:r>
        <w:rPr>
          <w:rFonts w:hint="eastAsia" w:ascii="微软雅黑" w:hAnsi="微软雅黑" w:eastAsia="微软雅黑" w:cs="微软雅黑"/>
          <w:i w:val="0"/>
          <w:iCs w:val="0"/>
          <w:caps w:val="0"/>
          <w:color w:val="4D4D4D"/>
          <w:spacing w:val="0"/>
          <w:sz w:val="24"/>
          <w:szCs w:val="24"/>
          <w:shd w:val="clear" w:fill="FFFFFF"/>
          <w:lang w:val="en-US" w:eastAsia="zh-CN"/>
        </w:rPr>
        <w:t>律师应当告知，</w:t>
      </w:r>
      <w:r>
        <w:rPr>
          <w:rFonts w:hint="eastAsia" w:ascii="微软雅黑" w:hAnsi="微软雅黑" w:eastAsia="微软雅黑" w:cs="微软雅黑"/>
          <w:i w:val="0"/>
          <w:iCs w:val="0"/>
          <w:caps w:val="0"/>
          <w:color w:val="4D4D4D"/>
          <w:spacing w:val="0"/>
          <w:sz w:val="24"/>
          <w:szCs w:val="24"/>
          <w:shd w:val="clear" w:fill="FFFFFF"/>
        </w:rPr>
        <w:t>申请公开的信息没有制作机关的，向保存机关申请，由保存机关答复。保存机关是指从公民、法人和其他组织处获取并保存相关信息的行政机关，其本身没有职权制作相关信息。</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rPr>
          <w:rFonts w:hint="eastAsia" w:ascii="微软雅黑" w:hAnsi="微软雅黑" w:eastAsia="微软雅黑" w:cs="微软雅黑"/>
          <w:i w:val="0"/>
          <w:iCs w:val="0"/>
          <w:caps w:val="0"/>
          <w:color w:val="4D4D4D"/>
          <w:spacing w:val="0"/>
          <w:sz w:val="21"/>
          <w:szCs w:val="21"/>
          <w:lang w:eastAsia="zh-CN"/>
        </w:rPr>
      </w:pPr>
      <w:r>
        <w:rPr>
          <w:rFonts w:hint="eastAsia" w:ascii="微软雅黑" w:hAnsi="微软雅黑" w:eastAsia="微软雅黑" w:cs="微软雅黑"/>
          <w:i w:val="0"/>
          <w:iCs w:val="0"/>
          <w:caps w:val="0"/>
          <w:color w:val="4D4D4D"/>
          <w:spacing w:val="0"/>
          <w:sz w:val="24"/>
          <w:szCs w:val="24"/>
          <w:shd w:val="clear" w:fill="FFFFFF"/>
          <w:lang w:eastAsia="zh-CN"/>
        </w:rPr>
        <w:t>【援引法条</w:t>
      </w:r>
      <w:r>
        <w:rPr>
          <w:rFonts w:hint="eastAsia" w:ascii="微软雅黑" w:hAnsi="微软雅黑" w:eastAsia="微软雅黑" w:cs="微软雅黑"/>
          <w:i w:val="0"/>
          <w:iCs w:val="0"/>
          <w:caps w:val="0"/>
          <w:color w:val="4D4D4D"/>
          <w:spacing w:val="0"/>
          <w:sz w:val="24"/>
          <w:szCs w:val="24"/>
          <w:shd w:val="clear" w:fill="FFFFFF"/>
        </w:rPr>
        <w:t>：《政府信息公开条例》第十条</w:t>
      </w:r>
      <w:r>
        <w:rPr>
          <w:rFonts w:hint="eastAsia" w:ascii="微软雅黑" w:hAnsi="微软雅黑" w:eastAsia="微软雅黑" w:cs="微软雅黑"/>
          <w:i w:val="0"/>
          <w:iCs w:val="0"/>
          <w:caps w:val="0"/>
          <w:color w:val="4D4D4D"/>
          <w:spacing w:val="0"/>
          <w:sz w:val="24"/>
          <w:szCs w:val="24"/>
          <w:shd w:val="clear" w:fill="FFFFFF"/>
          <w:lang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outlineLvl w:val="1"/>
        <w:rPr>
          <w:rStyle w:val="12"/>
          <w:rFonts w:hint="eastAsia" w:ascii="微软雅黑" w:hAnsi="微软雅黑" w:eastAsia="微软雅黑" w:cs="微软雅黑"/>
          <w:i w:val="0"/>
          <w:iCs w:val="0"/>
          <w:caps w:val="0"/>
          <w:color w:val="4D4D4D"/>
          <w:spacing w:val="0"/>
          <w:sz w:val="24"/>
          <w:szCs w:val="24"/>
          <w:shd w:val="clear" w:fill="FFFFFF"/>
          <w:lang w:eastAsia="zh-CN"/>
        </w:rPr>
      </w:pPr>
      <w:bookmarkStart w:id="19" w:name="_Toc16689"/>
      <w:r>
        <w:rPr>
          <w:rStyle w:val="12"/>
          <w:rFonts w:hint="eastAsia" w:ascii="微软雅黑" w:hAnsi="微软雅黑" w:eastAsia="微软雅黑" w:cs="微软雅黑"/>
          <w:i w:val="0"/>
          <w:iCs w:val="0"/>
          <w:caps w:val="0"/>
          <w:color w:val="4D4D4D"/>
          <w:spacing w:val="0"/>
          <w:sz w:val="24"/>
          <w:szCs w:val="24"/>
          <w:shd w:val="clear" w:fill="FFFFFF"/>
        </w:rPr>
        <w:t>第十</w:t>
      </w:r>
      <w:r>
        <w:rPr>
          <w:rStyle w:val="12"/>
          <w:rFonts w:hint="eastAsia" w:ascii="微软雅黑" w:hAnsi="微软雅黑" w:eastAsia="微软雅黑" w:cs="微软雅黑"/>
          <w:i w:val="0"/>
          <w:iCs w:val="0"/>
          <w:caps w:val="0"/>
          <w:color w:val="4D4D4D"/>
          <w:spacing w:val="0"/>
          <w:sz w:val="24"/>
          <w:szCs w:val="24"/>
          <w:shd w:val="clear" w:fill="FFFFFF"/>
          <w:lang w:val="en-US" w:eastAsia="zh-CN"/>
        </w:rPr>
        <w:t>七</w:t>
      </w:r>
      <w:r>
        <w:rPr>
          <w:rStyle w:val="12"/>
          <w:rFonts w:hint="eastAsia" w:ascii="微软雅黑" w:hAnsi="微软雅黑" w:eastAsia="微软雅黑" w:cs="微软雅黑"/>
          <w:i w:val="0"/>
          <w:iCs w:val="0"/>
          <w:caps w:val="0"/>
          <w:color w:val="4D4D4D"/>
          <w:spacing w:val="0"/>
          <w:sz w:val="24"/>
          <w:szCs w:val="24"/>
          <w:shd w:val="clear" w:fill="FFFFFF"/>
        </w:rPr>
        <w:t>条</w:t>
      </w:r>
      <w:r>
        <w:rPr>
          <w:rStyle w:val="12"/>
          <w:rFonts w:hint="eastAsia" w:ascii="微软雅黑" w:hAnsi="微软雅黑" w:eastAsia="微软雅黑" w:cs="微软雅黑"/>
          <w:i w:val="0"/>
          <w:iCs w:val="0"/>
          <w:caps w:val="0"/>
          <w:color w:val="4D4D4D"/>
          <w:spacing w:val="0"/>
          <w:sz w:val="24"/>
          <w:szCs w:val="24"/>
          <w:shd w:val="clear" w:fill="FFFFFF"/>
          <w:lang w:eastAsia="zh-CN"/>
        </w:rPr>
        <w:t>【</w:t>
      </w:r>
      <w:r>
        <w:rPr>
          <w:rStyle w:val="12"/>
          <w:rFonts w:hint="eastAsia" w:ascii="微软雅黑" w:hAnsi="微软雅黑" w:eastAsia="微软雅黑" w:cs="微软雅黑"/>
          <w:i w:val="0"/>
          <w:iCs w:val="0"/>
          <w:caps w:val="0"/>
          <w:color w:val="4D4D4D"/>
          <w:spacing w:val="0"/>
          <w:sz w:val="24"/>
          <w:szCs w:val="24"/>
          <w:shd w:val="clear" w:fill="FFFFFF"/>
        </w:rPr>
        <w:t>其他</w:t>
      </w:r>
      <w:r>
        <w:rPr>
          <w:rStyle w:val="12"/>
          <w:rFonts w:hint="eastAsia" w:ascii="微软雅黑" w:hAnsi="微软雅黑" w:eastAsia="微软雅黑" w:cs="微软雅黑"/>
          <w:i w:val="0"/>
          <w:iCs w:val="0"/>
          <w:caps w:val="0"/>
          <w:color w:val="4D4D4D"/>
          <w:spacing w:val="0"/>
          <w:sz w:val="24"/>
          <w:szCs w:val="24"/>
          <w:shd w:val="clear" w:fill="FFFFFF"/>
          <w:lang w:val="en-US" w:eastAsia="zh-CN"/>
        </w:rPr>
        <w:t>机构</w:t>
      </w:r>
      <w:r>
        <w:rPr>
          <w:rStyle w:val="12"/>
          <w:rFonts w:hint="eastAsia" w:ascii="微软雅黑" w:hAnsi="微软雅黑" w:eastAsia="微软雅黑" w:cs="微软雅黑"/>
          <w:i w:val="0"/>
          <w:iCs w:val="0"/>
          <w:caps w:val="0"/>
          <w:color w:val="4D4D4D"/>
          <w:spacing w:val="0"/>
          <w:sz w:val="24"/>
          <w:szCs w:val="24"/>
          <w:shd w:val="clear" w:fill="FFFFFF"/>
        </w:rPr>
        <w:t>的答复义务</w:t>
      </w:r>
      <w:r>
        <w:rPr>
          <w:rStyle w:val="12"/>
          <w:rFonts w:hint="eastAsia" w:ascii="微软雅黑" w:hAnsi="微软雅黑" w:eastAsia="微软雅黑" w:cs="微软雅黑"/>
          <w:i w:val="0"/>
          <w:iCs w:val="0"/>
          <w:caps w:val="0"/>
          <w:color w:val="4D4D4D"/>
          <w:spacing w:val="0"/>
          <w:sz w:val="24"/>
          <w:szCs w:val="24"/>
          <w:shd w:val="clear" w:fill="FFFFFF"/>
          <w:lang w:eastAsia="zh-CN"/>
        </w:rPr>
        <w:t>】</w:t>
      </w:r>
      <w:bookmarkEnd w:id="19"/>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outlineLvl w:val="9"/>
        <w:rPr>
          <w:rFonts w:hint="eastAsia" w:ascii="微软雅黑" w:hAnsi="微软雅黑" w:eastAsia="微软雅黑" w:cs="微软雅黑"/>
          <w:i w:val="0"/>
          <w:iCs w:val="0"/>
          <w:caps w:val="0"/>
          <w:color w:val="4D4D4D"/>
          <w:spacing w:val="0"/>
          <w:sz w:val="21"/>
          <w:szCs w:val="21"/>
        </w:rPr>
      </w:pPr>
      <w:r>
        <w:rPr>
          <w:rFonts w:hint="eastAsia" w:ascii="微软雅黑" w:hAnsi="微软雅黑" w:eastAsia="微软雅黑" w:cs="微软雅黑"/>
          <w:i w:val="0"/>
          <w:iCs w:val="0"/>
          <w:caps w:val="0"/>
          <w:color w:val="4D4D4D"/>
          <w:spacing w:val="0"/>
          <w:sz w:val="24"/>
          <w:szCs w:val="24"/>
          <w:shd w:val="clear" w:fill="FFFFFF"/>
          <w:lang w:val="en-US" w:eastAsia="zh-CN"/>
        </w:rPr>
        <w:t>律师应当告知，</w:t>
      </w:r>
      <w:r>
        <w:rPr>
          <w:rFonts w:hint="eastAsia" w:ascii="微软雅黑" w:hAnsi="微软雅黑" w:eastAsia="微软雅黑" w:cs="微软雅黑"/>
          <w:i w:val="0"/>
          <w:iCs w:val="0"/>
          <w:caps w:val="0"/>
          <w:color w:val="4D4D4D"/>
          <w:spacing w:val="0"/>
          <w:sz w:val="24"/>
          <w:szCs w:val="24"/>
          <w:shd w:val="clear" w:fill="FFFFFF"/>
        </w:rPr>
        <w:t>申请公开的信息既有制作机关又有保存机关的，向制作机关申请，由制作机关答复。若申请公开的信息是由行政机关设立的派出机构、内设机构制作的，可以向该派出机构、内设机构申请，由该派出机构、内设机构答复。</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rPr>
          <w:rFonts w:hint="eastAsia" w:ascii="微软雅黑" w:hAnsi="微软雅黑" w:eastAsia="微软雅黑" w:cs="微软雅黑"/>
          <w:i w:val="0"/>
          <w:iCs w:val="0"/>
          <w:caps w:val="0"/>
          <w:color w:val="4D4D4D"/>
          <w:spacing w:val="0"/>
          <w:sz w:val="21"/>
          <w:szCs w:val="21"/>
        </w:rPr>
      </w:pPr>
      <w:r>
        <w:rPr>
          <w:rFonts w:hint="eastAsia" w:ascii="微软雅黑" w:hAnsi="微软雅黑" w:eastAsia="微软雅黑" w:cs="微软雅黑"/>
          <w:i w:val="0"/>
          <w:iCs w:val="0"/>
          <w:caps w:val="0"/>
          <w:color w:val="4D4D4D"/>
          <w:spacing w:val="0"/>
          <w:sz w:val="24"/>
          <w:szCs w:val="24"/>
          <w:shd w:val="clear" w:fill="FFFFFF"/>
        </w:rPr>
        <w:t>若申请公开的信息由两个以上行政机关共同制作的，应向牵头制作的行政机关申请，由牵头制作的机关答复。牵头制作的行政机关是指多方联合履行行政职能时，负责联系和组织的行政机关。</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rPr>
          <w:rFonts w:hint="eastAsia" w:ascii="微软雅黑" w:hAnsi="微软雅黑" w:eastAsia="微软雅黑" w:cs="微软雅黑"/>
          <w:i w:val="0"/>
          <w:iCs w:val="0"/>
          <w:caps w:val="0"/>
          <w:color w:val="4D4D4D"/>
          <w:spacing w:val="0"/>
          <w:sz w:val="21"/>
          <w:szCs w:val="21"/>
        </w:rPr>
      </w:pPr>
      <w:r>
        <w:rPr>
          <w:rFonts w:hint="eastAsia" w:ascii="微软雅黑" w:hAnsi="微软雅黑" w:eastAsia="微软雅黑" w:cs="微软雅黑"/>
          <w:i w:val="0"/>
          <w:iCs w:val="0"/>
          <w:caps w:val="0"/>
          <w:color w:val="4D4D4D"/>
          <w:spacing w:val="0"/>
          <w:sz w:val="24"/>
          <w:szCs w:val="24"/>
          <w:shd w:val="clear" w:fill="FFFFFF"/>
        </w:rPr>
        <w:t>若申请政府信息公开时行政机关被撤销或者行政管理职能发生变更的，向承继其行政管理职能的行政机关申请，由承继机关答复；没有承继机关的，向作出撤销或者变更决定的行政机关申请，由作出撤销或者变更决定的机关答复。</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rPr>
          <w:rFonts w:hint="eastAsia" w:ascii="微软雅黑" w:hAnsi="微软雅黑" w:eastAsia="微软雅黑" w:cs="微软雅黑"/>
          <w:i w:val="0"/>
          <w:iCs w:val="0"/>
          <w:caps w:val="0"/>
          <w:color w:val="4D4D4D"/>
          <w:spacing w:val="0"/>
          <w:sz w:val="21"/>
          <w:szCs w:val="21"/>
          <w:lang w:eastAsia="zh-CN"/>
        </w:rPr>
      </w:pPr>
      <w:r>
        <w:rPr>
          <w:rFonts w:hint="eastAsia" w:ascii="微软雅黑" w:hAnsi="微软雅黑" w:eastAsia="微软雅黑" w:cs="微软雅黑"/>
          <w:i w:val="0"/>
          <w:iCs w:val="0"/>
          <w:caps w:val="0"/>
          <w:color w:val="4D4D4D"/>
          <w:spacing w:val="0"/>
          <w:sz w:val="24"/>
          <w:szCs w:val="24"/>
          <w:shd w:val="clear" w:fill="FFFFFF"/>
          <w:lang w:eastAsia="zh-CN"/>
        </w:rPr>
        <w:t>【援引法条</w:t>
      </w:r>
      <w:r>
        <w:rPr>
          <w:rFonts w:hint="eastAsia" w:ascii="微软雅黑" w:hAnsi="微软雅黑" w:eastAsia="微软雅黑" w:cs="微软雅黑"/>
          <w:i w:val="0"/>
          <w:iCs w:val="0"/>
          <w:caps w:val="0"/>
          <w:color w:val="4D4D4D"/>
          <w:spacing w:val="0"/>
          <w:sz w:val="24"/>
          <w:szCs w:val="24"/>
          <w:shd w:val="clear" w:fill="FFFFFF"/>
        </w:rPr>
        <w:t>：《政府信息公开条例》第十条第二款、第三款、第二十七条</w:t>
      </w:r>
      <w:r>
        <w:rPr>
          <w:rFonts w:hint="eastAsia" w:ascii="微软雅黑" w:hAnsi="微软雅黑" w:eastAsia="微软雅黑" w:cs="微软雅黑"/>
          <w:i w:val="0"/>
          <w:iCs w:val="0"/>
          <w:caps w:val="0"/>
          <w:color w:val="4D4D4D"/>
          <w:spacing w:val="0"/>
          <w:sz w:val="24"/>
          <w:szCs w:val="24"/>
          <w:shd w:val="clear" w:fill="FFFFFF"/>
          <w:lang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outlineLvl w:val="1"/>
        <w:rPr>
          <w:rStyle w:val="12"/>
          <w:rFonts w:hint="eastAsia" w:ascii="微软雅黑" w:hAnsi="微软雅黑" w:eastAsia="微软雅黑" w:cs="微软雅黑"/>
          <w:i w:val="0"/>
          <w:iCs w:val="0"/>
          <w:caps w:val="0"/>
          <w:color w:val="4D4D4D"/>
          <w:spacing w:val="0"/>
          <w:sz w:val="24"/>
          <w:szCs w:val="24"/>
          <w:shd w:val="clear" w:fill="FFFFFF"/>
          <w:lang w:eastAsia="zh-CN"/>
        </w:rPr>
      </w:pPr>
      <w:bookmarkStart w:id="20" w:name="_Toc24114"/>
      <w:r>
        <w:rPr>
          <w:rStyle w:val="12"/>
          <w:rFonts w:hint="eastAsia" w:ascii="微软雅黑" w:hAnsi="微软雅黑" w:eastAsia="微软雅黑" w:cs="微软雅黑"/>
          <w:i w:val="0"/>
          <w:iCs w:val="0"/>
          <w:caps w:val="0"/>
          <w:color w:val="4D4D4D"/>
          <w:spacing w:val="0"/>
          <w:sz w:val="24"/>
          <w:szCs w:val="24"/>
          <w:shd w:val="clear" w:fill="FFFFFF"/>
        </w:rPr>
        <w:t>第</w:t>
      </w:r>
      <w:r>
        <w:rPr>
          <w:rStyle w:val="12"/>
          <w:rFonts w:hint="eastAsia" w:ascii="微软雅黑" w:hAnsi="微软雅黑" w:eastAsia="微软雅黑" w:cs="微软雅黑"/>
          <w:i w:val="0"/>
          <w:iCs w:val="0"/>
          <w:caps w:val="0"/>
          <w:color w:val="4D4D4D"/>
          <w:spacing w:val="0"/>
          <w:sz w:val="24"/>
          <w:szCs w:val="24"/>
          <w:shd w:val="clear" w:fill="FFFFFF"/>
          <w:lang w:val="en-US" w:eastAsia="zh-CN"/>
        </w:rPr>
        <w:t>十八</w:t>
      </w:r>
      <w:r>
        <w:rPr>
          <w:rStyle w:val="12"/>
          <w:rFonts w:hint="eastAsia" w:ascii="微软雅黑" w:hAnsi="微软雅黑" w:eastAsia="微软雅黑" w:cs="微软雅黑"/>
          <w:i w:val="0"/>
          <w:iCs w:val="0"/>
          <w:caps w:val="0"/>
          <w:color w:val="4D4D4D"/>
          <w:spacing w:val="0"/>
          <w:sz w:val="24"/>
          <w:szCs w:val="24"/>
          <w:shd w:val="clear" w:fill="FFFFFF"/>
        </w:rPr>
        <w:t>条</w:t>
      </w:r>
      <w:r>
        <w:rPr>
          <w:rStyle w:val="12"/>
          <w:rFonts w:hint="eastAsia" w:ascii="微软雅黑" w:hAnsi="微软雅黑" w:eastAsia="微软雅黑" w:cs="微软雅黑"/>
          <w:i w:val="0"/>
          <w:iCs w:val="0"/>
          <w:caps w:val="0"/>
          <w:color w:val="4D4D4D"/>
          <w:spacing w:val="0"/>
          <w:sz w:val="24"/>
          <w:szCs w:val="24"/>
          <w:shd w:val="clear" w:fill="FFFFFF"/>
          <w:lang w:eastAsia="zh-CN"/>
        </w:rPr>
        <w:t>【</w:t>
      </w:r>
      <w:r>
        <w:rPr>
          <w:rStyle w:val="12"/>
          <w:rFonts w:hint="eastAsia" w:ascii="微软雅黑" w:hAnsi="微软雅黑" w:eastAsia="微软雅黑" w:cs="微软雅黑"/>
          <w:i w:val="0"/>
          <w:iCs w:val="0"/>
          <w:caps w:val="0"/>
          <w:color w:val="4D4D4D"/>
          <w:spacing w:val="0"/>
          <w:sz w:val="24"/>
          <w:szCs w:val="24"/>
          <w:shd w:val="clear" w:fill="FFFFFF"/>
        </w:rPr>
        <w:t>多个答复义务</w:t>
      </w:r>
      <w:r>
        <w:rPr>
          <w:rStyle w:val="12"/>
          <w:rFonts w:hint="eastAsia" w:ascii="微软雅黑" w:hAnsi="微软雅黑" w:eastAsia="微软雅黑" w:cs="微软雅黑"/>
          <w:i w:val="0"/>
          <w:iCs w:val="0"/>
          <w:caps w:val="0"/>
          <w:color w:val="4D4D4D"/>
          <w:spacing w:val="0"/>
          <w:sz w:val="24"/>
          <w:szCs w:val="24"/>
          <w:shd w:val="clear" w:fill="FFFFFF"/>
          <w:lang w:val="en-US" w:eastAsia="zh-CN"/>
        </w:rPr>
        <w:t>主体</w:t>
      </w:r>
      <w:r>
        <w:rPr>
          <w:rStyle w:val="12"/>
          <w:rFonts w:hint="eastAsia" w:ascii="微软雅黑" w:hAnsi="微软雅黑" w:eastAsia="微软雅黑" w:cs="微软雅黑"/>
          <w:i w:val="0"/>
          <w:iCs w:val="0"/>
          <w:caps w:val="0"/>
          <w:color w:val="4D4D4D"/>
          <w:spacing w:val="0"/>
          <w:sz w:val="24"/>
          <w:szCs w:val="24"/>
          <w:shd w:val="clear" w:fill="FFFFFF"/>
        </w:rPr>
        <w:t>的处理</w:t>
      </w:r>
      <w:r>
        <w:rPr>
          <w:rStyle w:val="12"/>
          <w:rFonts w:hint="eastAsia" w:ascii="微软雅黑" w:hAnsi="微软雅黑" w:eastAsia="微软雅黑" w:cs="微软雅黑"/>
          <w:i w:val="0"/>
          <w:iCs w:val="0"/>
          <w:caps w:val="0"/>
          <w:color w:val="4D4D4D"/>
          <w:spacing w:val="0"/>
          <w:sz w:val="24"/>
          <w:szCs w:val="24"/>
          <w:shd w:val="clear" w:fill="FFFFFF"/>
          <w:lang w:eastAsia="zh-CN"/>
        </w:rPr>
        <w:t>】</w:t>
      </w:r>
      <w:bookmarkEnd w:id="20"/>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outlineLvl w:val="9"/>
        <w:rPr>
          <w:rFonts w:hint="eastAsia" w:ascii="微软雅黑" w:hAnsi="微软雅黑" w:eastAsia="微软雅黑" w:cs="微软雅黑"/>
          <w:i w:val="0"/>
          <w:iCs w:val="0"/>
          <w:caps w:val="0"/>
          <w:color w:val="4D4D4D"/>
          <w:spacing w:val="0"/>
          <w:sz w:val="21"/>
          <w:szCs w:val="21"/>
        </w:rPr>
      </w:pPr>
      <w:r>
        <w:rPr>
          <w:rFonts w:hint="eastAsia" w:ascii="微软雅黑" w:hAnsi="微软雅黑" w:eastAsia="微软雅黑" w:cs="微软雅黑"/>
          <w:i w:val="0"/>
          <w:iCs w:val="0"/>
          <w:caps w:val="0"/>
          <w:color w:val="4D4D4D"/>
          <w:spacing w:val="0"/>
          <w:sz w:val="24"/>
          <w:szCs w:val="24"/>
          <w:shd w:val="clear" w:fill="FFFFFF"/>
          <w:lang w:val="en-US" w:eastAsia="zh-CN"/>
        </w:rPr>
        <w:t>律师应当告知，</w:t>
      </w:r>
      <w:r>
        <w:rPr>
          <w:rFonts w:hint="eastAsia" w:ascii="微软雅黑" w:hAnsi="微软雅黑" w:eastAsia="微软雅黑" w:cs="微软雅黑"/>
          <w:i w:val="0"/>
          <w:iCs w:val="0"/>
          <w:caps w:val="0"/>
          <w:color w:val="4D4D4D"/>
          <w:spacing w:val="0"/>
          <w:sz w:val="24"/>
          <w:szCs w:val="24"/>
          <w:shd w:val="clear" w:fill="FFFFFF"/>
        </w:rPr>
        <w:t>当申请公开的政府信息涉及多个行政机关时，行政机关之间应当进行沟通、确认，保证行政机关公开的政府信息准确一致。</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rPr>
          <w:rFonts w:hint="eastAsia" w:ascii="微软雅黑" w:hAnsi="微软雅黑" w:eastAsia="微软雅黑" w:cs="微软雅黑"/>
          <w:i w:val="0"/>
          <w:iCs w:val="0"/>
          <w:caps w:val="0"/>
          <w:color w:val="4D4D4D"/>
          <w:spacing w:val="0"/>
          <w:sz w:val="21"/>
          <w:szCs w:val="21"/>
        </w:rPr>
      </w:pPr>
      <w:r>
        <w:rPr>
          <w:rFonts w:hint="eastAsia" w:ascii="微软雅黑" w:hAnsi="微软雅黑" w:eastAsia="微软雅黑" w:cs="微软雅黑"/>
          <w:i w:val="0"/>
          <w:iCs w:val="0"/>
          <w:caps w:val="0"/>
          <w:color w:val="4D4D4D"/>
          <w:spacing w:val="0"/>
          <w:sz w:val="24"/>
          <w:szCs w:val="24"/>
          <w:shd w:val="clear" w:fill="FFFFFF"/>
        </w:rPr>
        <w:t>相关行政机关意见不一致时，考虑职责权限是否可以区分，可以区分的，按照有权机关的意见办理；无法区分的，提请共同的上级行政机关确定。</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rPr>
          <w:rFonts w:hint="eastAsia" w:ascii="微软雅黑" w:hAnsi="微软雅黑" w:eastAsia="微软雅黑" w:cs="微软雅黑"/>
          <w:i w:val="0"/>
          <w:iCs w:val="0"/>
          <w:caps w:val="0"/>
          <w:color w:val="4D4D4D"/>
          <w:spacing w:val="0"/>
          <w:sz w:val="21"/>
          <w:szCs w:val="21"/>
        </w:rPr>
      </w:pPr>
      <w:r>
        <w:rPr>
          <w:rFonts w:hint="eastAsia" w:ascii="微软雅黑" w:hAnsi="微软雅黑" w:eastAsia="微软雅黑" w:cs="微软雅黑"/>
          <w:i w:val="0"/>
          <w:iCs w:val="0"/>
          <w:caps w:val="0"/>
          <w:color w:val="4D4D4D"/>
          <w:spacing w:val="0"/>
          <w:sz w:val="24"/>
          <w:szCs w:val="24"/>
          <w:shd w:val="clear" w:fill="FFFFFF"/>
        </w:rPr>
        <w:t>申请人申请公开的信息依照法律、行政法规和国家有关规定需要批准的，行政机关需先经批准后予以公开。</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rPr>
          <w:rFonts w:hint="eastAsia" w:ascii="微软雅黑" w:hAnsi="微软雅黑" w:eastAsia="微软雅黑" w:cs="微软雅黑"/>
          <w:i w:val="0"/>
          <w:iCs w:val="0"/>
          <w:caps w:val="0"/>
          <w:color w:val="4D4D4D"/>
          <w:spacing w:val="0"/>
          <w:sz w:val="24"/>
          <w:szCs w:val="24"/>
          <w:shd w:val="clear" w:fill="FFFFFF"/>
          <w:lang w:eastAsia="zh-CN"/>
        </w:rPr>
      </w:pPr>
      <w:r>
        <w:rPr>
          <w:rFonts w:hint="eastAsia" w:ascii="微软雅黑" w:hAnsi="微软雅黑" w:eastAsia="微软雅黑" w:cs="微软雅黑"/>
          <w:i w:val="0"/>
          <w:iCs w:val="0"/>
          <w:caps w:val="0"/>
          <w:color w:val="4D4D4D"/>
          <w:spacing w:val="0"/>
          <w:sz w:val="24"/>
          <w:szCs w:val="24"/>
          <w:shd w:val="clear" w:fill="FFFFFF"/>
          <w:lang w:eastAsia="zh-CN"/>
        </w:rPr>
        <w:t>【援引法条</w:t>
      </w:r>
      <w:r>
        <w:rPr>
          <w:rFonts w:hint="eastAsia" w:ascii="微软雅黑" w:hAnsi="微软雅黑" w:eastAsia="微软雅黑" w:cs="微软雅黑"/>
          <w:i w:val="0"/>
          <w:iCs w:val="0"/>
          <w:caps w:val="0"/>
          <w:color w:val="4D4D4D"/>
          <w:spacing w:val="0"/>
          <w:sz w:val="24"/>
          <w:szCs w:val="24"/>
          <w:shd w:val="clear" w:fill="FFFFFF"/>
        </w:rPr>
        <w:t>：《政府信息公开条例》第十一条</w:t>
      </w:r>
      <w:r>
        <w:rPr>
          <w:rFonts w:hint="eastAsia" w:ascii="微软雅黑" w:hAnsi="微软雅黑" w:eastAsia="微软雅黑" w:cs="微软雅黑"/>
          <w:i w:val="0"/>
          <w:iCs w:val="0"/>
          <w:caps w:val="0"/>
          <w:color w:val="4D4D4D"/>
          <w:spacing w:val="0"/>
          <w:sz w:val="24"/>
          <w:szCs w:val="24"/>
          <w:shd w:val="clear" w:fill="FFFFFF"/>
          <w:lang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outlineLvl w:val="1"/>
        <w:rPr>
          <w:rStyle w:val="12"/>
          <w:rFonts w:hint="eastAsia" w:ascii="微软雅黑" w:hAnsi="微软雅黑" w:eastAsia="微软雅黑" w:cs="微软雅黑"/>
          <w:i w:val="0"/>
          <w:iCs w:val="0"/>
          <w:caps w:val="0"/>
          <w:color w:val="4D4D4D"/>
          <w:spacing w:val="0"/>
          <w:sz w:val="24"/>
          <w:szCs w:val="24"/>
          <w:shd w:val="clear" w:fill="FFFFFF"/>
          <w:lang w:eastAsia="zh-CN"/>
        </w:rPr>
      </w:pPr>
      <w:bookmarkStart w:id="21" w:name="_Toc15357"/>
      <w:r>
        <w:rPr>
          <w:rStyle w:val="12"/>
          <w:rFonts w:hint="eastAsia" w:ascii="微软雅黑" w:hAnsi="微软雅黑" w:eastAsia="微软雅黑" w:cs="微软雅黑"/>
          <w:i w:val="0"/>
          <w:iCs w:val="0"/>
          <w:caps w:val="0"/>
          <w:color w:val="4D4D4D"/>
          <w:spacing w:val="0"/>
          <w:sz w:val="24"/>
          <w:szCs w:val="24"/>
          <w:shd w:val="clear" w:fill="FFFFFF"/>
        </w:rPr>
        <w:t>第十</w:t>
      </w:r>
      <w:r>
        <w:rPr>
          <w:rStyle w:val="12"/>
          <w:rFonts w:hint="eastAsia" w:ascii="微软雅黑" w:hAnsi="微软雅黑" w:eastAsia="微软雅黑" w:cs="微软雅黑"/>
          <w:i w:val="0"/>
          <w:iCs w:val="0"/>
          <w:caps w:val="0"/>
          <w:color w:val="4D4D4D"/>
          <w:spacing w:val="0"/>
          <w:sz w:val="24"/>
          <w:szCs w:val="24"/>
          <w:shd w:val="clear" w:fill="FFFFFF"/>
          <w:lang w:val="en-US" w:eastAsia="zh-CN"/>
        </w:rPr>
        <w:t>九</w:t>
      </w:r>
      <w:r>
        <w:rPr>
          <w:rStyle w:val="12"/>
          <w:rFonts w:hint="eastAsia" w:ascii="微软雅黑" w:hAnsi="微软雅黑" w:eastAsia="微软雅黑" w:cs="微软雅黑"/>
          <w:i w:val="0"/>
          <w:iCs w:val="0"/>
          <w:caps w:val="0"/>
          <w:color w:val="4D4D4D"/>
          <w:spacing w:val="0"/>
          <w:sz w:val="24"/>
          <w:szCs w:val="24"/>
          <w:shd w:val="clear" w:fill="FFFFFF"/>
        </w:rPr>
        <w:t>条</w:t>
      </w:r>
      <w:r>
        <w:rPr>
          <w:rStyle w:val="12"/>
          <w:rFonts w:hint="eastAsia" w:ascii="微软雅黑" w:hAnsi="微软雅黑" w:eastAsia="微软雅黑" w:cs="微软雅黑"/>
          <w:i w:val="0"/>
          <w:iCs w:val="0"/>
          <w:caps w:val="0"/>
          <w:color w:val="4D4D4D"/>
          <w:spacing w:val="0"/>
          <w:sz w:val="24"/>
          <w:szCs w:val="24"/>
          <w:shd w:val="clear" w:fill="FFFFFF"/>
          <w:lang w:eastAsia="zh-CN"/>
        </w:rPr>
        <w:t>【</w:t>
      </w:r>
      <w:r>
        <w:rPr>
          <w:rStyle w:val="12"/>
          <w:rFonts w:hint="eastAsia" w:ascii="微软雅黑" w:hAnsi="微软雅黑" w:eastAsia="微软雅黑" w:cs="微软雅黑"/>
          <w:i w:val="0"/>
          <w:iCs w:val="0"/>
          <w:caps w:val="0"/>
          <w:color w:val="4D4D4D"/>
          <w:spacing w:val="0"/>
          <w:sz w:val="24"/>
          <w:szCs w:val="24"/>
          <w:shd w:val="clear" w:fill="FFFFFF"/>
          <w:lang w:val="en-US" w:eastAsia="zh-CN"/>
        </w:rPr>
        <w:t>答复期限的计算</w:t>
      </w:r>
      <w:r>
        <w:rPr>
          <w:rStyle w:val="12"/>
          <w:rFonts w:hint="eastAsia" w:ascii="微软雅黑" w:hAnsi="微软雅黑" w:eastAsia="微软雅黑" w:cs="微软雅黑"/>
          <w:i w:val="0"/>
          <w:iCs w:val="0"/>
          <w:caps w:val="0"/>
          <w:color w:val="4D4D4D"/>
          <w:spacing w:val="0"/>
          <w:sz w:val="24"/>
          <w:szCs w:val="24"/>
          <w:shd w:val="clear" w:fill="FFFFFF"/>
          <w:lang w:eastAsia="zh-CN"/>
        </w:rPr>
        <w:t>】</w:t>
      </w:r>
      <w:bookmarkEnd w:id="21"/>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outlineLvl w:val="9"/>
        <w:rPr>
          <w:rFonts w:hint="eastAsia" w:ascii="微软雅黑" w:hAnsi="微软雅黑" w:eastAsia="微软雅黑" w:cs="微软雅黑"/>
          <w:i w:val="0"/>
          <w:iCs w:val="0"/>
          <w:caps w:val="0"/>
          <w:color w:val="4D4D4D"/>
          <w:spacing w:val="0"/>
          <w:sz w:val="24"/>
          <w:szCs w:val="24"/>
          <w:shd w:val="clear" w:fill="FFFFFF"/>
        </w:rPr>
      </w:pPr>
      <w:r>
        <w:rPr>
          <w:rFonts w:hint="eastAsia" w:ascii="微软雅黑" w:hAnsi="微软雅黑" w:eastAsia="微软雅黑" w:cs="微软雅黑"/>
          <w:i w:val="0"/>
          <w:iCs w:val="0"/>
          <w:caps w:val="0"/>
          <w:color w:val="4D4D4D"/>
          <w:spacing w:val="0"/>
          <w:sz w:val="24"/>
          <w:szCs w:val="24"/>
          <w:shd w:val="clear" w:fill="FFFFFF"/>
          <w:lang w:val="en-US" w:eastAsia="zh-CN"/>
        </w:rPr>
        <w:t>律师应当告知，行政机关不能当场答复的，应当自收到申请之日起20个工作日内予以答复；需要延长答复期限的，应当经政府信息公开工作机构负责人同意并告知申请人，延长的期限最长不得超过20个工作日。行政机关征求第三方和其他机关意见所需时间（最长</w:t>
      </w:r>
      <w:r>
        <w:rPr>
          <w:rFonts w:hint="eastAsia" w:ascii="微软雅黑" w:hAnsi="微软雅黑" w:eastAsia="微软雅黑" w:cs="微软雅黑"/>
          <w:i w:val="0"/>
          <w:iCs w:val="0"/>
          <w:caps w:val="0"/>
          <w:color w:val="4D4D4D"/>
          <w:spacing w:val="0"/>
          <w:sz w:val="24"/>
          <w:szCs w:val="24"/>
          <w:shd w:val="clear" w:fill="FFFFFF"/>
        </w:rPr>
        <w:t>15个工作日</w:t>
      </w:r>
      <w:r>
        <w:rPr>
          <w:rFonts w:hint="eastAsia" w:ascii="微软雅黑" w:hAnsi="微软雅黑" w:eastAsia="微软雅黑" w:cs="微软雅黑"/>
          <w:i w:val="0"/>
          <w:iCs w:val="0"/>
          <w:caps w:val="0"/>
          <w:color w:val="4D4D4D"/>
          <w:spacing w:val="0"/>
          <w:sz w:val="24"/>
          <w:szCs w:val="24"/>
          <w:shd w:val="clear" w:fill="FFFFFF"/>
          <w:lang w:val="en-US" w:eastAsia="zh-CN"/>
        </w:rPr>
        <w:t>）不计算在前款规定的期限内。</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outlineLvl w:val="9"/>
        <w:rPr>
          <w:rFonts w:hint="eastAsia" w:ascii="微软雅黑" w:hAnsi="微软雅黑" w:eastAsia="微软雅黑" w:cs="微软雅黑"/>
          <w:i w:val="0"/>
          <w:iCs w:val="0"/>
          <w:caps w:val="0"/>
          <w:color w:val="4D4D4D"/>
          <w:spacing w:val="0"/>
          <w:sz w:val="24"/>
          <w:szCs w:val="24"/>
          <w:shd w:val="clear" w:fill="FFFFFF"/>
        </w:rPr>
      </w:pPr>
      <w:r>
        <w:rPr>
          <w:rFonts w:hint="eastAsia" w:ascii="微软雅黑" w:hAnsi="微软雅黑" w:eastAsia="微软雅黑" w:cs="微软雅黑"/>
          <w:i w:val="0"/>
          <w:iCs w:val="0"/>
          <w:caps w:val="0"/>
          <w:color w:val="4D4D4D"/>
          <w:spacing w:val="0"/>
          <w:sz w:val="24"/>
          <w:szCs w:val="24"/>
          <w:shd w:val="clear" w:fill="FFFFFF"/>
        </w:rPr>
        <w:t>政府信息公开申请的处理期限，自收到政府信息公开申请之日的次日起计算。</w:t>
      </w:r>
      <w:r>
        <w:rPr>
          <w:rFonts w:hint="eastAsia" w:ascii="微软雅黑" w:hAnsi="微软雅黑" w:eastAsia="微软雅黑" w:cs="微软雅黑"/>
          <w:i w:val="0"/>
          <w:iCs w:val="0"/>
          <w:caps w:val="0"/>
          <w:color w:val="4D4D4D"/>
          <w:spacing w:val="0"/>
          <w:sz w:val="24"/>
          <w:szCs w:val="24"/>
          <w:shd w:val="clear" w:fill="FFFFFF"/>
          <w:lang w:val="en-US" w:eastAsia="zh-CN"/>
        </w:rPr>
        <w:t>申请人向行政机关法定代表人或其他部门或人员提交政府信息公开申请的，自行政机关的政府信息公开工作机构收到转递的政府信息公开申请之日的次日起计算。</w:t>
      </w:r>
      <w:r>
        <w:rPr>
          <w:rFonts w:hint="eastAsia" w:ascii="微软雅黑" w:hAnsi="微软雅黑" w:eastAsia="微软雅黑" w:cs="微软雅黑"/>
          <w:i w:val="0"/>
          <w:iCs w:val="0"/>
          <w:caps w:val="0"/>
          <w:color w:val="4D4D4D"/>
          <w:spacing w:val="0"/>
          <w:sz w:val="24"/>
          <w:szCs w:val="24"/>
          <w:shd w:val="clear" w:fill="FFFFFF"/>
        </w:rPr>
        <w:t>申请需要缴纳信息处理费的，政府信息公开申请处理期限从申请人完成缴费次日起重新计算。</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rPr>
          <w:rFonts w:hint="eastAsia" w:ascii="微软雅黑" w:hAnsi="微软雅黑" w:eastAsia="微软雅黑" w:cs="微软雅黑"/>
          <w:i w:val="0"/>
          <w:iCs w:val="0"/>
          <w:caps w:val="0"/>
          <w:color w:val="4D4D4D"/>
          <w:spacing w:val="0"/>
          <w:sz w:val="24"/>
          <w:szCs w:val="24"/>
          <w:shd w:val="clear" w:fill="FFFFFF"/>
        </w:rPr>
      </w:pPr>
      <w:r>
        <w:rPr>
          <w:rFonts w:hint="eastAsia" w:ascii="微软雅黑" w:hAnsi="微软雅黑" w:eastAsia="微软雅黑" w:cs="微软雅黑"/>
          <w:i w:val="0"/>
          <w:iCs w:val="0"/>
          <w:caps w:val="0"/>
          <w:color w:val="4D4D4D"/>
          <w:spacing w:val="0"/>
          <w:sz w:val="24"/>
          <w:szCs w:val="24"/>
          <w:shd w:val="clear" w:fill="FFFFFF"/>
        </w:rPr>
        <w:t>政府信息公开申请内容不明确的，行政机关应当给予指导和释明，并自收到申请之日起7个工作日内一次性告知申请人作出补正，说明需要补正的事项和合理的补正期限。答复期限自行政机关收到补正的申请之日起计算。</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rPr>
          <w:rFonts w:hint="eastAsia" w:ascii="微软雅黑" w:hAnsi="微软雅黑" w:eastAsia="微软雅黑" w:cs="微软雅黑"/>
          <w:i w:val="0"/>
          <w:iCs w:val="0"/>
          <w:caps w:val="0"/>
          <w:color w:val="4D4D4D"/>
          <w:spacing w:val="0"/>
          <w:sz w:val="21"/>
          <w:szCs w:val="21"/>
          <w:lang w:eastAsia="zh-CN"/>
        </w:rPr>
      </w:pPr>
      <w:r>
        <w:rPr>
          <w:rFonts w:hint="eastAsia" w:ascii="微软雅黑" w:hAnsi="微软雅黑" w:eastAsia="微软雅黑" w:cs="微软雅黑"/>
          <w:i w:val="0"/>
          <w:iCs w:val="0"/>
          <w:caps w:val="0"/>
          <w:color w:val="4D4D4D"/>
          <w:spacing w:val="0"/>
          <w:sz w:val="24"/>
          <w:szCs w:val="24"/>
          <w:shd w:val="clear" w:fill="FFFFFF"/>
          <w:lang w:eastAsia="zh-CN"/>
        </w:rPr>
        <w:t>【援引法条</w:t>
      </w:r>
      <w:r>
        <w:rPr>
          <w:rFonts w:hint="eastAsia" w:ascii="微软雅黑" w:hAnsi="微软雅黑" w:eastAsia="微软雅黑" w:cs="微软雅黑"/>
          <w:i w:val="0"/>
          <w:iCs w:val="0"/>
          <w:caps w:val="0"/>
          <w:color w:val="4D4D4D"/>
          <w:spacing w:val="0"/>
          <w:sz w:val="24"/>
          <w:szCs w:val="24"/>
          <w:shd w:val="clear" w:fill="FFFFFF"/>
        </w:rPr>
        <w:t>：</w:t>
      </w:r>
      <w:r>
        <w:rPr>
          <w:rFonts w:hint="eastAsia" w:ascii="微软雅黑" w:hAnsi="微软雅黑" w:eastAsia="微软雅黑" w:cs="微软雅黑"/>
          <w:i w:val="0"/>
          <w:iCs w:val="0"/>
          <w:caps w:val="0"/>
          <w:color w:val="4D4D4D"/>
          <w:spacing w:val="0"/>
          <w:sz w:val="24"/>
          <w:szCs w:val="24"/>
          <w:shd w:val="clear" w:fill="FFFFFF"/>
          <w:lang w:eastAsia="zh-CN"/>
        </w:rPr>
        <w:t>《</w:t>
      </w:r>
      <w:r>
        <w:rPr>
          <w:rFonts w:hint="eastAsia" w:ascii="微软雅黑" w:hAnsi="微软雅黑" w:eastAsia="微软雅黑" w:cs="微软雅黑"/>
          <w:i w:val="0"/>
          <w:iCs w:val="0"/>
          <w:caps w:val="0"/>
          <w:color w:val="4D4D4D"/>
          <w:spacing w:val="0"/>
          <w:sz w:val="24"/>
          <w:szCs w:val="24"/>
          <w:shd w:val="clear" w:fill="FFFFFF"/>
          <w:lang w:val="en-US" w:eastAsia="zh-CN"/>
        </w:rPr>
        <w:t>中华人民共和国政府信息公开条例</w:t>
      </w:r>
      <w:r>
        <w:rPr>
          <w:rFonts w:hint="eastAsia" w:ascii="微软雅黑" w:hAnsi="微软雅黑" w:eastAsia="微软雅黑" w:cs="微软雅黑"/>
          <w:i w:val="0"/>
          <w:iCs w:val="0"/>
          <w:caps w:val="0"/>
          <w:color w:val="4D4D4D"/>
          <w:spacing w:val="0"/>
          <w:sz w:val="24"/>
          <w:szCs w:val="24"/>
          <w:shd w:val="clear" w:fill="FFFFFF"/>
          <w:lang w:eastAsia="zh-CN"/>
        </w:rPr>
        <w:t>》</w:t>
      </w:r>
      <w:r>
        <w:rPr>
          <w:rFonts w:hint="eastAsia" w:ascii="微软雅黑" w:hAnsi="微软雅黑" w:eastAsia="微软雅黑" w:cs="微软雅黑"/>
          <w:i w:val="0"/>
          <w:iCs w:val="0"/>
          <w:caps w:val="0"/>
          <w:color w:val="4D4D4D"/>
          <w:spacing w:val="0"/>
          <w:sz w:val="24"/>
          <w:szCs w:val="24"/>
          <w:shd w:val="clear" w:fill="FFFFFF"/>
        </w:rPr>
        <w:t>第二十九条</w:t>
      </w:r>
      <w:r>
        <w:rPr>
          <w:rFonts w:hint="eastAsia" w:ascii="微软雅黑" w:hAnsi="微软雅黑" w:eastAsia="微软雅黑" w:cs="微软雅黑"/>
          <w:i w:val="0"/>
          <w:iCs w:val="0"/>
          <w:caps w:val="0"/>
          <w:color w:val="4D4D4D"/>
          <w:spacing w:val="0"/>
          <w:sz w:val="24"/>
          <w:szCs w:val="24"/>
          <w:shd w:val="clear" w:fill="FFFFFF"/>
          <w:lang w:eastAsia="zh-CN"/>
        </w:rPr>
        <w:t>、第三十条、第三十二条、</w:t>
      </w:r>
      <w:r>
        <w:rPr>
          <w:rFonts w:hint="eastAsia" w:ascii="微软雅黑" w:hAnsi="微软雅黑" w:eastAsia="微软雅黑" w:cs="微软雅黑"/>
          <w:i w:val="0"/>
          <w:iCs w:val="0"/>
          <w:caps w:val="0"/>
          <w:color w:val="4D4D4D"/>
          <w:spacing w:val="0"/>
          <w:sz w:val="24"/>
          <w:szCs w:val="24"/>
          <w:shd w:val="clear" w:fill="FFFFFF"/>
          <w:lang w:val="en-US" w:eastAsia="zh-CN"/>
        </w:rPr>
        <w:t>第三十三条</w:t>
      </w:r>
      <w:r>
        <w:rPr>
          <w:rFonts w:hint="eastAsia" w:ascii="微软雅黑" w:hAnsi="微软雅黑" w:eastAsia="微软雅黑" w:cs="微软雅黑"/>
          <w:i w:val="0"/>
          <w:iCs w:val="0"/>
          <w:caps w:val="0"/>
          <w:color w:val="4D4D4D"/>
          <w:spacing w:val="0"/>
          <w:sz w:val="24"/>
          <w:szCs w:val="24"/>
          <w:shd w:val="clear" w:fill="FFFFFF"/>
          <w:lang w:eastAsia="zh-CN"/>
        </w:rPr>
        <w:t>，</w:t>
      </w:r>
      <w:r>
        <w:rPr>
          <w:rFonts w:hint="eastAsia" w:ascii="微软雅黑" w:hAnsi="微软雅黑" w:eastAsia="微软雅黑" w:cs="微软雅黑"/>
          <w:i w:val="0"/>
          <w:iCs w:val="0"/>
          <w:caps w:val="0"/>
          <w:color w:val="4D4D4D"/>
          <w:spacing w:val="0"/>
          <w:sz w:val="24"/>
          <w:szCs w:val="24"/>
          <w:shd w:val="clear" w:fill="FFFFFF"/>
        </w:rPr>
        <w:t>《国务院办公厅政府信息与政务公开办公室关于政府信息公开期限有关问题的解释》《政府信息公开信息处理费管理办法》第六条第二款</w:t>
      </w:r>
      <w:r>
        <w:rPr>
          <w:rFonts w:hint="eastAsia" w:ascii="微软雅黑" w:hAnsi="微软雅黑" w:eastAsia="微软雅黑" w:cs="微软雅黑"/>
          <w:i w:val="0"/>
          <w:iCs w:val="0"/>
          <w:caps w:val="0"/>
          <w:color w:val="4D4D4D"/>
          <w:spacing w:val="0"/>
          <w:sz w:val="24"/>
          <w:szCs w:val="24"/>
          <w:shd w:val="clear" w:fill="FFFFFF"/>
          <w:lang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outlineLvl w:val="1"/>
        <w:rPr>
          <w:rStyle w:val="12"/>
          <w:rFonts w:hint="eastAsia" w:ascii="微软雅黑" w:hAnsi="微软雅黑" w:eastAsia="微软雅黑" w:cs="微软雅黑"/>
          <w:i w:val="0"/>
          <w:iCs w:val="0"/>
          <w:caps w:val="0"/>
          <w:color w:val="4D4D4D"/>
          <w:spacing w:val="0"/>
          <w:sz w:val="24"/>
          <w:szCs w:val="24"/>
          <w:shd w:val="clear" w:fill="FFFFFF"/>
          <w:lang w:eastAsia="zh-CN"/>
        </w:rPr>
      </w:pPr>
      <w:bookmarkStart w:id="22" w:name="_Toc31460"/>
      <w:r>
        <w:rPr>
          <w:rStyle w:val="12"/>
          <w:rFonts w:hint="eastAsia" w:ascii="微软雅黑" w:hAnsi="微软雅黑" w:eastAsia="微软雅黑" w:cs="微软雅黑"/>
          <w:i w:val="0"/>
          <w:iCs w:val="0"/>
          <w:caps w:val="0"/>
          <w:color w:val="4D4D4D"/>
          <w:spacing w:val="0"/>
          <w:sz w:val="24"/>
          <w:szCs w:val="24"/>
          <w:shd w:val="clear" w:fill="FFFFFF"/>
        </w:rPr>
        <w:t>第</w:t>
      </w:r>
      <w:r>
        <w:rPr>
          <w:rStyle w:val="12"/>
          <w:rFonts w:hint="eastAsia" w:ascii="微软雅黑" w:hAnsi="微软雅黑" w:eastAsia="微软雅黑" w:cs="微软雅黑"/>
          <w:i w:val="0"/>
          <w:iCs w:val="0"/>
          <w:caps w:val="0"/>
          <w:color w:val="4D4D4D"/>
          <w:spacing w:val="0"/>
          <w:sz w:val="24"/>
          <w:szCs w:val="24"/>
          <w:shd w:val="clear" w:fill="FFFFFF"/>
          <w:lang w:val="en-US" w:eastAsia="zh-CN"/>
        </w:rPr>
        <w:t>二十</w:t>
      </w:r>
      <w:r>
        <w:rPr>
          <w:rStyle w:val="12"/>
          <w:rFonts w:hint="eastAsia" w:ascii="微软雅黑" w:hAnsi="微软雅黑" w:eastAsia="微软雅黑" w:cs="微软雅黑"/>
          <w:i w:val="0"/>
          <w:iCs w:val="0"/>
          <w:caps w:val="0"/>
          <w:color w:val="4D4D4D"/>
          <w:spacing w:val="0"/>
          <w:sz w:val="24"/>
          <w:szCs w:val="24"/>
          <w:shd w:val="clear" w:fill="FFFFFF"/>
        </w:rPr>
        <w:t>条</w:t>
      </w:r>
      <w:r>
        <w:rPr>
          <w:rStyle w:val="12"/>
          <w:rFonts w:hint="eastAsia" w:ascii="微软雅黑" w:hAnsi="微软雅黑" w:eastAsia="微软雅黑" w:cs="微软雅黑"/>
          <w:i w:val="0"/>
          <w:iCs w:val="0"/>
          <w:caps w:val="0"/>
          <w:color w:val="4D4D4D"/>
          <w:spacing w:val="0"/>
          <w:sz w:val="24"/>
          <w:szCs w:val="24"/>
          <w:shd w:val="clear" w:fill="FFFFFF"/>
          <w:lang w:eastAsia="zh-CN"/>
        </w:rPr>
        <w:t>【</w:t>
      </w:r>
      <w:r>
        <w:rPr>
          <w:rStyle w:val="12"/>
          <w:rFonts w:hint="eastAsia" w:ascii="微软雅黑" w:hAnsi="微软雅黑" w:eastAsia="微软雅黑" w:cs="微软雅黑"/>
          <w:i w:val="0"/>
          <w:iCs w:val="0"/>
          <w:caps w:val="0"/>
          <w:color w:val="4D4D4D"/>
          <w:spacing w:val="0"/>
          <w:sz w:val="24"/>
          <w:szCs w:val="24"/>
          <w:shd w:val="clear" w:fill="FFFFFF"/>
          <w:lang w:val="en-US" w:eastAsia="zh-CN"/>
        </w:rPr>
        <w:t>可要求</w:t>
      </w:r>
      <w:r>
        <w:rPr>
          <w:rStyle w:val="12"/>
          <w:rFonts w:hint="eastAsia" w:ascii="微软雅黑" w:hAnsi="微软雅黑" w:eastAsia="微软雅黑" w:cs="微软雅黑"/>
          <w:i w:val="0"/>
          <w:iCs w:val="0"/>
          <w:caps w:val="0"/>
          <w:color w:val="4D4D4D"/>
          <w:spacing w:val="0"/>
          <w:sz w:val="24"/>
          <w:szCs w:val="24"/>
          <w:shd w:val="clear" w:fill="FFFFFF"/>
        </w:rPr>
        <w:t>补正的</w:t>
      </w:r>
      <w:r>
        <w:rPr>
          <w:rStyle w:val="12"/>
          <w:rFonts w:hint="eastAsia" w:ascii="微软雅黑" w:hAnsi="微软雅黑" w:eastAsia="微软雅黑" w:cs="微软雅黑"/>
          <w:i w:val="0"/>
          <w:iCs w:val="0"/>
          <w:caps w:val="0"/>
          <w:color w:val="4D4D4D"/>
          <w:spacing w:val="0"/>
          <w:sz w:val="24"/>
          <w:szCs w:val="24"/>
          <w:shd w:val="clear" w:fill="FFFFFF"/>
          <w:lang w:val="en-US" w:eastAsia="zh-CN"/>
        </w:rPr>
        <w:t>情形</w:t>
      </w:r>
      <w:r>
        <w:rPr>
          <w:rStyle w:val="12"/>
          <w:rFonts w:hint="eastAsia" w:ascii="微软雅黑" w:hAnsi="微软雅黑" w:eastAsia="微软雅黑" w:cs="微软雅黑"/>
          <w:i w:val="0"/>
          <w:iCs w:val="0"/>
          <w:caps w:val="0"/>
          <w:color w:val="4D4D4D"/>
          <w:spacing w:val="0"/>
          <w:sz w:val="24"/>
          <w:szCs w:val="24"/>
          <w:shd w:val="clear" w:fill="FFFFFF"/>
          <w:lang w:eastAsia="zh-CN"/>
        </w:rPr>
        <w:t>】</w:t>
      </w:r>
      <w:bookmarkEnd w:id="22"/>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outlineLvl w:val="9"/>
        <w:rPr>
          <w:rFonts w:hint="eastAsia" w:ascii="微软雅黑" w:hAnsi="微软雅黑" w:eastAsia="微软雅黑" w:cs="微软雅黑"/>
          <w:i w:val="0"/>
          <w:iCs w:val="0"/>
          <w:caps w:val="0"/>
          <w:color w:val="4D4D4D"/>
          <w:spacing w:val="0"/>
          <w:sz w:val="21"/>
          <w:szCs w:val="21"/>
        </w:rPr>
      </w:pPr>
      <w:r>
        <w:rPr>
          <w:rFonts w:hint="eastAsia" w:ascii="微软雅黑" w:hAnsi="微软雅黑" w:eastAsia="微软雅黑" w:cs="微软雅黑"/>
          <w:i w:val="0"/>
          <w:iCs w:val="0"/>
          <w:caps w:val="0"/>
          <w:color w:val="4D4D4D"/>
          <w:spacing w:val="0"/>
          <w:sz w:val="24"/>
          <w:szCs w:val="24"/>
          <w:shd w:val="clear" w:fill="FFFFFF"/>
        </w:rPr>
        <w:t>出现下列</w:t>
      </w:r>
      <w:r>
        <w:rPr>
          <w:rFonts w:hint="eastAsia" w:ascii="微软雅黑" w:hAnsi="微软雅黑" w:eastAsia="微软雅黑" w:cs="微软雅黑"/>
          <w:i w:val="0"/>
          <w:iCs w:val="0"/>
          <w:caps w:val="0"/>
          <w:color w:val="4D4D4D"/>
          <w:spacing w:val="0"/>
          <w:sz w:val="24"/>
          <w:szCs w:val="24"/>
          <w:shd w:val="clear" w:fill="FFFFFF"/>
          <w:lang w:val="en-US" w:eastAsia="zh-CN"/>
        </w:rPr>
        <w:t>情形</w:t>
      </w:r>
      <w:r>
        <w:rPr>
          <w:rFonts w:hint="eastAsia" w:ascii="微软雅黑" w:hAnsi="微软雅黑" w:eastAsia="微软雅黑" w:cs="微软雅黑"/>
          <w:i w:val="0"/>
          <w:iCs w:val="0"/>
          <w:caps w:val="0"/>
          <w:color w:val="4D4D4D"/>
          <w:spacing w:val="0"/>
          <w:sz w:val="24"/>
          <w:szCs w:val="24"/>
          <w:shd w:val="clear" w:fill="FFFFFF"/>
        </w:rPr>
        <w:t>时，律师应当建议行政机关告知申请人相应的补正要求：</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rPr>
          <w:rFonts w:hint="eastAsia" w:ascii="微软雅黑" w:hAnsi="微软雅黑" w:eastAsia="微软雅黑" w:cs="微软雅黑"/>
          <w:i w:val="0"/>
          <w:iCs w:val="0"/>
          <w:caps w:val="0"/>
          <w:color w:val="4D4D4D"/>
          <w:spacing w:val="0"/>
          <w:sz w:val="21"/>
          <w:szCs w:val="21"/>
        </w:rPr>
      </w:pPr>
      <w:r>
        <w:rPr>
          <w:rFonts w:hint="eastAsia" w:ascii="微软雅黑" w:hAnsi="微软雅黑" w:eastAsia="微软雅黑" w:cs="微软雅黑"/>
          <w:i w:val="0"/>
          <w:iCs w:val="0"/>
          <w:caps w:val="0"/>
          <w:color w:val="4D4D4D"/>
          <w:spacing w:val="0"/>
          <w:sz w:val="24"/>
          <w:szCs w:val="24"/>
          <w:shd w:val="clear" w:fill="FFFFFF"/>
          <w:lang w:val="en-US" w:eastAsia="zh-CN"/>
        </w:rPr>
        <w:t>1、</w:t>
      </w:r>
      <w:r>
        <w:rPr>
          <w:rFonts w:hint="eastAsia" w:ascii="微软雅黑" w:hAnsi="微软雅黑" w:eastAsia="微软雅黑" w:cs="微软雅黑"/>
          <w:i w:val="0"/>
          <w:iCs w:val="0"/>
          <w:caps w:val="0"/>
          <w:color w:val="4D4D4D"/>
          <w:spacing w:val="0"/>
          <w:sz w:val="24"/>
          <w:szCs w:val="24"/>
          <w:shd w:val="clear" w:fill="FFFFFF"/>
        </w:rPr>
        <w:t>申请内容不明确，需要进一步补充说明；</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rPr>
          <w:rFonts w:hint="eastAsia" w:ascii="微软雅黑" w:hAnsi="微软雅黑" w:eastAsia="微软雅黑" w:cs="微软雅黑"/>
          <w:i w:val="0"/>
          <w:iCs w:val="0"/>
          <w:caps w:val="0"/>
          <w:color w:val="4D4D4D"/>
          <w:spacing w:val="0"/>
          <w:sz w:val="21"/>
          <w:szCs w:val="21"/>
        </w:rPr>
      </w:pPr>
      <w:r>
        <w:rPr>
          <w:rFonts w:hint="eastAsia" w:ascii="微软雅黑" w:hAnsi="微软雅黑" w:eastAsia="微软雅黑" w:cs="微软雅黑"/>
          <w:i w:val="0"/>
          <w:iCs w:val="0"/>
          <w:caps w:val="0"/>
          <w:color w:val="4D4D4D"/>
          <w:spacing w:val="0"/>
          <w:sz w:val="24"/>
          <w:szCs w:val="24"/>
          <w:shd w:val="clear" w:fill="FFFFFF"/>
          <w:lang w:val="en-US" w:eastAsia="zh-CN"/>
        </w:rPr>
        <w:t>2、</w:t>
      </w:r>
      <w:r>
        <w:rPr>
          <w:rFonts w:hint="eastAsia" w:ascii="微软雅黑" w:hAnsi="微软雅黑" w:eastAsia="微软雅黑" w:cs="微软雅黑"/>
          <w:i w:val="0"/>
          <w:iCs w:val="0"/>
          <w:caps w:val="0"/>
          <w:color w:val="4D4D4D"/>
          <w:spacing w:val="0"/>
          <w:sz w:val="24"/>
          <w:szCs w:val="24"/>
          <w:shd w:val="clear" w:fill="FFFFFF"/>
        </w:rPr>
        <w:t>申请人身份信息、联系方式不明确，需要明确相关信息，不能影响信息提供或答复书送达；</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rPr>
          <w:rFonts w:hint="eastAsia" w:ascii="微软雅黑" w:hAnsi="微软雅黑" w:eastAsia="微软雅黑" w:cs="微软雅黑"/>
          <w:i w:val="0"/>
          <w:iCs w:val="0"/>
          <w:caps w:val="0"/>
          <w:color w:val="4D4D4D"/>
          <w:spacing w:val="0"/>
          <w:sz w:val="21"/>
          <w:szCs w:val="21"/>
        </w:rPr>
      </w:pPr>
      <w:r>
        <w:rPr>
          <w:rFonts w:hint="eastAsia" w:ascii="微软雅黑" w:hAnsi="微软雅黑" w:eastAsia="微软雅黑" w:cs="微软雅黑"/>
          <w:i w:val="0"/>
          <w:iCs w:val="0"/>
          <w:caps w:val="0"/>
          <w:color w:val="4D4D4D"/>
          <w:spacing w:val="0"/>
          <w:sz w:val="24"/>
          <w:szCs w:val="24"/>
          <w:shd w:val="clear" w:fill="FFFFFF"/>
          <w:lang w:val="en-US" w:eastAsia="zh-CN"/>
        </w:rPr>
        <w:t>3、</w:t>
      </w:r>
      <w:r>
        <w:rPr>
          <w:rFonts w:hint="eastAsia" w:ascii="微软雅黑" w:hAnsi="微软雅黑" w:eastAsia="微软雅黑" w:cs="微软雅黑"/>
          <w:i w:val="0"/>
          <w:iCs w:val="0"/>
          <w:caps w:val="0"/>
          <w:color w:val="4D4D4D"/>
          <w:spacing w:val="0"/>
          <w:sz w:val="24"/>
          <w:szCs w:val="24"/>
          <w:shd w:val="clear" w:fill="FFFFFF"/>
        </w:rPr>
        <w:t>委托申请未能提供委托书、委托人及受托人证件信息的，需补充相关证件信息；</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rPr>
          <w:rFonts w:hint="eastAsia" w:ascii="微软雅黑" w:hAnsi="微软雅黑" w:eastAsia="微软雅黑" w:cs="微软雅黑"/>
          <w:i w:val="0"/>
          <w:iCs w:val="0"/>
          <w:caps w:val="0"/>
          <w:color w:val="4D4D4D"/>
          <w:spacing w:val="0"/>
          <w:sz w:val="21"/>
          <w:szCs w:val="21"/>
        </w:rPr>
      </w:pPr>
      <w:r>
        <w:rPr>
          <w:rFonts w:hint="eastAsia" w:ascii="微软雅黑" w:hAnsi="微软雅黑" w:eastAsia="微软雅黑" w:cs="微软雅黑"/>
          <w:i w:val="0"/>
          <w:iCs w:val="0"/>
          <w:caps w:val="0"/>
          <w:color w:val="4D4D4D"/>
          <w:spacing w:val="0"/>
          <w:sz w:val="24"/>
          <w:szCs w:val="24"/>
          <w:shd w:val="clear" w:fill="FFFFFF"/>
          <w:lang w:val="en-US" w:eastAsia="zh-CN"/>
        </w:rPr>
        <w:t>4、</w:t>
      </w:r>
      <w:r>
        <w:rPr>
          <w:rFonts w:hint="eastAsia" w:ascii="微软雅黑" w:hAnsi="微软雅黑" w:eastAsia="微软雅黑" w:cs="微软雅黑"/>
          <w:i w:val="0"/>
          <w:iCs w:val="0"/>
          <w:caps w:val="0"/>
          <w:color w:val="4D4D4D"/>
          <w:spacing w:val="0"/>
          <w:sz w:val="24"/>
          <w:szCs w:val="24"/>
          <w:shd w:val="clear" w:fill="FFFFFF"/>
        </w:rPr>
        <w:t>申请公开涉及特定对象的政府信息，未提供相关利益证明的，需要补充提交。</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outlineLvl w:val="1"/>
        <w:rPr>
          <w:rStyle w:val="12"/>
          <w:rFonts w:hint="eastAsia" w:ascii="微软雅黑" w:hAnsi="微软雅黑" w:eastAsia="微软雅黑" w:cs="微软雅黑"/>
          <w:i w:val="0"/>
          <w:iCs w:val="0"/>
          <w:caps w:val="0"/>
          <w:color w:val="4D4D4D"/>
          <w:spacing w:val="0"/>
          <w:sz w:val="24"/>
          <w:szCs w:val="24"/>
          <w:shd w:val="clear" w:fill="FFFFFF"/>
          <w:lang w:eastAsia="zh-CN"/>
        </w:rPr>
      </w:pPr>
      <w:bookmarkStart w:id="23" w:name="_Toc4429"/>
      <w:r>
        <w:rPr>
          <w:rStyle w:val="12"/>
          <w:rFonts w:hint="eastAsia" w:ascii="微软雅黑" w:hAnsi="微软雅黑" w:eastAsia="微软雅黑" w:cs="微软雅黑"/>
          <w:i w:val="0"/>
          <w:iCs w:val="0"/>
          <w:caps w:val="0"/>
          <w:color w:val="4D4D4D"/>
          <w:spacing w:val="0"/>
          <w:sz w:val="24"/>
          <w:szCs w:val="24"/>
          <w:shd w:val="clear" w:fill="FFFFFF"/>
        </w:rPr>
        <w:t>第</w:t>
      </w:r>
      <w:r>
        <w:rPr>
          <w:rStyle w:val="12"/>
          <w:rFonts w:hint="eastAsia" w:ascii="微软雅黑" w:hAnsi="微软雅黑" w:eastAsia="微软雅黑" w:cs="微软雅黑"/>
          <w:i w:val="0"/>
          <w:iCs w:val="0"/>
          <w:caps w:val="0"/>
          <w:color w:val="4D4D4D"/>
          <w:spacing w:val="0"/>
          <w:sz w:val="24"/>
          <w:szCs w:val="24"/>
          <w:shd w:val="clear" w:fill="FFFFFF"/>
          <w:lang w:val="en-US" w:eastAsia="zh-CN"/>
        </w:rPr>
        <w:t>二十一</w:t>
      </w:r>
      <w:r>
        <w:rPr>
          <w:rStyle w:val="12"/>
          <w:rFonts w:hint="eastAsia" w:ascii="微软雅黑" w:hAnsi="微软雅黑" w:eastAsia="微软雅黑" w:cs="微软雅黑"/>
          <w:i w:val="0"/>
          <w:iCs w:val="0"/>
          <w:caps w:val="0"/>
          <w:color w:val="4D4D4D"/>
          <w:spacing w:val="0"/>
          <w:sz w:val="24"/>
          <w:szCs w:val="24"/>
          <w:shd w:val="clear" w:fill="FFFFFF"/>
        </w:rPr>
        <w:t>条</w:t>
      </w:r>
      <w:r>
        <w:rPr>
          <w:rStyle w:val="12"/>
          <w:rFonts w:hint="eastAsia" w:ascii="微软雅黑" w:hAnsi="微软雅黑" w:eastAsia="微软雅黑" w:cs="微软雅黑"/>
          <w:i w:val="0"/>
          <w:iCs w:val="0"/>
          <w:caps w:val="0"/>
          <w:color w:val="4D4D4D"/>
          <w:spacing w:val="0"/>
          <w:sz w:val="24"/>
          <w:szCs w:val="24"/>
          <w:shd w:val="clear" w:fill="FFFFFF"/>
          <w:lang w:eastAsia="zh-CN"/>
        </w:rPr>
        <w:t>【</w:t>
      </w:r>
      <w:r>
        <w:rPr>
          <w:rStyle w:val="12"/>
          <w:rFonts w:hint="eastAsia" w:ascii="微软雅黑" w:hAnsi="微软雅黑" w:eastAsia="微软雅黑" w:cs="微软雅黑"/>
          <w:i w:val="0"/>
          <w:iCs w:val="0"/>
          <w:caps w:val="0"/>
          <w:color w:val="4D4D4D"/>
          <w:spacing w:val="0"/>
          <w:sz w:val="24"/>
          <w:szCs w:val="24"/>
          <w:shd w:val="clear" w:fill="FFFFFF"/>
          <w:lang w:val="en-US" w:eastAsia="zh-CN"/>
        </w:rPr>
        <w:t>对</w:t>
      </w:r>
      <w:r>
        <w:rPr>
          <w:rStyle w:val="12"/>
          <w:rFonts w:hint="eastAsia" w:ascii="微软雅黑" w:hAnsi="微软雅黑" w:eastAsia="微软雅黑" w:cs="微软雅黑"/>
          <w:i w:val="0"/>
          <w:iCs w:val="0"/>
          <w:caps w:val="0"/>
          <w:color w:val="4D4D4D"/>
          <w:spacing w:val="0"/>
          <w:sz w:val="24"/>
          <w:szCs w:val="24"/>
          <w:shd w:val="clear" w:fill="FFFFFF"/>
        </w:rPr>
        <w:t>补正</w:t>
      </w:r>
      <w:r>
        <w:rPr>
          <w:rStyle w:val="12"/>
          <w:rFonts w:hint="eastAsia" w:ascii="微软雅黑" w:hAnsi="微软雅黑" w:eastAsia="微软雅黑" w:cs="微软雅黑"/>
          <w:i w:val="0"/>
          <w:iCs w:val="0"/>
          <w:caps w:val="0"/>
          <w:color w:val="4D4D4D"/>
          <w:spacing w:val="0"/>
          <w:sz w:val="24"/>
          <w:szCs w:val="24"/>
          <w:shd w:val="clear" w:fill="FFFFFF"/>
          <w:lang w:val="en-US" w:eastAsia="zh-CN"/>
        </w:rPr>
        <w:t>的权利救济</w:t>
      </w:r>
      <w:r>
        <w:rPr>
          <w:rStyle w:val="12"/>
          <w:rFonts w:hint="eastAsia" w:ascii="微软雅黑" w:hAnsi="微软雅黑" w:eastAsia="微软雅黑" w:cs="微软雅黑"/>
          <w:i w:val="0"/>
          <w:iCs w:val="0"/>
          <w:caps w:val="0"/>
          <w:color w:val="4D4D4D"/>
          <w:spacing w:val="0"/>
          <w:sz w:val="24"/>
          <w:szCs w:val="24"/>
          <w:shd w:val="clear" w:fill="FFFFFF"/>
          <w:lang w:eastAsia="zh-CN"/>
        </w:rPr>
        <w:t>】</w:t>
      </w:r>
      <w:bookmarkEnd w:id="23"/>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outlineLvl w:val="9"/>
        <w:rPr>
          <w:rFonts w:hint="eastAsia" w:ascii="微软雅黑" w:hAnsi="微软雅黑" w:eastAsia="微软雅黑" w:cs="微软雅黑"/>
          <w:i w:val="0"/>
          <w:iCs w:val="0"/>
          <w:caps w:val="0"/>
          <w:color w:val="4D4D4D"/>
          <w:spacing w:val="0"/>
          <w:sz w:val="21"/>
          <w:szCs w:val="21"/>
        </w:rPr>
      </w:pPr>
      <w:r>
        <w:rPr>
          <w:rFonts w:hint="eastAsia" w:ascii="微软雅黑" w:hAnsi="微软雅黑" w:eastAsia="微软雅黑" w:cs="微软雅黑"/>
          <w:i w:val="0"/>
          <w:iCs w:val="0"/>
          <w:caps w:val="0"/>
          <w:color w:val="4D4D4D"/>
          <w:spacing w:val="0"/>
          <w:sz w:val="24"/>
          <w:szCs w:val="24"/>
          <w:shd w:val="clear" w:fill="FFFFFF"/>
          <w:lang w:val="en-US" w:eastAsia="zh-CN"/>
        </w:rPr>
        <w:t>律师应当告知，</w:t>
      </w:r>
      <w:r>
        <w:rPr>
          <w:rFonts w:hint="eastAsia" w:ascii="微软雅黑" w:hAnsi="微软雅黑" w:eastAsia="微软雅黑" w:cs="微软雅黑"/>
          <w:i w:val="0"/>
          <w:iCs w:val="0"/>
          <w:caps w:val="0"/>
          <w:color w:val="4D4D4D"/>
          <w:spacing w:val="0"/>
          <w:sz w:val="24"/>
          <w:szCs w:val="24"/>
          <w:shd w:val="clear" w:fill="FFFFFF"/>
        </w:rPr>
        <w:t>申请人可以明确提供政府信息的名称、文号的一般不属于补正情形</w:t>
      </w:r>
      <w:r>
        <w:rPr>
          <w:rFonts w:hint="eastAsia" w:ascii="微软雅黑" w:hAnsi="微软雅黑" w:eastAsia="微软雅黑" w:cs="微软雅黑"/>
          <w:i w:val="0"/>
          <w:iCs w:val="0"/>
          <w:caps w:val="0"/>
          <w:color w:val="4D4D4D"/>
          <w:spacing w:val="0"/>
          <w:sz w:val="24"/>
          <w:szCs w:val="24"/>
          <w:shd w:val="clear" w:fill="FFFFFF"/>
          <w:lang w:eastAsia="zh-CN"/>
        </w:rPr>
        <w:t>，</w:t>
      </w:r>
      <w:r>
        <w:rPr>
          <w:rFonts w:hint="eastAsia" w:ascii="微软雅黑" w:hAnsi="微软雅黑" w:eastAsia="微软雅黑" w:cs="微软雅黑"/>
          <w:i w:val="0"/>
          <w:iCs w:val="0"/>
          <w:caps w:val="0"/>
          <w:color w:val="4D4D4D"/>
          <w:spacing w:val="0"/>
          <w:sz w:val="24"/>
          <w:szCs w:val="24"/>
          <w:shd w:val="clear" w:fill="FFFFFF"/>
          <w:lang w:val="en-US" w:eastAsia="zh-CN"/>
        </w:rPr>
        <w:t>律师可建议申请人直接书面回复行政机关不属于补正情形</w:t>
      </w:r>
      <w:r>
        <w:rPr>
          <w:rFonts w:hint="eastAsia" w:ascii="微软雅黑" w:hAnsi="微软雅黑" w:eastAsia="微软雅黑" w:cs="微软雅黑"/>
          <w:i w:val="0"/>
          <w:iCs w:val="0"/>
          <w:caps w:val="0"/>
          <w:color w:val="4D4D4D"/>
          <w:spacing w:val="0"/>
          <w:sz w:val="24"/>
          <w:szCs w:val="24"/>
          <w:shd w:val="clear" w:fill="FFFFFF"/>
        </w:rPr>
        <w:t>；申请人确实无法提供有效关键词和不具有明确指向性特征性描述的，律师可以建议先行咨询，获取答复后根据答复内容提出政府信息公开申请。</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outlineLvl w:val="1"/>
        <w:rPr>
          <w:rStyle w:val="12"/>
          <w:rFonts w:hint="eastAsia" w:ascii="微软雅黑" w:hAnsi="微软雅黑" w:eastAsia="微软雅黑" w:cs="微软雅黑"/>
          <w:i w:val="0"/>
          <w:iCs w:val="0"/>
          <w:caps w:val="0"/>
          <w:color w:val="4D4D4D"/>
          <w:spacing w:val="0"/>
          <w:sz w:val="24"/>
          <w:szCs w:val="24"/>
          <w:shd w:val="clear" w:fill="FFFFFF"/>
          <w:lang w:eastAsia="zh-CN"/>
        </w:rPr>
      </w:pPr>
      <w:bookmarkStart w:id="24" w:name="_Toc233"/>
      <w:r>
        <w:rPr>
          <w:rStyle w:val="12"/>
          <w:rFonts w:hint="eastAsia" w:ascii="微软雅黑" w:hAnsi="微软雅黑" w:eastAsia="微软雅黑" w:cs="微软雅黑"/>
          <w:i w:val="0"/>
          <w:iCs w:val="0"/>
          <w:caps w:val="0"/>
          <w:color w:val="4D4D4D"/>
          <w:spacing w:val="0"/>
          <w:sz w:val="24"/>
          <w:szCs w:val="24"/>
          <w:shd w:val="clear" w:fill="FFFFFF"/>
        </w:rPr>
        <w:t>第</w:t>
      </w:r>
      <w:r>
        <w:rPr>
          <w:rStyle w:val="12"/>
          <w:rFonts w:hint="eastAsia" w:ascii="微软雅黑" w:hAnsi="微软雅黑" w:eastAsia="微软雅黑" w:cs="微软雅黑"/>
          <w:i w:val="0"/>
          <w:iCs w:val="0"/>
          <w:caps w:val="0"/>
          <w:color w:val="4D4D4D"/>
          <w:spacing w:val="0"/>
          <w:sz w:val="24"/>
          <w:szCs w:val="24"/>
          <w:shd w:val="clear" w:fill="FFFFFF"/>
          <w:lang w:val="en-US" w:eastAsia="zh-CN"/>
        </w:rPr>
        <w:t>二十二</w:t>
      </w:r>
      <w:r>
        <w:rPr>
          <w:rStyle w:val="12"/>
          <w:rFonts w:hint="eastAsia" w:ascii="微软雅黑" w:hAnsi="微软雅黑" w:eastAsia="微软雅黑" w:cs="微软雅黑"/>
          <w:i w:val="0"/>
          <w:iCs w:val="0"/>
          <w:caps w:val="0"/>
          <w:color w:val="4D4D4D"/>
          <w:spacing w:val="0"/>
          <w:sz w:val="24"/>
          <w:szCs w:val="24"/>
          <w:shd w:val="clear" w:fill="FFFFFF"/>
        </w:rPr>
        <w:t>条</w:t>
      </w:r>
      <w:r>
        <w:rPr>
          <w:rStyle w:val="12"/>
          <w:rFonts w:hint="eastAsia" w:ascii="微软雅黑" w:hAnsi="微软雅黑" w:eastAsia="微软雅黑" w:cs="微软雅黑"/>
          <w:i w:val="0"/>
          <w:iCs w:val="0"/>
          <w:caps w:val="0"/>
          <w:color w:val="4D4D4D"/>
          <w:spacing w:val="0"/>
          <w:sz w:val="24"/>
          <w:szCs w:val="24"/>
          <w:shd w:val="clear" w:fill="FFFFFF"/>
          <w:lang w:eastAsia="zh-CN"/>
        </w:rPr>
        <w:t>【</w:t>
      </w:r>
      <w:r>
        <w:rPr>
          <w:rStyle w:val="12"/>
          <w:rFonts w:hint="eastAsia" w:ascii="微软雅黑" w:hAnsi="微软雅黑" w:eastAsia="微软雅黑" w:cs="微软雅黑"/>
          <w:i w:val="0"/>
          <w:iCs w:val="0"/>
          <w:caps w:val="0"/>
          <w:color w:val="4D4D4D"/>
          <w:spacing w:val="0"/>
          <w:sz w:val="24"/>
          <w:szCs w:val="24"/>
          <w:shd w:val="clear" w:fill="FFFFFF"/>
        </w:rPr>
        <w:t>补正的期限</w:t>
      </w:r>
      <w:r>
        <w:rPr>
          <w:rStyle w:val="12"/>
          <w:rFonts w:hint="eastAsia" w:ascii="微软雅黑" w:hAnsi="微软雅黑" w:eastAsia="微软雅黑" w:cs="微软雅黑"/>
          <w:i w:val="0"/>
          <w:iCs w:val="0"/>
          <w:caps w:val="0"/>
          <w:color w:val="4D4D4D"/>
          <w:spacing w:val="0"/>
          <w:sz w:val="24"/>
          <w:szCs w:val="24"/>
          <w:shd w:val="clear" w:fill="FFFFFF"/>
          <w:lang w:eastAsia="zh-CN"/>
        </w:rPr>
        <w:t>】</w:t>
      </w:r>
      <w:bookmarkEnd w:id="24"/>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outlineLvl w:val="9"/>
        <w:rPr>
          <w:rFonts w:hint="eastAsia" w:ascii="微软雅黑" w:hAnsi="微软雅黑" w:eastAsia="微软雅黑" w:cs="微软雅黑"/>
          <w:i w:val="0"/>
          <w:iCs w:val="0"/>
          <w:caps w:val="0"/>
          <w:color w:val="4D4D4D"/>
          <w:spacing w:val="0"/>
          <w:sz w:val="21"/>
          <w:szCs w:val="21"/>
        </w:rPr>
      </w:pPr>
      <w:r>
        <w:rPr>
          <w:rFonts w:hint="eastAsia" w:ascii="微软雅黑" w:hAnsi="微软雅黑" w:eastAsia="微软雅黑" w:cs="微软雅黑"/>
          <w:i w:val="0"/>
          <w:iCs w:val="0"/>
          <w:caps w:val="0"/>
          <w:color w:val="4D4D4D"/>
          <w:spacing w:val="0"/>
          <w:sz w:val="24"/>
          <w:szCs w:val="24"/>
          <w:shd w:val="clear" w:fill="FFFFFF"/>
          <w:lang w:val="en-US" w:eastAsia="zh-CN"/>
        </w:rPr>
        <w:t>律师应当告知，</w:t>
      </w:r>
      <w:r>
        <w:rPr>
          <w:rFonts w:hint="eastAsia" w:ascii="微软雅黑" w:hAnsi="微软雅黑" w:eastAsia="微软雅黑" w:cs="微软雅黑"/>
          <w:i w:val="0"/>
          <w:iCs w:val="0"/>
          <w:caps w:val="0"/>
          <w:color w:val="4D4D4D"/>
          <w:spacing w:val="0"/>
          <w:sz w:val="24"/>
          <w:szCs w:val="24"/>
          <w:shd w:val="clear" w:fill="FFFFFF"/>
        </w:rPr>
        <w:t>补正的期限以行政机关一次性补正告知书上列明的期限为准；无正当理由逾期未补正的，视为放弃申请，行政机关不再处理逾期未补正的政府信息公开申请。律师应在补正期限内进行补正。</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rPr>
          <w:rFonts w:hint="eastAsia" w:ascii="微软雅黑" w:hAnsi="微软雅黑" w:eastAsia="微软雅黑" w:cs="微软雅黑"/>
          <w:i w:val="0"/>
          <w:iCs w:val="0"/>
          <w:caps w:val="0"/>
          <w:color w:val="4D4D4D"/>
          <w:spacing w:val="0"/>
          <w:sz w:val="24"/>
          <w:szCs w:val="24"/>
          <w:shd w:val="clear" w:fill="FFFFFF"/>
          <w:lang w:eastAsia="zh-CN"/>
        </w:rPr>
      </w:pPr>
      <w:r>
        <w:rPr>
          <w:rFonts w:hint="eastAsia" w:ascii="微软雅黑" w:hAnsi="微软雅黑" w:eastAsia="微软雅黑" w:cs="微软雅黑"/>
          <w:i w:val="0"/>
          <w:iCs w:val="0"/>
          <w:caps w:val="0"/>
          <w:color w:val="4D4D4D"/>
          <w:spacing w:val="0"/>
          <w:sz w:val="24"/>
          <w:szCs w:val="24"/>
          <w:shd w:val="clear" w:fill="FFFFFF"/>
          <w:lang w:eastAsia="zh-CN"/>
        </w:rPr>
        <w:t>【援引法条</w:t>
      </w:r>
      <w:r>
        <w:rPr>
          <w:rFonts w:hint="eastAsia" w:ascii="微软雅黑" w:hAnsi="微软雅黑" w:eastAsia="微软雅黑" w:cs="微软雅黑"/>
          <w:i w:val="0"/>
          <w:iCs w:val="0"/>
          <w:caps w:val="0"/>
          <w:color w:val="4D4D4D"/>
          <w:spacing w:val="0"/>
          <w:sz w:val="24"/>
          <w:szCs w:val="24"/>
          <w:shd w:val="clear" w:fill="FFFFFF"/>
        </w:rPr>
        <w:t>：《政府信息公开条例》第三十条</w:t>
      </w:r>
      <w:r>
        <w:rPr>
          <w:rFonts w:hint="eastAsia" w:ascii="微软雅黑" w:hAnsi="微软雅黑" w:eastAsia="微软雅黑" w:cs="微软雅黑"/>
          <w:i w:val="0"/>
          <w:iCs w:val="0"/>
          <w:caps w:val="0"/>
          <w:color w:val="4D4D4D"/>
          <w:spacing w:val="0"/>
          <w:sz w:val="24"/>
          <w:szCs w:val="24"/>
          <w:shd w:val="clear" w:fill="FFFFFF"/>
          <w:lang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outlineLvl w:val="1"/>
        <w:rPr>
          <w:rStyle w:val="12"/>
          <w:rFonts w:hint="eastAsia" w:ascii="微软雅黑" w:hAnsi="微软雅黑" w:eastAsia="微软雅黑" w:cs="微软雅黑"/>
          <w:i w:val="0"/>
          <w:iCs w:val="0"/>
          <w:caps w:val="0"/>
          <w:color w:val="4D4D4D"/>
          <w:spacing w:val="0"/>
          <w:sz w:val="24"/>
          <w:szCs w:val="24"/>
          <w:shd w:val="clear" w:fill="FFFFFF"/>
          <w:lang w:eastAsia="zh-CN"/>
        </w:rPr>
      </w:pPr>
      <w:bookmarkStart w:id="25" w:name="_Toc21756"/>
      <w:r>
        <w:rPr>
          <w:rStyle w:val="12"/>
          <w:rFonts w:hint="eastAsia" w:ascii="微软雅黑" w:hAnsi="微软雅黑" w:eastAsia="微软雅黑" w:cs="微软雅黑"/>
          <w:i w:val="0"/>
          <w:iCs w:val="0"/>
          <w:caps w:val="0"/>
          <w:color w:val="4D4D4D"/>
          <w:spacing w:val="0"/>
          <w:sz w:val="24"/>
          <w:szCs w:val="24"/>
          <w:shd w:val="clear" w:fill="FFFFFF"/>
        </w:rPr>
        <w:t>第</w:t>
      </w:r>
      <w:r>
        <w:rPr>
          <w:rStyle w:val="12"/>
          <w:rFonts w:hint="eastAsia" w:ascii="微软雅黑" w:hAnsi="微软雅黑" w:eastAsia="微软雅黑" w:cs="微软雅黑"/>
          <w:i w:val="0"/>
          <w:iCs w:val="0"/>
          <w:caps w:val="0"/>
          <w:color w:val="4D4D4D"/>
          <w:spacing w:val="0"/>
          <w:sz w:val="24"/>
          <w:szCs w:val="24"/>
          <w:shd w:val="clear" w:fill="FFFFFF"/>
          <w:lang w:val="en-US" w:eastAsia="zh-CN"/>
        </w:rPr>
        <w:t>二十三</w:t>
      </w:r>
      <w:r>
        <w:rPr>
          <w:rStyle w:val="12"/>
          <w:rFonts w:hint="eastAsia" w:ascii="微软雅黑" w:hAnsi="微软雅黑" w:eastAsia="微软雅黑" w:cs="微软雅黑"/>
          <w:i w:val="0"/>
          <w:iCs w:val="0"/>
          <w:caps w:val="0"/>
          <w:color w:val="4D4D4D"/>
          <w:spacing w:val="0"/>
          <w:sz w:val="24"/>
          <w:szCs w:val="24"/>
          <w:shd w:val="clear" w:fill="FFFFFF"/>
        </w:rPr>
        <w:t>条</w:t>
      </w:r>
      <w:r>
        <w:rPr>
          <w:rStyle w:val="12"/>
          <w:rFonts w:hint="eastAsia" w:ascii="微软雅黑" w:hAnsi="微软雅黑" w:eastAsia="微软雅黑" w:cs="微软雅黑"/>
          <w:i w:val="0"/>
          <w:iCs w:val="0"/>
          <w:caps w:val="0"/>
          <w:color w:val="4D4D4D"/>
          <w:spacing w:val="0"/>
          <w:sz w:val="24"/>
          <w:szCs w:val="24"/>
          <w:shd w:val="clear" w:fill="FFFFFF"/>
          <w:lang w:eastAsia="zh-CN"/>
        </w:rPr>
        <w:t>【</w:t>
      </w:r>
      <w:r>
        <w:rPr>
          <w:rStyle w:val="12"/>
          <w:rFonts w:hint="eastAsia" w:ascii="微软雅黑" w:hAnsi="微软雅黑" w:eastAsia="微软雅黑" w:cs="微软雅黑"/>
          <w:i w:val="0"/>
          <w:iCs w:val="0"/>
          <w:caps w:val="0"/>
          <w:color w:val="4D4D4D"/>
          <w:spacing w:val="0"/>
          <w:sz w:val="24"/>
          <w:szCs w:val="24"/>
          <w:shd w:val="clear" w:fill="FFFFFF"/>
          <w:lang w:val="en-US" w:eastAsia="zh-CN"/>
        </w:rPr>
        <w:t>第三方权益保护</w:t>
      </w:r>
      <w:r>
        <w:rPr>
          <w:rStyle w:val="12"/>
          <w:rFonts w:hint="eastAsia" w:ascii="微软雅黑" w:hAnsi="微软雅黑" w:eastAsia="微软雅黑" w:cs="微软雅黑"/>
          <w:i w:val="0"/>
          <w:iCs w:val="0"/>
          <w:caps w:val="0"/>
          <w:color w:val="4D4D4D"/>
          <w:spacing w:val="0"/>
          <w:sz w:val="24"/>
          <w:szCs w:val="24"/>
          <w:shd w:val="clear" w:fill="FFFFFF"/>
          <w:lang w:eastAsia="zh-CN"/>
        </w:rPr>
        <w:t>】</w:t>
      </w:r>
      <w:bookmarkEnd w:id="25"/>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outlineLvl w:val="9"/>
        <w:rPr>
          <w:rFonts w:hint="eastAsia" w:ascii="微软雅黑" w:hAnsi="微软雅黑" w:eastAsia="微软雅黑" w:cs="微软雅黑"/>
          <w:i w:val="0"/>
          <w:iCs w:val="0"/>
          <w:caps w:val="0"/>
          <w:color w:val="4D4D4D"/>
          <w:spacing w:val="0"/>
          <w:sz w:val="24"/>
          <w:szCs w:val="24"/>
          <w:shd w:val="clear" w:fill="FFFFFF"/>
        </w:rPr>
      </w:pPr>
      <w:r>
        <w:rPr>
          <w:rFonts w:hint="eastAsia" w:ascii="微软雅黑" w:hAnsi="微软雅黑" w:eastAsia="微软雅黑" w:cs="微软雅黑"/>
          <w:i w:val="0"/>
          <w:iCs w:val="0"/>
          <w:caps w:val="0"/>
          <w:color w:val="4D4D4D"/>
          <w:spacing w:val="0"/>
          <w:sz w:val="24"/>
          <w:szCs w:val="24"/>
          <w:shd w:val="clear" w:fill="FFFFFF"/>
          <w:lang w:val="en-US" w:eastAsia="zh-CN"/>
        </w:rPr>
        <w:t>律师应当告知，依申请公开的政府信息可能会损害第三方合法权益的，行政机关应当书面征询第三方的意见。第三方应当自收到征询函件之日起15个工作日内提出书面意见</w:t>
      </w:r>
      <w:r>
        <w:rPr>
          <w:rFonts w:hint="eastAsia" w:ascii="微软雅黑" w:hAnsi="微软雅黑" w:eastAsia="微软雅黑" w:cs="微软雅黑"/>
          <w:i w:val="0"/>
          <w:iCs w:val="0"/>
          <w:caps w:val="0"/>
          <w:color w:val="4D4D4D"/>
          <w:spacing w:val="0"/>
          <w:sz w:val="24"/>
          <w:szCs w:val="24"/>
          <w:shd w:val="clear" w:fill="FFFFFF"/>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outlineLvl w:val="9"/>
        <w:rPr>
          <w:rFonts w:hint="eastAsia" w:ascii="微软雅黑" w:hAnsi="微软雅黑" w:eastAsia="微软雅黑" w:cs="微软雅黑"/>
          <w:i w:val="0"/>
          <w:iCs w:val="0"/>
          <w:caps w:val="0"/>
          <w:color w:val="4D4D4D"/>
          <w:spacing w:val="0"/>
          <w:sz w:val="24"/>
          <w:szCs w:val="24"/>
          <w:shd w:val="clear" w:fill="FFFFFF"/>
          <w:lang w:val="en-US" w:eastAsia="zh-CN"/>
        </w:rPr>
      </w:pPr>
      <w:r>
        <w:rPr>
          <w:rFonts w:hint="eastAsia" w:ascii="微软雅黑" w:hAnsi="微软雅黑" w:eastAsia="微软雅黑" w:cs="微软雅黑"/>
          <w:i w:val="0"/>
          <w:iCs w:val="0"/>
          <w:caps w:val="0"/>
          <w:color w:val="4D4D4D"/>
          <w:spacing w:val="0"/>
          <w:sz w:val="24"/>
          <w:szCs w:val="24"/>
          <w:shd w:val="clear" w:fill="FFFFFF"/>
          <w:lang w:val="en-US" w:eastAsia="zh-CN"/>
        </w:rPr>
        <w:t>第三方逾期未提出意见的，由行政机关依法决定是否公开。第三方不同意公开且有合理理由的，行政机关不予公开。但应注意收集第三方提供的不应公开的相关证据。行政机关认为不公开可能对公共利益造成重大影响的，可以决定予以公开，并将决定公开的政府信息内容和公开的理由告知第三方。</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outlineLvl w:val="9"/>
        <w:rPr>
          <w:rFonts w:hint="default" w:ascii="微软雅黑" w:hAnsi="微软雅黑" w:eastAsia="微软雅黑" w:cs="微软雅黑"/>
          <w:b w:val="0"/>
          <w:bCs w:val="0"/>
          <w:i w:val="0"/>
          <w:iCs w:val="0"/>
          <w:caps w:val="0"/>
          <w:color w:val="4D4D4D"/>
          <w:spacing w:val="0"/>
          <w:sz w:val="24"/>
          <w:szCs w:val="24"/>
          <w:shd w:val="clear" w:fill="FFFFFF"/>
          <w:lang w:val="en-US" w:eastAsia="zh-CN"/>
        </w:rPr>
      </w:pPr>
      <w:r>
        <w:rPr>
          <w:rFonts w:hint="default" w:ascii="微软雅黑" w:hAnsi="微软雅黑" w:eastAsia="微软雅黑" w:cs="微软雅黑"/>
          <w:b w:val="0"/>
          <w:bCs w:val="0"/>
          <w:i w:val="0"/>
          <w:iCs w:val="0"/>
          <w:caps w:val="0"/>
          <w:color w:val="4D4D4D"/>
          <w:spacing w:val="0"/>
          <w:sz w:val="24"/>
          <w:szCs w:val="24"/>
          <w:shd w:val="clear" w:fill="FFFFFF"/>
          <w:lang w:val="en-US" w:eastAsia="zh-CN"/>
        </w:rPr>
        <w:t>行政机关征求第三方和其他机关意见所需时间不计算在</w:t>
      </w:r>
      <w:r>
        <w:rPr>
          <w:rFonts w:hint="eastAsia" w:ascii="微软雅黑" w:hAnsi="微软雅黑" w:eastAsia="微软雅黑" w:cs="微软雅黑"/>
          <w:b w:val="0"/>
          <w:bCs w:val="0"/>
          <w:i w:val="0"/>
          <w:iCs w:val="0"/>
          <w:caps w:val="0"/>
          <w:color w:val="4D4D4D"/>
          <w:spacing w:val="0"/>
          <w:sz w:val="24"/>
          <w:szCs w:val="24"/>
          <w:shd w:val="clear" w:fill="FFFFFF"/>
          <w:lang w:val="en-US" w:eastAsia="zh-CN"/>
        </w:rPr>
        <w:t>信息公开答复</w:t>
      </w:r>
      <w:r>
        <w:rPr>
          <w:rFonts w:hint="default" w:ascii="微软雅黑" w:hAnsi="微软雅黑" w:eastAsia="微软雅黑" w:cs="微软雅黑"/>
          <w:b w:val="0"/>
          <w:bCs w:val="0"/>
          <w:i w:val="0"/>
          <w:iCs w:val="0"/>
          <w:caps w:val="0"/>
          <w:color w:val="4D4D4D"/>
          <w:spacing w:val="0"/>
          <w:sz w:val="24"/>
          <w:szCs w:val="24"/>
          <w:shd w:val="clear" w:fill="FFFFFF"/>
          <w:lang w:val="en-US" w:eastAsia="zh-CN"/>
        </w:rPr>
        <w:t>期限内。</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rPr>
          <w:rFonts w:hint="eastAsia" w:ascii="微软雅黑" w:hAnsi="微软雅黑" w:eastAsia="微软雅黑" w:cs="微软雅黑"/>
          <w:i w:val="0"/>
          <w:iCs w:val="0"/>
          <w:caps w:val="0"/>
          <w:color w:val="4D4D4D"/>
          <w:spacing w:val="0"/>
          <w:sz w:val="24"/>
          <w:szCs w:val="24"/>
          <w:shd w:val="clear" w:fill="FFFFFF"/>
          <w:lang w:eastAsia="zh-CN"/>
        </w:rPr>
      </w:pPr>
      <w:r>
        <w:rPr>
          <w:rFonts w:hint="eastAsia" w:ascii="微软雅黑" w:hAnsi="微软雅黑" w:eastAsia="微软雅黑" w:cs="微软雅黑"/>
          <w:i w:val="0"/>
          <w:iCs w:val="0"/>
          <w:caps w:val="0"/>
          <w:color w:val="4D4D4D"/>
          <w:spacing w:val="0"/>
          <w:sz w:val="24"/>
          <w:szCs w:val="24"/>
          <w:shd w:val="clear" w:fill="FFFFFF"/>
          <w:lang w:eastAsia="zh-CN"/>
        </w:rPr>
        <w:t>【援引法条</w:t>
      </w:r>
      <w:r>
        <w:rPr>
          <w:rFonts w:hint="eastAsia" w:ascii="微软雅黑" w:hAnsi="微软雅黑" w:eastAsia="微软雅黑" w:cs="微软雅黑"/>
          <w:i w:val="0"/>
          <w:iCs w:val="0"/>
          <w:caps w:val="0"/>
          <w:color w:val="4D4D4D"/>
          <w:spacing w:val="0"/>
          <w:sz w:val="24"/>
          <w:szCs w:val="24"/>
          <w:shd w:val="clear" w:fill="FFFFFF"/>
        </w:rPr>
        <w:t>：《政府信息公开条例》</w:t>
      </w:r>
      <w:r>
        <w:rPr>
          <w:rFonts w:hint="eastAsia" w:ascii="微软雅黑" w:hAnsi="微软雅黑" w:eastAsia="微软雅黑" w:cs="微软雅黑"/>
          <w:i w:val="0"/>
          <w:iCs w:val="0"/>
          <w:caps w:val="0"/>
          <w:color w:val="4D4D4D"/>
          <w:spacing w:val="0"/>
          <w:sz w:val="24"/>
          <w:szCs w:val="24"/>
          <w:shd w:val="clear" w:fill="FFFFFF"/>
          <w:lang w:val="en-US" w:eastAsia="zh-CN"/>
        </w:rPr>
        <w:t>第十五条、</w:t>
      </w:r>
      <w:r>
        <w:rPr>
          <w:rFonts w:hint="eastAsia" w:ascii="微软雅黑" w:hAnsi="微软雅黑" w:eastAsia="微软雅黑" w:cs="微软雅黑"/>
          <w:i w:val="0"/>
          <w:iCs w:val="0"/>
          <w:caps w:val="0"/>
          <w:color w:val="4D4D4D"/>
          <w:spacing w:val="0"/>
          <w:sz w:val="24"/>
          <w:szCs w:val="24"/>
          <w:shd w:val="clear" w:fill="FFFFFF"/>
        </w:rPr>
        <w:t>第三十</w:t>
      </w:r>
      <w:r>
        <w:rPr>
          <w:rFonts w:hint="eastAsia" w:ascii="微软雅黑" w:hAnsi="微软雅黑" w:eastAsia="微软雅黑" w:cs="微软雅黑"/>
          <w:i w:val="0"/>
          <w:iCs w:val="0"/>
          <w:caps w:val="0"/>
          <w:color w:val="4D4D4D"/>
          <w:spacing w:val="0"/>
          <w:sz w:val="24"/>
          <w:szCs w:val="24"/>
          <w:shd w:val="clear" w:fill="FFFFFF"/>
          <w:lang w:val="en-US" w:eastAsia="zh-CN"/>
        </w:rPr>
        <w:t>二</w:t>
      </w:r>
      <w:r>
        <w:rPr>
          <w:rFonts w:hint="eastAsia" w:ascii="微软雅黑" w:hAnsi="微软雅黑" w:eastAsia="微软雅黑" w:cs="微软雅黑"/>
          <w:i w:val="0"/>
          <w:iCs w:val="0"/>
          <w:caps w:val="0"/>
          <w:color w:val="4D4D4D"/>
          <w:spacing w:val="0"/>
          <w:sz w:val="24"/>
          <w:szCs w:val="24"/>
          <w:shd w:val="clear" w:fill="FFFFFF"/>
        </w:rPr>
        <w:t>条</w:t>
      </w:r>
      <w:r>
        <w:rPr>
          <w:rFonts w:hint="eastAsia" w:ascii="微软雅黑" w:hAnsi="微软雅黑" w:eastAsia="微软雅黑" w:cs="微软雅黑"/>
          <w:i w:val="0"/>
          <w:iCs w:val="0"/>
          <w:caps w:val="0"/>
          <w:color w:val="4D4D4D"/>
          <w:spacing w:val="0"/>
          <w:sz w:val="24"/>
          <w:szCs w:val="24"/>
          <w:shd w:val="clear" w:fill="FFFFFF"/>
          <w:lang w:eastAsia="zh-CN"/>
        </w:rPr>
        <w:t>、</w:t>
      </w:r>
      <w:r>
        <w:rPr>
          <w:rFonts w:hint="eastAsia" w:ascii="微软雅黑" w:hAnsi="微软雅黑" w:eastAsia="微软雅黑" w:cs="微软雅黑"/>
          <w:i w:val="0"/>
          <w:iCs w:val="0"/>
          <w:caps w:val="0"/>
          <w:color w:val="4D4D4D"/>
          <w:spacing w:val="0"/>
          <w:sz w:val="24"/>
          <w:szCs w:val="24"/>
          <w:shd w:val="clear" w:fill="FFFFFF"/>
          <w:lang w:val="en-US" w:eastAsia="zh-CN"/>
        </w:rPr>
        <w:t>第三十三条</w:t>
      </w:r>
      <w:r>
        <w:rPr>
          <w:rFonts w:hint="eastAsia" w:ascii="微软雅黑" w:hAnsi="微软雅黑" w:eastAsia="微软雅黑" w:cs="微软雅黑"/>
          <w:i w:val="0"/>
          <w:iCs w:val="0"/>
          <w:caps w:val="0"/>
          <w:color w:val="4D4D4D"/>
          <w:spacing w:val="0"/>
          <w:sz w:val="24"/>
          <w:szCs w:val="24"/>
          <w:shd w:val="clear" w:fill="FFFFFF"/>
          <w:lang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outlineLvl w:val="1"/>
        <w:rPr>
          <w:rStyle w:val="12"/>
          <w:rFonts w:hint="eastAsia" w:ascii="微软雅黑" w:hAnsi="微软雅黑" w:eastAsia="微软雅黑" w:cs="微软雅黑"/>
          <w:i w:val="0"/>
          <w:iCs w:val="0"/>
          <w:caps w:val="0"/>
          <w:color w:val="4D4D4D"/>
          <w:spacing w:val="0"/>
          <w:sz w:val="24"/>
          <w:szCs w:val="24"/>
          <w:shd w:val="clear" w:fill="FFFFFF"/>
          <w:lang w:eastAsia="zh-CN"/>
        </w:rPr>
      </w:pPr>
      <w:bookmarkStart w:id="26" w:name="_Toc32189"/>
      <w:r>
        <w:rPr>
          <w:rStyle w:val="12"/>
          <w:rFonts w:hint="eastAsia" w:ascii="微软雅黑" w:hAnsi="微软雅黑" w:eastAsia="微软雅黑" w:cs="微软雅黑"/>
          <w:i w:val="0"/>
          <w:iCs w:val="0"/>
          <w:caps w:val="0"/>
          <w:color w:val="4D4D4D"/>
          <w:spacing w:val="0"/>
          <w:sz w:val="24"/>
          <w:szCs w:val="24"/>
          <w:shd w:val="clear" w:fill="FFFFFF"/>
        </w:rPr>
        <w:t>第</w:t>
      </w:r>
      <w:r>
        <w:rPr>
          <w:rStyle w:val="12"/>
          <w:rFonts w:hint="eastAsia" w:ascii="微软雅黑" w:hAnsi="微软雅黑" w:eastAsia="微软雅黑" w:cs="微软雅黑"/>
          <w:i w:val="0"/>
          <w:iCs w:val="0"/>
          <w:caps w:val="0"/>
          <w:color w:val="4D4D4D"/>
          <w:spacing w:val="0"/>
          <w:sz w:val="24"/>
          <w:szCs w:val="24"/>
          <w:shd w:val="clear" w:fill="FFFFFF"/>
          <w:lang w:val="en-US" w:eastAsia="zh-CN"/>
        </w:rPr>
        <w:t>二十四</w:t>
      </w:r>
      <w:r>
        <w:rPr>
          <w:rStyle w:val="12"/>
          <w:rFonts w:hint="eastAsia" w:ascii="微软雅黑" w:hAnsi="微软雅黑" w:eastAsia="微软雅黑" w:cs="微软雅黑"/>
          <w:i w:val="0"/>
          <w:iCs w:val="0"/>
          <w:caps w:val="0"/>
          <w:color w:val="4D4D4D"/>
          <w:spacing w:val="0"/>
          <w:sz w:val="24"/>
          <w:szCs w:val="24"/>
          <w:shd w:val="clear" w:fill="FFFFFF"/>
        </w:rPr>
        <w:t>条</w:t>
      </w:r>
      <w:r>
        <w:rPr>
          <w:rStyle w:val="12"/>
          <w:rFonts w:hint="eastAsia" w:ascii="微软雅黑" w:hAnsi="微软雅黑" w:eastAsia="微软雅黑" w:cs="微软雅黑"/>
          <w:i w:val="0"/>
          <w:iCs w:val="0"/>
          <w:caps w:val="0"/>
          <w:color w:val="4D4D4D"/>
          <w:spacing w:val="0"/>
          <w:sz w:val="24"/>
          <w:szCs w:val="24"/>
          <w:shd w:val="clear" w:fill="FFFFFF"/>
          <w:lang w:eastAsia="zh-CN"/>
        </w:rPr>
        <w:t>【</w:t>
      </w:r>
      <w:r>
        <w:rPr>
          <w:rStyle w:val="12"/>
          <w:rFonts w:hint="eastAsia" w:ascii="微软雅黑" w:hAnsi="微软雅黑" w:eastAsia="微软雅黑" w:cs="微软雅黑"/>
          <w:i w:val="0"/>
          <w:iCs w:val="0"/>
          <w:caps w:val="0"/>
          <w:color w:val="4D4D4D"/>
          <w:spacing w:val="0"/>
          <w:sz w:val="24"/>
          <w:szCs w:val="24"/>
          <w:shd w:val="clear" w:fill="FFFFFF"/>
        </w:rPr>
        <w:t>具体答复方式</w:t>
      </w:r>
      <w:r>
        <w:rPr>
          <w:rStyle w:val="12"/>
          <w:rFonts w:hint="eastAsia" w:ascii="微软雅黑" w:hAnsi="微软雅黑" w:eastAsia="微软雅黑" w:cs="微软雅黑"/>
          <w:i w:val="0"/>
          <w:iCs w:val="0"/>
          <w:caps w:val="0"/>
          <w:color w:val="4D4D4D"/>
          <w:spacing w:val="0"/>
          <w:sz w:val="24"/>
          <w:szCs w:val="24"/>
          <w:shd w:val="clear" w:fill="FFFFFF"/>
          <w:lang w:eastAsia="zh-CN"/>
        </w:rPr>
        <w:t>】</w:t>
      </w:r>
      <w:bookmarkEnd w:id="26"/>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outlineLvl w:val="9"/>
        <w:rPr>
          <w:rFonts w:hint="eastAsia" w:ascii="微软雅黑" w:hAnsi="微软雅黑" w:eastAsia="微软雅黑" w:cs="微软雅黑"/>
          <w:i w:val="0"/>
          <w:iCs w:val="0"/>
          <w:caps w:val="0"/>
          <w:color w:val="4D4D4D"/>
          <w:spacing w:val="0"/>
          <w:sz w:val="21"/>
          <w:szCs w:val="21"/>
        </w:rPr>
      </w:pPr>
      <w:r>
        <w:rPr>
          <w:rFonts w:hint="eastAsia" w:ascii="微软雅黑" w:hAnsi="微软雅黑" w:eastAsia="微软雅黑" w:cs="微软雅黑"/>
          <w:i w:val="0"/>
          <w:iCs w:val="0"/>
          <w:caps w:val="0"/>
          <w:color w:val="4D4D4D"/>
          <w:spacing w:val="0"/>
          <w:sz w:val="24"/>
          <w:szCs w:val="24"/>
          <w:shd w:val="clear" w:fill="FFFFFF"/>
          <w:lang w:val="en-US" w:eastAsia="zh-CN"/>
        </w:rPr>
        <w:t>律师应当告知，</w:t>
      </w:r>
      <w:r>
        <w:rPr>
          <w:rFonts w:hint="eastAsia" w:ascii="微软雅黑" w:hAnsi="微软雅黑" w:eastAsia="微软雅黑" w:cs="微软雅黑"/>
          <w:i w:val="0"/>
          <w:iCs w:val="0"/>
          <w:caps w:val="0"/>
          <w:color w:val="4D4D4D"/>
          <w:spacing w:val="0"/>
          <w:sz w:val="24"/>
          <w:szCs w:val="24"/>
          <w:shd w:val="clear" w:fill="FFFFFF"/>
        </w:rPr>
        <w:t>针对不同的政府信息公开申请，行政机关的答复方式存在以下几种情形：</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rPr>
          <w:rFonts w:hint="eastAsia" w:ascii="微软雅黑" w:hAnsi="微软雅黑" w:eastAsia="微软雅黑" w:cs="微软雅黑"/>
          <w:i w:val="0"/>
          <w:iCs w:val="0"/>
          <w:caps w:val="0"/>
          <w:color w:val="4D4D4D"/>
          <w:spacing w:val="0"/>
          <w:sz w:val="21"/>
          <w:szCs w:val="21"/>
          <w:lang w:eastAsia="zh-CN"/>
        </w:rPr>
      </w:pPr>
      <w:r>
        <w:rPr>
          <w:rFonts w:hint="eastAsia" w:ascii="微软雅黑" w:hAnsi="微软雅黑" w:eastAsia="微软雅黑" w:cs="微软雅黑"/>
          <w:i w:val="0"/>
          <w:iCs w:val="0"/>
          <w:caps w:val="0"/>
          <w:color w:val="4D4D4D"/>
          <w:spacing w:val="0"/>
          <w:sz w:val="24"/>
          <w:szCs w:val="24"/>
          <w:shd w:val="clear" w:fill="FFFFFF"/>
          <w:lang w:val="en-US" w:eastAsia="zh-CN"/>
        </w:rPr>
        <w:t>1、申请人所申请公开内容</w:t>
      </w:r>
      <w:r>
        <w:rPr>
          <w:rFonts w:hint="eastAsia" w:ascii="微软雅黑" w:hAnsi="微软雅黑" w:eastAsia="微软雅黑" w:cs="微软雅黑"/>
          <w:i w:val="0"/>
          <w:iCs w:val="0"/>
          <w:caps w:val="0"/>
          <w:color w:val="4D4D4D"/>
          <w:spacing w:val="0"/>
          <w:sz w:val="24"/>
          <w:szCs w:val="24"/>
          <w:shd w:val="clear" w:fill="FFFFFF"/>
        </w:rPr>
        <w:t>属于政府信息公开范围的，行政机关应当依法公开</w:t>
      </w:r>
      <w:r>
        <w:rPr>
          <w:rFonts w:hint="eastAsia" w:ascii="微软雅黑" w:hAnsi="微软雅黑" w:eastAsia="微软雅黑" w:cs="微软雅黑"/>
          <w:i w:val="0"/>
          <w:iCs w:val="0"/>
          <w:caps w:val="0"/>
          <w:color w:val="4D4D4D"/>
          <w:spacing w:val="0"/>
          <w:sz w:val="24"/>
          <w:szCs w:val="24"/>
          <w:shd w:val="clear" w:fill="FFFFFF"/>
          <w:lang w:eastAsia="zh-CN"/>
        </w:rPr>
        <w:t>，</w:t>
      </w:r>
      <w:r>
        <w:rPr>
          <w:rFonts w:hint="eastAsia" w:ascii="微软雅黑" w:hAnsi="微软雅黑" w:eastAsia="微软雅黑" w:cs="微软雅黑"/>
          <w:i w:val="0"/>
          <w:iCs w:val="0"/>
          <w:caps w:val="0"/>
          <w:color w:val="4D4D4D"/>
          <w:spacing w:val="0"/>
          <w:sz w:val="24"/>
          <w:szCs w:val="24"/>
          <w:shd w:val="clear" w:fill="FFFFFF"/>
          <w:lang w:val="en-US" w:eastAsia="zh-CN"/>
        </w:rPr>
        <w:t>向申请人提供该政府信息，若所申请公开信息已经主动公开的，告知申请人获取该政府信息的方式、途径</w:t>
      </w:r>
      <w:r>
        <w:rPr>
          <w:rFonts w:hint="eastAsia" w:ascii="微软雅黑" w:hAnsi="微软雅黑" w:eastAsia="微软雅黑" w:cs="微软雅黑"/>
          <w:i w:val="0"/>
          <w:iCs w:val="0"/>
          <w:caps w:val="0"/>
          <w:color w:val="4D4D4D"/>
          <w:spacing w:val="0"/>
          <w:sz w:val="24"/>
          <w:szCs w:val="24"/>
          <w:shd w:val="clear" w:fill="FFFFFF"/>
          <w:lang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rPr>
          <w:rFonts w:hint="eastAsia" w:ascii="微软雅黑" w:hAnsi="微软雅黑" w:eastAsia="微软雅黑" w:cs="微软雅黑"/>
          <w:i w:val="0"/>
          <w:iCs w:val="0"/>
          <w:caps w:val="0"/>
          <w:color w:val="4D4D4D"/>
          <w:spacing w:val="0"/>
          <w:sz w:val="21"/>
          <w:szCs w:val="21"/>
          <w:lang w:eastAsia="zh-CN"/>
        </w:rPr>
      </w:pPr>
      <w:r>
        <w:rPr>
          <w:rFonts w:hint="eastAsia" w:ascii="微软雅黑" w:hAnsi="微软雅黑" w:eastAsia="微软雅黑" w:cs="微软雅黑"/>
          <w:i w:val="0"/>
          <w:iCs w:val="0"/>
          <w:caps w:val="0"/>
          <w:color w:val="4D4D4D"/>
          <w:spacing w:val="0"/>
          <w:sz w:val="24"/>
          <w:szCs w:val="24"/>
          <w:shd w:val="clear" w:fill="FFFFFF"/>
          <w:lang w:val="en-US" w:eastAsia="zh-CN"/>
        </w:rPr>
        <w:t>2、</w:t>
      </w:r>
      <w:r>
        <w:rPr>
          <w:rFonts w:hint="eastAsia" w:ascii="微软雅黑" w:hAnsi="微软雅黑" w:eastAsia="微软雅黑" w:cs="微软雅黑"/>
          <w:i w:val="0"/>
          <w:iCs w:val="0"/>
          <w:caps w:val="0"/>
          <w:color w:val="4D4D4D"/>
          <w:spacing w:val="0"/>
          <w:sz w:val="24"/>
          <w:szCs w:val="24"/>
          <w:shd w:val="clear" w:fill="FFFFFF"/>
        </w:rPr>
        <w:t>申请人所申请公开内容不属于《政府信息公开条例》所指政府信息的，行政机关应告知申请人并说明有关情况</w:t>
      </w:r>
      <w:r>
        <w:rPr>
          <w:rFonts w:hint="eastAsia" w:ascii="微软雅黑" w:hAnsi="微软雅黑" w:eastAsia="微软雅黑" w:cs="微软雅黑"/>
          <w:i w:val="0"/>
          <w:iCs w:val="0"/>
          <w:caps w:val="0"/>
          <w:color w:val="4D4D4D"/>
          <w:spacing w:val="0"/>
          <w:sz w:val="24"/>
          <w:szCs w:val="24"/>
          <w:shd w:val="clear" w:fill="FFFFFF"/>
          <w:lang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rPr>
          <w:rFonts w:hint="eastAsia" w:ascii="微软雅黑" w:hAnsi="微软雅黑" w:eastAsia="微软雅黑" w:cs="微软雅黑"/>
          <w:i w:val="0"/>
          <w:iCs w:val="0"/>
          <w:caps w:val="0"/>
          <w:color w:val="4D4D4D"/>
          <w:spacing w:val="0"/>
          <w:sz w:val="21"/>
          <w:szCs w:val="21"/>
          <w:lang w:eastAsia="zh-CN"/>
        </w:rPr>
      </w:pPr>
      <w:r>
        <w:rPr>
          <w:rFonts w:hint="eastAsia" w:ascii="微软雅黑" w:hAnsi="微软雅黑" w:eastAsia="微软雅黑" w:cs="微软雅黑"/>
          <w:i w:val="0"/>
          <w:iCs w:val="0"/>
          <w:caps w:val="0"/>
          <w:color w:val="4D4D4D"/>
          <w:spacing w:val="0"/>
          <w:sz w:val="24"/>
          <w:szCs w:val="24"/>
          <w:shd w:val="clear" w:fill="FFFFFF"/>
          <w:lang w:val="en-US" w:eastAsia="zh-CN"/>
        </w:rPr>
        <w:t>3、</w:t>
      </w:r>
      <w:r>
        <w:rPr>
          <w:rFonts w:hint="eastAsia" w:ascii="微软雅黑" w:hAnsi="微软雅黑" w:eastAsia="微软雅黑" w:cs="微软雅黑"/>
          <w:i w:val="0"/>
          <w:iCs w:val="0"/>
          <w:caps w:val="0"/>
          <w:color w:val="4D4D4D"/>
          <w:spacing w:val="0"/>
          <w:sz w:val="24"/>
          <w:szCs w:val="24"/>
          <w:shd w:val="clear" w:fill="FFFFFF"/>
        </w:rPr>
        <w:t>行政机关经检索查找，未制作、获取相关信息；已制作或获取相关信息，但由于超过保管期限、依法销毁、资料灭失等原因，客观上无法提供的，告知申请人该政府信息不存在并说明情况</w:t>
      </w:r>
      <w:r>
        <w:rPr>
          <w:rFonts w:hint="eastAsia" w:ascii="微软雅黑" w:hAnsi="微软雅黑" w:eastAsia="微软雅黑" w:cs="微软雅黑"/>
          <w:i w:val="0"/>
          <w:iCs w:val="0"/>
          <w:caps w:val="0"/>
          <w:color w:val="4D4D4D"/>
          <w:spacing w:val="0"/>
          <w:sz w:val="24"/>
          <w:szCs w:val="24"/>
          <w:shd w:val="clear" w:fill="FFFFFF"/>
          <w:lang w:eastAsia="zh-CN"/>
        </w:rPr>
        <w:t>，</w:t>
      </w:r>
      <w:r>
        <w:rPr>
          <w:rFonts w:hint="eastAsia" w:ascii="微软雅黑" w:hAnsi="微软雅黑" w:eastAsia="微软雅黑" w:cs="微软雅黑"/>
          <w:i w:val="0"/>
          <w:iCs w:val="0"/>
          <w:caps w:val="0"/>
          <w:color w:val="4D4D4D"/>
          <w:spacing w:val="0"/>
          <w:sz w:val="24"/>
          <w:szCs w:val="24"/>
          <w:shd w:val="clear" w:fill="FFFFFF"/>
        </w:rPr>
        <w:t>未尽检索义务而直接答复不存在的，存在败诉风险</w:t>
      </w:r>
      <w:r>
        <w:rPr>
          <w:rFonts w:hint="eastAsia" w:ascii="微软雅黑" w:hAnsi="微软雅黑" w:eastAsia="微软雅黑" w:cs="微软雅黑"/>
          <w:i w:val="0"/>
          <w:iCs w:val="0"/>
          <w:caps w:val="0"/>
          <w:color w:val="4D4D4D"/>
          <w:spacing w:val="0"/>
          <w:sz w:val="24"/>
          <w:szCs w:val="24"/>
          <w:shd w:val="clear" w:fill="FFFFFF"/>
          <w:lang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rPr>
          <w:rFonts w:hint="eastAsia" w:ascii="微软雅黑" w:hAnsi="微软雅黑" w:eastAsia="微软雅黑" w:cs="微软雅黑"/>
          <w:i w:val="0"/>
          <w:iCs w:val="0"/>
          <w:caps w:val="0"/>
          <w:color w:val="4D4D4D"/>
          <w:spacing w:val="0"/>
          <w:sz w:val="21"/>
          <w:szCs w:val="21"/>
          <w:lang w:eastAsia="zh-CN"/>
        </w:rPr>
      </w:pPr>
      <w:r>
        <w:rPr>
          <w:rFonts w:hint="eastAsia" w:ascii="微软雅黑" w:hAnsi="微软雅黑" w:eastAsia="微软雅黑" w:cs="微软雅黑"/>
          <w:i w:val="0"/>
          <w:iCs w:val="0"/>
          <w:caps w:val="0"/>
          <w:color w:val="4D4D4D"/>
          <w:spacing w:val="0"/>
          <w:sz w:val="24"/>
          <w:szCs w:val="24"/>
          <w:shd w:val="clear" w:fill="FFFFFF"/>
          <w:lang w:val="en-US" w:eastAsia="zh-CN"/>
        </w:rPr>
        <w:t>4、所申请公开信息不属于本行政机关负责公开的，告知申请人并说明理由；能够确定负责公开该政府信息的行政机关的，告知申请人该行政机关的名称、联系方式</w:t>
      </w:r>
      <w:r>
        <w:rPr>
          <w:rFonts w:hint="eastAsia" w:ascii="微软雅黑" w:hAnsi="微软雅黑" w:eastAsia="微软雅黑" w:cs="微软雅黑"/>
          <w:i w:val="0"/>
          <w:iCs w:val="0"/>
          <w:caps w:val="0"/>
          <w:color w:val="4D4D4D"/>
          <w:spacing w:val="0"/>
          <w:sz w:val="24"/>
          <w:szCs w:val="24"/>
          <w:shd w:val="clear" w:fill="FFFFFF"/>
          <w:lang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rPr>
          <w:rFonts w:hint="default" w:ascii="微软雅黑" w:hAnsi="微软雅黑" w:eastAsia="微软雅黑" w:cs="微软雅黑"/>
          <w:i w:val="0"/>
          <w:iCs w:val="0"/>
          <w:caps w:val="0"/>
          <w:color w:val="4D4D4D"/>
          <w:spacing w:val="0"/>
          <w:sz w:val="24"/>
          <w:szCs w:val="24"/>
          <w:shd w:val="clear" w:fill="FFFFFF"/>
          <w:lang w:val="en-US" w:eastAsia="zh-CN"/>
        </w:rPr>
      </w:pPr>
      <w:r>
        <w:rPr>
          <w:rFonts w:hint="eastAsia" w:ascii="微软雅黑" w:hAnsi="微软雅黑" w:eastAsia="微软雅黑" w:cs="微软雅黑"/>
          <w:i w:val="0"/>
          <w:iCs w:val="0"/>
          <w:caps w:val="0"/>
          <w:color w:val="4D4D4D"/>
          <w:spacing w:val="0"/>
          <w:sz w:val="24"/>
          <w:szCs w:val="24"/>
          <w:shd w:val="clear" w:fill="FFFFFF"/>
          <w:lang w:val="en-US" w:eastAsia="zh-CN"/>
        </w:rPr>
        <w:t>5、行政机关向申请人提供的信息，应当是已制作或者获取的政府信息。除依照本条例第三十七条的规定能够作区分处理的外，需要行政机关对现有政府信息进行加工、分析的，行政机关可以不予提供；</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rPr>
          <w:rFonts w:hint="eastAsia" w:ascii="微软雅黑" w:hAnsi="微软雅黑" w:eastAsia="微软雅黑" w:cs="微软雅黑"/>
          <w:i w:val="0"/>
          <w:iCs w:val="0"/>
          <w:caps w:val="0"/>
          <w:color w:val="4D4D4D"/>
          <w:spacing w:val="0"/>
          <w:sz w:val="24"/>
          <w:szCs w:val="24"/>
          <w:shd w:val="clear" w:fill="FFFFFF"/>
          <w:lang w:eastAsia="zh-CN"/>
        </w:rPr>
      </w:pPr>
      <w:r>
        <w:rPr>
          <w:rFonts w:hint="eastAsia" w:ascii="微软雅黑" w:hAnsi="微软雅黑" w:eastAsia="微软雅黑" w:cs="微软雅黑"/>
          <w:i w:val="0"/>
          <w:iCs w:val="0"/>
          <w:caps w:val="0"/>
          <w:color w:val="4D4D4D"/>
          <w:spacing w:val="0"/>
          <w:sz w:val="24"/>
          <w:szCs w:val="24"/>
          <w:shd w:val="clear" w:fill="FFFFFF"/>
          <w:lang w:val="en-US" w:eastAsia="zh-CN"/>
        </w:rPr>
        <w:t>6、行政机关已就申请人提出的政府信息公开申请作出答复、申请人重复申请公开相同政府信息的，告知申请人不予重复处理；</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rPr>
          <w:rFonts w:hint="eastAsia" w:ascii="微软雅黑" w:hAnsi="微软雅黑" w:eastAsia="微软雅黑" w:cs="微软雅黑"/>
          <w:i w:val="0"/>
          <w:iCs w:val="0"/>
          <w:caps w:val="0"/>
          <w:color w:val="4D4D4D"/>
          <w:spacing w:val="0"/>
          <w:sz w:val="24"/>
          <w:szCs w:val="24"/>
          <w:shd w:val="clear" w:fill="FFFFFF"/>
          <w:lang w:eastAsia="zh-CN"/>
        </w:rPr>
      </w:pPr>
      <w:r>
        <w:rPr>
          <w:rFonts w:hint="eastAsia" w:ascii="微软雅黑" w:hAnsi="微软雅黑" w:eastAsia="微软雅黑" w:cs="微软雅黑"/>
          <w:i w:val="0"/>
          <w:iCs w:val="0"/>
          <w:caps w:val="0"/>
          <w:color w:val="4D4D4D"/>
          <w:spacing w:val="0"/>
          <w:sz w:val="24"/>
          <w:szCs w:val="24"/>
          <w:shd w:val="clear" w:fill="FFFFFF"/>
          <w:lang w:val="en-US" w:eastAsia="zh-CN"/>
        </w:rPr>
        <w:t>7、所申请公开信息属于本操作指引第二十四条依法不予公开的情形，告知申请人不予公开及相应理由；</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rPr>
          <w:rFonts w:hint="eastAsia" w:ascii="微软雅黑" w:hAnsi="微软雅黑" w:eastAsia="微软雅黑" w:cs="微软雅黑"/>
          <w:i w:val="0"/>
          <w:iCs w:val="0"/>
          <w:caps w:val="0"/>
          <w:color w:val="4D4D4D"/>
          <w:spacing w:val="0"/>
          <w:sz w:val="24"/>
          <w:szCs w:val="24"/>
          <w:shd w:val="clear" w:fill="FFFFFF"/>
          <w:lang w:val="en-US" w:eastAsia="zh-CN"/>
        </w:rPr>
      </w:pPr>
      <w:r>
        <w:rPr>
          <w:rFonts w:hint="eastAsia" w:ascii="微软雅黑" w:hAnsi="微软雅黑" w:eastAsia="微软雅黑" w:cs="微软雅黑"/>
          <w:i w:val="0"/>
          <w:iCs w:val="0"/>
          <w:caps w:val="0"/>
          <w:color w:val="4D4D4D"/>
          <w:spacing w:val="0"/>
          <w:sz w:val="24"/>
          <w:szCs w:val="24"/>
          <w:shd w:val="clear" w:fill="FFFFFF"/>
          <w:lang w:val="en-US" w:eastAsia="zh-CN"/>
        </w:rPr>
        <w:t>8、申请人以政府信息公开申请的形式进行信访、投诉、举报等活动，行政机关应当告知申请人不作为政府信息公开申请处理并可以告知通过相应渠道提出。</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rPr>
          <w:rFonts w:hint="eastAsia" w:ascii="微软雅黑" w:hAnsi="微软雅黑" w:eastAsia="微软雅黑" w:cs="微软雅黑"/>
          <w:i w:val="0"/>
          <w:iCs w:val="0"/>
          <w:caps w:val="0"/>
          <w:color w:val="4D4D4D"/>
          <w:spacing w:val="0"/>
          <w:sz w:val="24"/>
          <w:szCs w:val="24"/>
          <w:shd w:val="clear" w:fill="FFFFFF"/>
          <w:lang w:val="en-US" w:eastAsia="zh-CN"/>
        </w:rPr>
      </w:pPr>
      <w:r>
        <w:rPr>
          <w:rFonts w:hint="eastAsia" w:ascii="微软雅黑" w:hAnsi="微软雅黑" w:eastAsia="微软雅黑" w:cs="微软雅黑"/>
          <w:i w:val="0"/>
          <w:iCs w:val="0"/>
          <w:caps w:val="0"/>
          <w:color w:val="4D4D4D"/>
          <w:spacing w:val="0"/>
          <w:sz w:val="24"/>
          <w:szCs w:val="24"/>
          <w:shd w:val="clear" w:fill="FFFFFF"/>
          <w:lang w:eastAsia="zh-CN"/>
        </w:rPr>
        <w:t>【援引法条</w:t>
      </w:r>
      <w:r>
        <w:rPr>
          <w:rFonts w:hint="eastAsia" w:ascii="微软雅黑" w:hAnsi="微软雅黑" w:eastAsia="微软雅黑" w:cs="微软雅黑"/>
          <w:i w:val="0"/>
          <w:iCs w:val="0"/>
          <w:caps w:val="0"/>
          <w:color w:val="4D4D4D"/>
          <w:spacing w:val="0"/>
          <w:sz w:val="24"/>
          <w:szCs w:val="24"/>
          <w:shd w:val="clear" w:fill="FFFFFF"/>
        </w:rPr>
        <w:t>：《政府信息公开条例》第三十六条、</w:t>
      </w:r>
      <w:r>
        <w:rPr>
          <w:rFonts w:hint="eastAsia" w:ascii="微软雅黑" w:hAnsi="微软雅黑" w:eastAsia="微软雅黑" w:cs="微软雅黑"/>
          <w:i w:val="0"/>
          <w:iCs w:val="0"/>
          <w:caps w:val="0"/>
          <w:color w:val="4D4D4D"/>
          <w:spacing w:val="0"/>
          <w:sz w:val="24"/>
          <w:szCs w:val="24"/>
          <w:shd w:val="clear" w:fill="FFFFFF"/>
          <w:lang w:val="en-US" w:eastAsia="zh-CN"/>
        </w:rPr>
        <w:t>第三十七条、</w:t>
      </w:r>
      <w:r>
        <w:rPr>
          <w:rFonts w:hint="eastAsia" w:ascii="微软雅黑" w:hAnsi="微软雅黑" w:eastAsia="微软雅黑" w:cs="微软雅黑"/>
          <w:i w:val="0"/>
          <w:iCs w:val="0"/>
          <w:caps w:val="0"/>
          <w:color w:val="4D4D4D"/>
          <w:spacing w:val="0"/>
          <w:sz w:val="24"/>
          <w:szCs w:val="24"/>
          <w:shd w:val="clear" w:fill="FFFFFF"/>
        </w:rPr>
        <w:t>第三十八条</w:t>
      </w:r>
      <w:r>
        <w:rPr>
          <w:rFonts w:hint="eastAsia" w:ascii="微软雅黑" w:hAnsi="微软雅黑" w:eastAsia="微软雅黑" w:cs="微软雅黑"/>
          <w:i w:val="0"/>
          <w:iCs w:val="0"/>
          <w:caps w:val="0"/>
          <w:color w:val="4D4D4D"/>
          <w:spacing w:val="0"/>
          <w:sz w:val="24"/>
          <w:szCs w:val="24"/>
          <w:shd w:val="clear" w:fill="FFFFFF"/>
          <w:lang w:eastAsia="zh-CN"/>
        </w:rPr>
        <w:t>、</w:t>
      </w:r>
      <w:r>
        <w:rPr>
          <w:rFonts w:hint="eastAsia" w:ascii="微软雅黑" w:hAnsi="微软雅黑" w:eastAsia="微软雅黑" w:cs="微软雅黑"/>
          <w:i w:val="0"/>
          <w:iCs w:val="0"/>
          <w:caps w:val="0"/>
          <w:color w:val="4D4D4D"/>
          <w:spacing w:val="0"/>
          <w:sz w:val="24"/>
          <w:szCs w:val="24"/>
          <w:shd w:val="clear" w:fill="FFFFFF"/>
          <w:lang w:val="en-US" w:eastAsia="zh-CN"/>
        </w:rPr>
        <w:t>第三十九条</w:t>
      </w:r>
      <w:r>
        <w:rPr>
          <w:rFonts w:hint="eastAsia" w:ascii="微软雅黑" w:hAnsi="微软雅黑" w:eastAsia="微软雅黑" w:cs="微软雅黑"/>
          <w:i w:val="0"/>
          <w:iCs w:val="0"/>
          <w:caps w:val="0"/>
          <w:color w:val="4D4D4D"/>
          <w:spacing w:val="0"/>
          <w:sz w:val="24"/>
          <w:szCs w:val="24"/>
          <w:shd w:val="clear" w:fill="FFFFFF"/>
          <w:lang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outlineLvl w:val="1"/>
        <w:rPr>
          <w:rFonts w:hint="eastAsia" w:ascii="微软雅黑" w:hAnsi="微软雅黑" w:eastAsia="微软雅黑" w:cs="微软雅黑"/>
          <w:b/>
          <w:bCs/>
          <w:i w:val="0"/>
          <w:iCs w:val="0"/>
          <w:caps w:val="0"/>
          <w:color w:val="4D4D4D"/>
          <w:spacing w:val="0"/>
          <w:sz w:val="24"/>
          <w:szCs w:val="24"/>
          <w:shd w:val="clear" w:fill="FFFFFF"/>
          <w:lang w:val="en-US" w:eastAsia="zh-CN"/>
        </w:rPr>
      </w:pPr>
      <w:bookmarkStart w:id="27" w:name="_Toc11134"/>
      <w:r>
        <w:rPr>
          <w:rFonts w:hint="eastAsia" w:ascii="微软雅黑" w:hAnsi="微软雅黑" w:eastAsia="微软雅黑" w:cs="微软雅黑"/>
          <w:b/>
          <w:bCs/>
          <w:i w:val="0"/>
          <w:iCs w:val="0"/>
          <w:caps w:val="0"/>
          <w:color w:val="4D4D4D"/>
          <w:spacing w:val="0"/>
          <w:sz w:val="24"/>
          <w:szCs w:val="24"/>
          <w:shd w:val="clear" w:fill="FFFFFF"/>
          <w:lang w:val="en-US" w:eastAsia="zh-CN"/>
        </w:rPr>
        <w:t>第二十五条【部分内容公开的区分处理】</w:t>
      </w:r>
      <w:bookmarkEnd w:id="27"/>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rPr>
          <w:rFonts w:hint="eastAsia" w:ascii="微软雅黑" w:hAnsi="微软雅黑" w:eastAsia="微软雅黑" w:cs="微软雅黑"/>
          <w:i w:val="0"/>
          <w:iCs w:val="0"/>
          <w:caps w:val="0"/>
          <w:color w:val="4D4D4D"/>
          <w:spacing w:val="0"/>
          <w:sz w:val="24"/>
          <w:szCs w:val="24"/>
          <w:shd w:val="clear" w:fill="FFFFFF"/>
          <w:lang w:val="en-US" w:eastAsia="zh-CN"/>
        </w:rPr>
      </w:pPr>
      <w:r>
        <w:rPr>
          <w:rFonts w:hint="eastAsia" w:ascii="微软雅黑" w:hAnsi="微软雅黑" w:eastAsia="微软雅黑" w:cs="微软雅黑"/>
          <w:i w:val="0"/>
          <w:iCs w:val="0"/>
          <w:caps w:val="0"/>
          <w:color w:val="4D4D4D"/>
          <w:spacing w:val="0"/>
          <w:sz w:val="24"/>
          <w:szCs w:val="24"/>
          <w:shd w:val="clear" w:fill="FFFFFF"/>
          <w:lang w:val="en-US" w:eastAsia="zh-CN"/>
        </w:rPr>
        <w:t>律师应当提醒，申请公开的信息中含有不应当公开或者不属于政府信息的内容，但是能够作区分处理的，律师应当提醒，行政机关应当向申请人提供可以公开的政府信息内容，并对不予公开的内容说明理由。律师应当建议，行政机关应当对申请公开的各项政府信息视情况作区分处理，若未进行区分处理，存在未完全履行或未充分履行政府信息公开法定职责的风险。</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rPr>
          <w:rFonts w:hint="eastAsia" w:ascii="微软雅黑" w:hAnsi="微软雅黑" w:eastAsia="微软雅黑" w:cs="微软雅黑"/>
          <w:i w:val="0"/>
          <w:iCs w:val="0"/>
          <w:caps w:val="0"/>
          <w:color w:val="4D4D4D"/>
          <w:spacing w:val="0"/>
          <w:sz w:val="24"/>
          <w:szCs w:val="24"/>
          <w:shd w:val="clear" w:fill="FFFFFF"/>
          <w:lang w:val="en-US" w:eastAsia="zh-CN"/>
        </w:rPr>
      </w:pPr>
      <w:r>
        <w:rPr>
          <w:rFonts w:hint="eastAsia" w:ascii="微软雅黑" w:hAnsi="微软雅黑" w:eastAsia="微软雅黑" w:cs="微软雅黑"/>
          <w:i w:val="0"/>
          <w:iCs w:val="0"/>
          <w:caps w:val="0"/>
          <w:color w:val="4D4D4D"/>
          <w:spacing w:val="0"/>
          <w:sz w:val="24"/>
          <w:szCs w:val="24"/>
          <w:shd w:val="clear" w:fill="FFFFFF"/>
          <w:lang w:val="en-US" w:eastAsia="zh-CN"/>
        </w:rPr>
        <w:t>【援引法条：《政府信息公开条例》第三十七条】</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outlineLvl w:val="1"/>
        <w:rPr>
          <w:rStyle w:val="12"/>
          <w:rFonts w:hint="eastAsia" w:ascii="微软雅黑" w:hAnsi="微软雅黑" w:eastAsia="微软雅黑" w:cs="微软雅黑"/>
          <w:i w:val="0"/>
          <w:iCs w:val="0"/>
          <w:caps w:val="0"/>
          <w:color w:val="4D4D4D"/>
          <w:spacing w:val="0"/>
          <w:sz w:val="24"/>
          <w:szCs w:val="24"/>
          <w:shd w:val="clear" w:fill="FFFFFF"/>
          <w:lang w:eastAsia="zh-CN"/>
        </w:rPr>
      </w:pPr>
      <w:bookmarkStart w:id="28" w:name="_Toc9563"/>
      <w:r>
        <w:rPr>
          <w:rStyle w:val="12"/>
          <w:rFonts w:hint="eastAsia" w:ascii="微软雅黑" w:hAnsi="微软雅黑" w:eastAsia="微软雅黑" w:cs="微软雅黑"/>
          <w:i w:val="0"/>
          <w:iCs w:val="0"/>
          <w:caps w:val="0"/>
          <w:color w:val="4D4D4D"/>
          <w:spacing w:val="0"/>
          <w:sz w:val="24"/>
          <w:szCs w:val="24"/>
          <w:shd w:val="clear" w:fill="FFFFFF"/>
        </w:rPr>
        <w:t>第</w:t>
      </w:r>
      <w:r>
        <w:rPr>
          <w:rStyle w:val="12"/>
          <w:rFonts w:hint="eastAsia" w:ascii="微软雅黑" w:hAnsi="微软雅黑" w:eastAsia="微软雅黑" w:cs="微软雅黑"/>
          <w:i w:val="0"/>
          <w:iCs w:val="0"/>
          <w:caps w:val="0"/>
          <w:color w:val="4D4D4D"/>
          <w:spacing w:val="0"/>
          <w:sz w:val="24"/>
          <w:szCs w:val="24"/>
          <w:shd w:val="clear" w:fill="FFFFFF"/>
          <w:lang w:val="en-US" w:eastAsia="zh-CN"/>
        </w:rPr>
        <w:t>二十六</w:t>
      </w:r>
      <w:r>
        <w:rPr>
          <w:rStyle w:val="12"/>
          <w:rFonts w:hint="eastAsia" w:ascii="微软雅黑" w:hAnsi="微软雅黑" w:eastAsia="微软雅黑" w:cs="微软雅黑"/>
          <w:i w:val="0"/>
          <w:iCs w:val="0"/>
          <w:caps w:val="0"/>
          <w:color w:val="4D4D4D"/>
          <w:spacing w:val="0"/>
          <w:sz w:val="24"/>
          <w:szCs w:val="24"/>
          <w:shd w:val="clear" w:fill="FFFFFF"/>
        </w:rPr>
        <w:t>条</w:t>
      </w:r>
      <w:r>
        <w:rPr>
          <w:rStyle w:val="12"/>
          <w:rFonts w:hint="eastAsia" w:ascii="微软雅黑" w:hAnsi="微软雅黑" w:eastAsia="微软雅黑" w:cs="微软雅黑"/>
          <w:i w:val="0"/>
          <w:iCs w:val="0"/>
          <w:caps w:val="0"/>
          <w:color w:val="4D4D4D"/>
          <w:spacing w:val="0"/>
          <w:sz w:val="24"/>
          <w:szCs w:val="24"/>
          <w:shd w:val="clear" w:fill="FFFFFF"/>
          <w:lang w:eastAsia="zh-CN"/>
        </w:rPr>
        <w:t>【</w:t>
      </w:r>
      <w:r>
        <w:rPr>
          <w:rStyle w:val="12"/>
          <w:rFonts w:hint="eastAsia" w:ascii="微软雅黑" w:hAnsi="微软雅黑" w:eastAsia="微软雅黑" w:cs="微软雅黑"/>
          <w:i w:val="0"/>
          <w:iCs w:val="0"/>
          <w:caps w:val="0"/>
          <w:color w:val="4D4D4D"/>
          <w:spacing w:val="0"/>
          <w:sz w:val="24"/>
          <w:szCs w:val="24"/>
          <w:shd w:val="clear" w:fill="FFFFFF"/>
          <w:lang w:val="en-US" w:eastAsia="zh-CN"/>
        </w:rPr>
        <w:t>公开</w:t>
      </w:r>
      <w:r>
        <w:rPr>
          <w:rStyle w:val="12"/>
          <w:rFonts w:hint="eastAsia" w:ascii="微软雅黑" w:hAnsi="微软雅黑" w:eastAsia="微软雅黑" w:cs="微软雅黑"/>
          <w:i w:val="0"/>
          <w:iCs w:val="0"/>
          <w:caps w:val="0"/>
          <w:color w:val="4D4D4D"/>
          <w:spacing w:val="0"/>
          <w:sz w:val="24"/>
          <w:szCs w:val="24"/>
          <w:shd w:val="clear" w:fill="FFFFFF"/>
        </w:rPr>
        <w:t>方式</w:t>
      </w:r>
      <w:r>
        <w:rPr>
          <w:rStyle w:val="12"/>
          <w:rFonts w:hint="eastAsia" w:ascii="微软雅黑" w:hAnsi="微软雅黑" w:eastAsia="微软雅黑" w:cs="微软雅黑"/>
          <w:i w:val="0"/>
          <w:iCs w:val="0"/>
          <w:caps w:val="0"/>
          <w:color w:val="4D4D4D"/>
          <w:spacing w:val="0"/>
          <w:sz w:val="24"/>
          <w:szCs w:val="24"/>
          <w:shd w:val="clear" w:fill="FFFFFF"/>
          <w:lang w:val="en-US" w:eastAsia="zh-CN"/>
        </w:rPr>
        <w:t>与</w:t>
      </w:r>
      <w:r>
        <w:rPr>
          <w:rStyle w:val="12"/>
          <w:rFonts w:hint="eastAsia" w:ascii="微软雅黑" w:hAnsi="微软雅黑" w:eastAsia="微软雅黑" w:cs="微软雅黑"/>
          <w:i w:val="0"/>
          <w:iCs w:val="0"/>
          <w:caps w:val="0"/>
          <w:color w:val="4D4D4D"/>
          <w:spacing w:val="0"/>
          <w:sz w:val="24"/>
          <w:szCs w:val="24"/>
          <w:shd w:val="clear" w:fill="FFFFFF"/>
        </w:rPr>
        <w:t>载体</w:t>
      </w:r>
      <w:r>
        <w:rPr>
          <w:rStyle w:val="12"/>
          <w:rFonts w:hint="eastAsia" w:ascii="微软雅黑" w:hAnsi="微软雅黑" w:eastAsia="微软雅黑" w:cs="微软雅黑"/>
          <w:i w:val="0"/>
          <w:iCs w:val="0"/>
          <w:caps w:val="0"/>
          <w:color w:val="4D4D4D"/>
          <w:spacing w:val="0"/>
          <w:sz w:val="24"/>
          <w:szCs w:val="24"/>
          <w:shd w:val="clear" w:fill="FFFFFF"/>
          <w:lang w:eastAsia="zh-CN"/>
        </w:rPr>
        <w:t>】</w:t>
      </w:r>
      <w:bookmarkEnd w:id="28"/>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outlineLvl w:val="9"/>
        <w:rPr>
          <w:rFonts w:hint="eastAsia" w:ascii="微软雅黑" w:hAnsi="微软雅黑" w:eastAsia="微软雅黑" w:cs="微软雅黑"/>
          <w:i w:val="0"/>
          <w:iCs w:val="0"/>
          <w:caps w:val="0"/>
          <w:color w:val="4D4D4D"/>
          <w:spacing w:val="0"/>
          <w:sz w:val="21"/>
          <w:szCs w:val="21"/>
        </w:rPr>
      </w:pPr>
      <w:r>
        <w:rPr>
          <w:rFonts w:hint="eastAsia" w:ascii="微软雅黑" w:hAnsi="微软雅黑" w:eastAsia="微软雅黑" w:cs="微软雅黑"/>
          <w:i w:val="0"/>
          <w:iCs w:val="0"/>
          <w:caps w:val="0"/>
          <w:color w:val="4D4D4D"/>
          <w:spacing w:val="0"/>
          <w:sz w:val="24"/>
          <w:szCs w:val="24"/>
          <w:shd w:val="clear" w:fill="FFFFFF"/>
          <w:lang w:val="en-US" w:eastAsia="zh-CN"/>
        </w:rPr>
        <w:t>律师应当告知，</w:t>
      </w:r>
      <w:r>
        <w:rPr>
          <w:rFonts w:hint="eastAsia" w:ascii="微软雅黑" w:hAnsi="微软雅黑" w:eastAsia="微软雅黑" w:cs="微软雅黑"/>
          <w:i w:val="0"/>
          <w:iCs w:val="0"/>
          <w:caps w:val="0"/>
          <w:color w:val="4D4D4D"/>
          <w:spacing w:val="0"/>
          <w:sz w:val="24"/>
          <w:szCs w:val="24"/>
          <w:shd w:val="clear" w:fill="FFFFFF"/>
        </w:rPr>
        <w:t>行政机关依申请公开政府信息，应当根据申请人的要求</w:t>
      </w:r>
      <w:r>
        <w:rPr>
          <w:rFonts w:hint="eastAsia" w:ascii="微软雅黑" w:hAnsi="微软雅黑" w:eastAsia="微软雅黑" w:cs="微软雅黑"/>
          <w:i w:val="0"/>
          <w:iCs w:val="0"/>
          <w:caps w:val="0"/>
          <w:color w:val="4D4D4D"/>
          <w:spacing w:val="0"/>
          <w:sz w:val="24"/>
          <w:szCs w:val="24"/>
          <w:shd w:val="clear" w:fill="FFFFFF"/>
          <w:lang w:eastAsia="zh-CN"/>
        </w:rPr>
        <w:t>，</w:t>
      </w:r>
      <w:r>
        <w:rPr>
          <w:rFonts w:hint="eastAsia" w:ascii="微软雅黑" w:hAnsi="微软雅黑" w:eastAsia="微软雅黑" w:cs="微软雅黑"/>
          <w:i w:val="0"/>
          <w:iCs w:val="0"/>
          <w:caps w:val="0"/>
          <w:color w:val="4D4D4D"/>
          <w:spacing w:val="0"/>
          <w:sz w:val="24"/>
          <w:szCs w:val="24"/>
          <w:shd w:val="clear" w:fill="FFFFFF"/>
        </w:rPr>
        <w:t>及行政机关保存政府信息的实际情况，确定提供政府信息的具体形式；按照申请人要求的形式提供政府信息，可能危及政府信息载体安全或者公开成本过高的，可以通过电子数据以及其他适当形式提供，或者安排申请人查阅、抄录相关政府信息。</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rPr>
          <w:rFonts w:hint="eastAsia" w:ascii="微软雅黑" w:hAnsi="微软雅黑" w:eastAsia="微软雅黑" w:cs="微软雅黑"/>
          <w:i w:val="0"/>
          <w:iCs w:val="0"/>
          <w:caps w:val="0"/>
          <w:color w:val="4D4D4D"/>
          <w:spacing w:val="0"/>
          <w:sz w:val="21"/>
          <w:szCs w:val="21"/>
          <w:lang w:eastAsia="zh-CN"/>
        </w:rPr>
      </w:pPr>
      <w:r>
        <w:rPr>
          <w:rFonts w:hint="eastAsia" w:ascii="微软雅黑" w:hAnsi="微软雅黑" w:eastAsia="微软雅黑" w:cs="微软雅黑"/>
          <w:i w:val="0"/>
          <w:iCs w:val="0"/>
          <w:caps w:val="0"/>
          <w:color w:val="4D4D4D"/>
          <w:spacing w:val="0"/>
          <w:sz w:val="24"/>
          <w:szCs w:val="24"/>
          <w:shd w:val="clear" w:fill="FFFFFF"/>
          <w:lang w:eastAsia="zh-CN"/>
        </w:rPr>
        <w:t>【援引法条</w:t>
      </w:r>
      <w:r>
        <w:rPr>
          <w:rFonts w:hint="eastAsia" w:ascii="微软雅黑" w:hAnsi="微软雅黑" w:eastAsia="微软雅黑" w:cs="微软雅黑"/>
          <w:i w:val="0"/>
          <w:iCs w:val="0"/>
          <w:caps w:val="0"/>
          <w:color w:val="4D4D4D"/>
          <w:spacing w:val="0"/>
          <w:sz w:val="24"/>
          <w:szCs w:val="24"/>
          <w:shd w:val="clear" w:fill="FFFFFF"/>
        </w:rPr>
        <w:t>：《政府信息公开条例》第四十条</w:t>
      </w:r>
      <w:r>
        <w:rPr>
          <w:rFonts w:hint="eastAsia" w:ascii="微软雅黑" w:hAnsi="微软雅黑" w:eastAsia="微软雅黑" w:cs="微软雅黑"/>
          <w:i w:val="0"/>
          <w:iCs w:val="0"/>
          <w:caps w:val="0"/>
          <w:color w:val="4D4D4D"/>
          <w:spacing w:val="0"/>
          <w:sz w:val="24"/>
          <w:szCs w:val="24"/>
          <w:shd w:val="clear" w:fill="FFFFFF"/>
          <w:lang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outlineLvl w:val="1"/>
        <w:rPr>
          <w:rStyle w:val="12"/>
          <w:rFonts w:hint="eastAsia" w:ascii="微软雅黑" w:hAnsi="微软雅黑" w:eastAsia="微软雅黑" w:cs="微软雅黑"/>
          <w:i w:val="0"/>
          <w:iCs w:val="0"/>
          <w:caps w:val="0"/>
          <w:color w:val="4D4D4D"/>
          <w:spacing w:val="0"/>
          <w:sz w:val="24"/>
          <w:szCs w:val="24"/>
          <w:shd w:val="clear" w:fill="FFFFFF"/>
          <w:lang w:eastAsia="zh-CN"/>
        </w:rPr>
      </w:pPr>
      <w:bookmarkStart w:id="29" w:name="_Toc31953"/>
      <w:r>
        <w:rPr>
          <w:rStyle w:val="12"/>
          <w:rFonts w:hint="eastAsia" w:ascii="微软雅黑" w:hAnsi="微软雅黑" w:eastAsia="微软雅黑" w:cs="微软雅黑"/>
          <w:i w:val="0"/>
          <w:iCs w:val="0"/>
          <w:caps w:val="0"/>
          <w:color w:val="4D4D4D"/>
          <w:spacing w:val="0"/>
          <w:sz w:val="24"/>
          <w:szCs w:val="24"/>
          <w:shd w:val="clear" w:fill="FFFFFF"/>
        </w:rPr>
        <w:t>第</w:t>
      </w:r>
      <w:r>
        <w:rPr>
          <w:rStyle w:val="12"/>
          <w:rFonts w:hint="eastAsia" w:ascii="微软雅黑" w:hAnsi="微软雅黑" w:eastAsia="微软雅黑" w:cs="微软雅黑"/>
          <w:i w:val="0"/>
          <w:iCs w:val="0"/>
          <w:caps w:val="0"/>
          <w:color w:val="4D4D4D"/>
          <w:spacing w:val="0"/>
          <w:sz w:val="24"/>
          <w:szCs w:val="24"/>
          <w:shd w:val="clear" w:fill="FFFFFF"/>
          <w:lang w:val="en-US" w:eastAsia="zh-CN"/>
        </w:rPr>
        <w:t>二十七</w:t>
      </w:r>
      <w:r>
        <w:rPr>
          <w:rStyle w:val="12"/>
          <w:rFonts w:hint="eastAsia" w:ascii="微软雅黑" w:hAnsi="微软雅黑" w:eastAsia="微软雅黑" w:cs="微软雅黑"/>
          <w:i w:val="0"/>
          <w:iCs w:val="0"/>
          <w:caps w:val="0"/>
          <w:color w:val="4D4D4D"/>
          <w:spacing w:val="0"/>
          <w:sz w:val="24"/>
          <w:szCs w:val="24"/>
          <w:shd w:val="clear" w:fill="FFFFFF"/>
        </w:rPr>
        <w:t>条</w:t>
      </w:r>
      <w:r>
        <w:rPr>
          <w:rStyle w:val="12"/>
          <w:rFonts w:hint="eastAsia" w:ascii="微软雅黑" w:hAnsi="微软雅黑" w:eastAsia="微软雅黑" w:cs="微软雅黑"/>
          <w:i w:val="0"/>
          <w:iCs w:val="0"/>
          <w:caps w:val="0"/>
          <w:color w:val="4D4D4D"/>
          <w:spacing w:val="0"/>
          <w:sz w:val="24"/>
          <w:szCs w:val="24"/>
          <w:shd w:val="clear" w:fill="FFFFFF"/>
          <w:lang w:eastAsia="zh-CN"/>
        </w:rPr>
        <w:t>【</w:t>
      </w:r>
      <w:r>
        <w:rPr>
          <w:rStyle w:val="12"/>
          <w:rFonts w:hint="eastAsia" w:ascii="微软雅黑" w:hAnsi="微软雅黑" w:eastAsia="微软雅黑" w:cs="微软雅黑"/>
          <w:i w:val="0"/>
          <w:iCs w:val="0"/>
          <w:caps w:val="0"/>
          <w:color w:val="4D4D4D"/>
          <w:spacing w:val="0"/>
          <w:sz w:val="24"/>
          <w:szCs w:val="24"/>
          <w:shd w:val="clear" w:fill="FFFFFF"/>
        </w:rPr>
        <w:t>不予公开的情形</w:t>
      </w:r>
      <w:r>
        <w:rPr>
          <w:rStyle w:val="12"/>
          <w:rFonts w:hint="eastAsia" w:ascii="微软雅黑" w:hAnsi="微软雅黑" w:eastAsia="微软雅黑" w:cs="微软雅黑"/>
          <w:i w:val="0"/>
          <w:iCs w:val="0"/>
          <w:caps w:val="0"/>
          <w:color w:val="4D4D4D"/>
          <w:spacing w:val="0"/>
          <w:sz w:val="24"/>
          <w:szCs w:val="24"/>
          <w:shd w:val="clear" w:fill="FFFFFF"/>
          <w:lang w:eastAsia="zh-CN"/>
        </w:rPr>
        <w:t>】</w:t>
      </w:r>
      <w:bookmarkEnd w:id="29"/>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outlineLvl w:val="9"/>
        <w:rPr>
          <w:rFonts w:hint="eastAsia" w:ascii="微软雅黑" w:hAnsi="微软雅黑" w:eastAsia="微软雅黑" w:cs="微软雅黑"/>
          <w:i w:val="0"/>
          <w:iCs w:val="0"/>
          <w:caps w:val="0"/>
          <w:color w:val="4D4D4D"/>
          <w:spacing w:val="0"/>
          <w:sz w:val="21"/>
          <w:szCs w:val="21"/>
        </w:rPr>
      </w:pPr>
      <w:r>
        <w:rPr>
          <w:rFonts w:hint="eastAsia" w:ascii="微软雅黑" w:hAnsi="微软雅黑" w:eastAsia="微软雅黑" w:cs="微软雅黑"/>
          <w:i w:val="0"/>
          <w:iCs w:val="0"/>
          <w:caps w:val="0"/>
          <w:color w:val="4D4D4D"/>
          <w:spacing w:val="0"/>
          <w:sz w:val="24"/>
          <w:szCs w:val="24"/>
          <w:shd w:val="clear" w:fill="FFFFFF"/>
          <w:lang w:val="en-US" w:eastAsia="zh-CN"/>
        </w:rPr>
        <w:t>律师应当告知，</w:t>
      </w:r>
      <w:r>
        <w:rPr>
          <w:rFonts w:hint="eastAsia" w:ascii="微软雅黑" w:hAnsi="微软雅黑" w:eastAsia="微软雅黑" w:cs="微软雅黑"/>
          <w:i w:val="0"/>
          <w:iCs w:val="0"/>
          <w:caps w:val="0"/>
          <w:color w:val="4D4D4D"/>
          <w:spacing w:val="0"/>
          <w:sz w:val="24"/>
          <w:szCs w:val="24"/>
          <w:shd w:val="clear" w:fill="FFFFFF"/>
        </w:rPr>
        <w:t>涉及以下内容的政府信息不予公开：</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rPr>
          <w:rFonts w:hint="eastAsia" w:ascii="微软雅黑" w:hAnsi="微软雅黑" w:eastAsia="微软雅黑" w:cs="微软雅黑"/>
          <w:i w:val="0"/>
          <w:iCs w:val="0"/>
          <w:caps w:val="0"/>
          <w:color w:val="4D4D4D"/>
          <w:spacing w:val="0"/>
          <w:sz w:val="21"/>
          <w:szCs w:val="21"/>
          <w:lang w:eastAsia="zh-CN"/>
        </w:rPr>
      </w:pPr>
      <w:r>
        <w:rPr>
          <w:rFonts w:hint="eastAsia" w:ascii="微软雅黑" w:hAnsi="微软雅黑" w:eastAsia="微软雅黑" w:cs="微软雅黑"/>
          <w:i w:val="0"/>
          <w:iCs w:val="0"/>
          <w:caps w:val="0"/>
          <w:color w:val="4D4D4D"/>
          <w:spacing w:val="0"/>
          <w:sz w:val="24"/>
          <w:szCs w:val="24"/>
          <w:shd w:val="clear" w:fill="FFFFFF"/>
          <w:lang w:val="en-US" w:eastAsia="zh-CN"/>
        </w:rPr>
        <w:t>1、</w:t>
      </w:r>
      <w:r>
        <w:rPr>
          <w:rFonts w:hint="eastAsia" w:ascii="微软雅黑" w:hAnsi="微软雅黑" w:eastAsia="微软雅黑" w:cs="微软雅黑"/>
          <w:i w:val="0"/>
          <w:iCs w:val="0"/>
          <w:caps w:val="0"/>
          <w:color w:val="4D4D4D"/>
          <w:spacing w:val="0"/>
          <w:sz w:val="24"/>
          <w:szCs w:val="24"/>
          <w:shd w:val="clear" w:fill="FFFFFF"/>
        </w:rPr>
        <w:t>国家秘密</w:t>
      </w:r>
      <w:r>
        <w:rPr>
          <w:rFonts w:hint="eastAsia" w:ascii="微软雅黑" w:hAnsi="微软雅黑" w:eastAsia="微软雅黑" w:cs="微软雅黑"/>
          <w:i w:val="0"/>
          <w:iCs w:val="0"/>
          <w:caps w:val="0"/>
          <w:color w:val="4D4D4D"/>
          <w:spacing w:val="0"/>
          <w:sz w:val="21"/>
          <w:szCs w:val="21"/>
          <w:lang w:eastAsia="zh-CN"/>
        </w:rPr>
        <w:t>。</w:t>
      </w:r>
      <w:r>
        <w:rPr>
          <w:rFonts w:hint="eastAsia" w:ascii="微软雅黑" w:hAnsi="微软雅黑" w:eastAsia="微软雅黑" w:cs="微软雅黑"/>
          <w:i w:val="0"/>
          <w:iCs w:val="0"/>
          <w:caps w:val="0"/>
          <w:color w:val="4D4D4D"/>
          <w:spacing w:val="0"/>
          <w:sz w:val="24"/>
          <w:szCs w:val="24"/>
          <w:shd w:val="clear" w:fill="FFFFFF"/>
        </w:rPr>
        <w:t>申请人申请公开的信息依据《中华人民共和国保守国家秘密法》第九条的规定，属于国家秘密的政府信息，应告知申请人该信息依法不予公开</w:t>
      </w:r>
      <w:r>
        <w:rPr>
          <w:rFonts w:hint="eastAsia" w:ascii="微软雅黑" w:hAnsi="微软雅黑" w:eastAsia="微软雅黑" w:cs="微软雅黑"/>
          <w:i w:val="0"/>
          <w:iCs w:val="0"/>
          <w:caps w:val="0"/>
          <w:color w:val="4D4D4D"/>
          <w:spacing w:val="0"/>
          <w:sz w:val="24"/>
          <w:szCs w:val="24"/>
          <w:shd w:val="clear" w:fill="FFFFFF"/>
          <w:lang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rPr>
          <w:rFonts w:hint="eastAsia" w:ascii="微软雅黑" w:hAnsi="微软雅黑" w:eastAsia="微软雅黑" w:cs="微软雅黑"/>
          <w:i w:val="0"/>
          <w:iCs w:val="0"/>
          <w:caps w:val="0"/>
          <w:color w:val="4D4D4D"/>
          <w:spacing w:val="0"/>
          <w:sz w:val="21"/>
          <w:szCs w:val="21"/>
          <w:lang w:eastAsia="zh-CN"/>
        </w:rPr>
      </w:pPr>
      <w:r>
        <w:rPr>
          <w:rFonts w:hint="eastAsia" w:ascii="微软雅黑" w:hAnsi="微软雅黑" w:eastAsia="微软雅黑" w:cs="微软雅黑"/>
          <w:i w:val="0"/>
          <w:iCs w:val="0"/>
          <w:caps w:val="0"/>
          <w:color w:val="4D4D4D"/>
          <w:spacing w:val="0"/>
          <w:sz w:val="24"/>
          <w:szCs w:val="24"/>
          <w:shd w:val="clear" w:fill="FFFFFF"/>
          <w:lang w:val="en-US" w:eastAsia="zh-CN"/>
        </w:rPr>
        <w:t>2、</w:t>
      </w:r>
      <w:r>
        <w:rPr>
          <w:rFonts w:hint="eastAsia" w:ascii="微软雅黑" w:hAnsi="微软雅黑" w:eastAsia="微软雅黑" w:cs="微软雅黑"/>
          <w:i w:val="0"/>
          <w:iCs w:val="0"/>
          <w:caps w:val="0"/>
          <w:color w:val="4D4D4D"/>
          <w:spacing w:val="0"/>
          <w:sz w:val="24"/>
          <w:szCs w:val="24"/>
          <w:shd w:val="clear" w:fill="FFFFFF"/>
        </w:rPr>
        <w:t>商业秘密</w:t>
      </w:r>
      <w:r>
        <w:rPr>
          <w:rFonts w:hint="eastAsia" w:ascii="微软雅黑" w:hAnsi="微软雅黑" w:eastAsia="微软雅黑" w:cs="微软雅黑"/>
          <w:i w:val="0"/>
          <w:iCs w:val="0"/>
          <w:caps w:val="0"/>
          <w:color w:val="4D4D4D"/>
          <w:spacing w:val="0"/>
          <w:sz w:val="21"/>
          <w:szCs w:val="21"/>
          <w:lang w:eastAsia="zh-CN"/>
        </w:rPr>
        <w:t>。</w:t>
      </w:r>
      <w:r>
        <w:rPr>
          <w:rFonts w:hint="eastAsia" w:ascii="微软雅黑" w:hAnsi="微软雅黑" w:eastAsia="微软雅黑" w:cs="微软雅黑"/>
          <w:i w:val="0"/>
          <w:iCs w:val="0"/>
          <w:caps w:val="0"/>
          <w:color w:val="4D4D4D"/>
          <w:spacing w:val="0"/>
          <w:sz w:val="24"/>
          <w:szCs w:val="24"/>
          <w:shd w:val="clear" w:fill="FFFFFF"/>
        </w:rPr>
        <w:t>申请人申请公开的信息依据《中华人民共和国反不正当竞争法》第十条第三款 、国家工商行政管理局《关于禁止侵犯商业秘密行为的若干规定》第二条的规定，属于商业秘密的政府信息，应告知申请人该信息依法不予公开</w:t>
      </w:r>
      <w:r>
        <w:rPr>
          <w:rFonts w:hint="eastAsia" w:ascii="微软雅黑" w:hAnsi="微软雅黑" w:eastAsia="微软雅黑" w:cs="微软雅黑"/>
          <w:i w:val="0"/>
          <w:iCs w:val="0"/>
          <w:caps w:val="0"/>
          <w:color w:val="4D4D4D"/>
          <w:spacing w:val="0"/>
          <w:sz w:val="24"/>
          <w:szCs w:val="24"/>
          <w:shd w:val="clear" w:fill="FFFFFF"/>
          <w:lang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rPr>
          <w:rFonts w:hint="eastAsia" w:ascii="微软雅黑" w:hAnsi="微软雅黑" w:eastAsia="微软雅黑" w:cs="微软雅黑"/>
          <w:i w:val="0"/>
          <w:iCs w:val="0"/>
          <w:caps w:val="0"/>
          <w:color w:val="4D4D4D"/>
          <w:spacing w:val="0"/>
          <w:sz w:val="21"/>
          <w:szCs w:val="21"/>
          <w:lang w:eastAsia="zh-CN"/>
        </w:rPr>
      </w:pPr>
      <w:r>
        <w:rPr>
          <w:rFonts w:hint="eastAsia" w:ascii="微软雅黑" w:hAnsi="微软雅黑" w:eastAsia="微软雅黑" w:cs="微软雅黑"/>
          <w:i w:val="0"/>
          <w:iCs w:val="0"/>
          <w:caps w:val="0"/>
          <w:color w:val="4D4D4D"/>
          <w:spacing w:val="0"/>
          <w:sz w:val="24"/>
          <w:szCs w:val="24"/>
          <w:shd w:val="clear" w:fill="FFFFFF"/>
          <w:lang w:val="en-US" w:eastAsia="zh-CN"/>
        </w:rPr>
        <w:t>3、</w:t>
      </w:r>
      <w:r>
        <w:rPr>
          <w:rFonts w:hint="eastAsia" w:ascii="微软雅黑" w:hAnsi="微软雅黑" w:eastAsia="微软雅黑" w:cs="微软雅黑"/>
          <w:i w:val="0"/>
          <w:iCs w:val="0"/>
          <w:caps w:val="0"/>
          <w:color w:val="4D4D4D"/>
          <w:spacing w:val="0"/>
          <w:sz w:val="24"/>
          <w:szCs w:val="24"/>
          <w:shd w:val="clear" w:fill="FFFFFF"/>
        </w:rPr>
        <w:t>个人隐私</w:t>
      </w:r>
      <w:r>
        <w:rPr>
          <w:rFonts w:hint="eastAsia" w:ascii="微软雅黑" w:hAnsi="微软雅黑" w:eastAsia="微软雅黑" w:cs="微软雅黑"/>
          <w:i w:val="0"/>
          <w:iCs w:val="0"/>
          <w:caps w:val="0"/>
          <w:color w:val="4D4D4D"/>
          <w:spacing w:val="0"/>
          <w:sz w:val="21"/>
          <w:szCs w:val="21"/>
          <w:lang w:eastAsia="zh-CN"/>
        </w:rPr>
        <w:t>。</w:t>
      </w:r>
      <w:r>
        <w:rPr>
          <w:rFonts w:hint="eastAsia" w:ascii="微软雅黑" w:hAnsi="微软雅黑" w:eastAsia="微软雅黑" w:cs="微软雅黑"/>
          <w:i w:val="0"/>
          <w:iCs w:val="0"/>
          <w:caps w:val="0"/>
          <w:color w:val="4D4D4D"/>
          <w:spacing w:val="0"/>
          <w:sz w:val="24"/>
          <w:szCs w:val="24"/>
          <w:shd w:val="clear" w:fill="FFFFFF"/>
        </w:rPr>
        <w:t>申请人申请公开的信息根据《中华人民共和国民法典》第一百一十一条 、《中华人民共和国网络安全法》第七十六条第五项的规定，属于个人隐私的政府信息，应告知申请人该信息依法不予公开</w:t>
      </w:r>
      <w:r>
        <w:rPr>
          <w:rFonts w:hint="eastAsia" w:ascii="微软雅黑" w:hAnsi="微软雅黑" w:eastAsia="微软雅黑" w:cs="微软雅黑"/>
          <w:i w:val="0"/>
          <w:iCs w:val="0"/>
          <w:caps w:val="0"/>
          <w:color w:val="4D4D4D"/>
          <w:spacing w:val="0"/>
          <w:sz w:val="24"/>
          <w:szCs w:val="24"/>
          <w:shd w:val="clear" w:fill="FFFFFF"/>
          <w:lang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rPr>
          <w:rFonts w:hint="eastAsia" w:ascii="微软雅黑" w:hAnsi="微软雅黑" w:eastAsia="微软雅黑" w:cs="微软雅黑"/>
          <w:i w:val="0"/>
          <w:iCs w:val="0"/>
          <w:caps w:val="0"/>
          <w:color w:val="4D4D4D"/>
          <w:spacing w:val="0"/>
          <w:sz w:val="21"/>
          <w:szCs w:val="21"/>
          <w:lang w:eastAsia="zh-CN"/>
        </w:rPr>
      </w:pPr>
      <w:r>
        <w:rPr>
          <w:rFonts w:hint="eastAsia" w:ascii="微软雅黑" w:hAnsi="微软雅黑" w:eastAsia="微软雅黑" w:cs="微软雅黑"/>
          <w:i w:val="0"/>
          <w:iCs w:val="0"/>
          <w:caps w:val="0"/>
          <w:color w:val="4D4D4D"/>
          <w:spacing w:val="0"/>
          <w:sz w:val="24"/>
          <w:szCs w:val="24"/>
          <w:shd w:val="clear" w:fill="FFFFFF"/>
          <w:lang w:val="en-US" w:eastAsia="zh-CN"/>
        </w:rPr>
        <w:t>4、</w:t>
      </w:r>
      <w:r>
        <w:rPr>
          <w:rFonts w:hint="eastAsia" w:ascii="微软雅黑" w:hAnsi="微软雅黑" w:eastAsia="微软雅黑" w:cs="微软雅黑"/>
          <w:i w:val="0"/>
          <w:iCs w:val="0"/>
          <w:caps w:val="0"/>
          <w:color w:val="4D4D4D"/>
          <w:spacing w:val="0"/>
          <w:sz w:val="24"/>
          <w:szCs w:val="24"/>
          <w:shd w:val="clear" w:fill="FFFFFF"/>
        </w:rPr>
        <w:t>“三安全一稳定”</w:t>
      </w:r>
      <w:r>
        <w:rPr>
          <w:rFonts w:hint="eastAsia" w:ascii="微软雅黑" w:hAnsi="微软雅黑" w:eastAsia="微软雅黑" w:cs="微软雅黑"/>
          <w:i w:val="0"/>
          <w:iCs w:val="0"/>
          <w:caps w:val="0"/>
          <w:color w:val="4D4D4D"/>
          <w:spacing w:val="0"/>
          <w:sz w:val="24"/>
          <w:szCs w:val="24"/>
          <w:shd w:val="clear" w:fill="FFFFFF"/>
          <w:lang w:eastAsia="zh-CN"/>
        </w:rPr>
        <w:t>。</w:t>
      </w:r>
      <w:r>
        <w:rPr>
          <w:rFonts w:hint="eastAsia" w:ascii="微软雅黑" w:hAnsi="微软雅黑" w:eastAsia="微软雅黑" w:cs="微软雅黑"/>
          <w:i w:val="0"/>
          <w:iCs w:val="0"/>
          <w:caps w:val="0"/>
          <w:color w:val="4D4D4D"/>
          <w:spacing w:val="0"/>
          <w:sz w:val="24"/>
          <w:szCs w:val="24"/>
          <w:shd w:val="clear" w:fill="FFFFFF"/>
        </w:rPr>
        <w:t>申请人申请公开的信息在公开后可能危及国家安全、公共安全、经济安全、社会稳定的政府信息，应告知申请人该信息依法不予公开。行政机关以“三安全一稳定”为由决定不予公开政府信息的，应当书面报告市人民政府办公厅，答复书应当告知申请人审查过程</w:t>
      </w:r>
      <w:r>
        <w:rPr>
          <w:rFonts w:hint="eastAsia" w:ascii="微软雅黑" w:hAnsi="微软雅黑" w:eastAsia="微软雅黑" w:cs="微软雅黑"/>
          <w:i w:val="0"/>
          <w:iCs w:val="0"/>
          <w:caps w:val="0"/>
          <w:color w:val="4D4D4D"/>
          <w:spacing w:val="0"/>
          <w:sz w:val="24"/>
          <w:szCs w:val="24"/>
          <w:shd w:val="clear" w:fill="FFFFFF"/>
          <w:lang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rPr>
          <w:rFonts w:hint="eastAsia" w:ascii="微软雅黑" w:hAnsi="微软雅黑" w:eastAsia="微软雅黑" w:cs="微软雅黑"/>
          <w:i w:val="0"/>
          <w:iCs w:val="0"/>
          <w:caps w:val="0"/>
          <w:color w:val="4D4D4D"/>
          <w:spacing w:val="0"/>
          <w:sz w:val="21"/>
          <w:szCs w:val="21"/>
          <w:lang w:eastAsia="zh-CN"/>
        </w:rPr>
      </w:pPr>
      <w:r>
        <w:rPr>
          <w:rFonts w:hint="eastAsia" w:ascii="微软雅黑" w:hAnsi="微软雅黑" w:eastAsia="微软雅黑" w:cs="微软雅黑"/>
          <w:i w:val="0"/>
          <w:iCs w:val="0"/>
          <w:caps w:val="0"/>
          <w:color w:val="4D4D4D"/>
          <w:spacing w:val="0"/>
          <w:sz w:val="24"/>
          <w:szCs w:val="24"/>
          <w:shd w:val="clear" w:fill="FFFFFF"/>
          <w:lang w:val="en-US" w:eastAsia="zh-CN"/>
        </w:rPr>
        <w:t>5、</w:t>
      </w:r>
      <w:r>
        <w:rPr>
          <w:rFonts w:hint="eastAsia" w:ascii="微软雅黑" w:hAnsi="微软雅黑" w:eastAsia="微软雅黑" w:cs="微软雅黑"/>
          <w:i w:val="0"/>
          <w:iCs w:val="0"/>
          <w:caps w:val="0"/>
          <w:color w:val="4D4D4D"/>
          <w:spacing w:val="0"/>
          <w:sz w:val="24"/>
          <w:szCs w:val="24"/>
          <w:shd w:val="clear" w:fill="FFFFFF"/>
        </w:rPr>
        <w:t>内部信息</w:t>
      </w:r>
      <w:r>
        <w:rPr>
          <w:rFonts w:hint="eastAsia" w:ascii="微软雅黑" w:hAnsi="微软雅黑" w:eastAsia="微软雅黑" w:cs="微软雅黑"/>
          <w:i w:val="0"/>
          <w:iCs w:val="0"/>
          <w:caps w:val="0"/>
          <w:color w:val="4D4D4D"/>
          <w:spacing w:val="0"/>
          <w:sz w:val="21"/>
          <w:szCs w:val="21"/>
          <w:lang w:eastAsia="zh-CN"/>
        </w:rPr>
        <w:t>。</w:t>
      </w:r>
      <w:r>
        <w:rPr>
          <w:rFonts w:hint="eastAsia" w:ascii="微软雅黑" w:hAnsi="微软雅黑" w:eastAsia="微软雅黑" w:cs="微软雅黑"/>
          <w:i w:val="0"/>
          <w:iCs w:val="0"/>
          <w:caps w:val="0"/>
          <w:color w:val="4D4D4D"/>
          <w:spacing w:val="0"/>
          <w:sz w:val="24"/>
          <w:szCs w:val="24"/>
          <w:shd w:val="clear" w:fill="FFFFFF"/>
        </w:rPr>
        <w:t>申请人所申请公开的政府信息属于行政机关的人事管理、后勤管理、内部工作流程等方面的，可以不予公开。不予公开的，行政机关应当说明理由。已对公民、法人和其他组织的权利义务产生直接影响，并且作为行政机关行政管理依据的，应当公开</w:t>
      </w:r>
      <w:r>
        <w:rPr>
          <w:rFonts w:hint="eastAsia" w:ascii="微软雅黑" w:hAnsi="微软雅黑" w:eastAsia="微软雅黑" w:cs="微软雅黑"/>
          <w:i w:val="0"/>
          <w:iCs w:val="0"/>
          <w:caps w:val="0"/>
          <w:color w:val="4D4D4D"/>
          <w:spacing w:val="0"/>
          <w:sz w:val="24"/>
          <w:szCs w:val="24"/>
          <w:shd w:val="clear" w:fill="FFFFFF"/>
          <w:lang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rPr>
          <w:rFonts w:hint="eastAsia" w:ascii="微软雅黑" w:hAnsi="微软雅黑" w:eastAsia="微软雅黑" w:cs="微软雅黑"/>
          <w:i w:val="0"/>
          <w:iCs w:val="0"/>
          <w:caps w:val="0"/>
          <w:color w:val="4D4D4D"/>
          <w:spacing w:val="0"/>
          <w:sz w:val="21"/>
          <w:szCs w:val="21"/>
          <w:lang w:eastAsia="zh-CN"/>
        </w:rPr>
      </w:pPr>
      <w:r>
        <w:rPr>
          <w:rFonts w:hint="eastAsia" w:ascii="微软雅黑" w:hAnsi="微软雅黑" w:eastAsia="微软雅黑" w:cs="微软雅黑"/>
          <w:i w:val="0"/>
          <w:iCs w:val="0"/>
          <w:caps w:val="0"/>
          <w:color w:val="4D4D4D"/>
          <w:spacing w:val="0"/>
          <w:sz w:val="24"/>
          <w:szCs w:val="24"/>
          <w:shd w:val="clear" w:fill="FFFFFF"/>
          <w:lang w:val="en-US" w:eastAsia="zh-CN"/>
        </w:rPr>
        <w:t>6、</w:t>
      </w:r>
      <w:r>
        <w:rPr>
          <w:rFonts w:hint="eastAsia" w:ascii="微软雅黑" w:hAnsi="微软雅黑" w:eastAsia="微软雅黑" w:cs="微软雅黑"/>
          <w:i w:val="0"/>
          <w:iCs w:val="0"/>
          <w:caps w:val="0"/>
          <w:color w:val="4D4D4D"/>
          <w:spacing w:val="0"/>
          <w:sz w:val="24"/>
          <w:szCs w:val="24"/>
          <w:shd w:val="clear" w:fill="FFFFFF"/>
        </w:rPr>
        <w:t>过程性信息</w:t>
      </w:r>
      <w:r>
        <w:rPr>
          <w:rFonts w:hint="eastAsia" w:ascii="微软雅黑" w:hAnsi="微软雅黑" w:eastAsia="微软雅黑" w:cs="微软雅黑"/>
          <w:i w:val="0"/>
          <w:iCs w:val="0"/>
          <w:caps w:val="0"/>
          <w:color w:val="4D4D4D"/>
          <w:spacing w:val="0"/>
          <w:sz w:val="21"/>
          <w:szCs w:val="21"/>
          <w:lang w:eastAsia="zh-CN"/>
        </w:rPr>
        <w:t>。</w:t>
      </w:r>
      <w:r>
        <w:rPr>
          <w:rFonts w:hint="eastAsia" w:ascii="微软雅黑" w:hAnsi="微软雅黑" w:eastAsia="微软雅黑" w:cs="微软雅黑"/>
          <w:i w:val="0"/>
          <w:iCs w:val="0"/>
          <w:caps w:val="0"/>
          <w:color w:val="4D4D4D"/>
          <w:spacing w:val="0"/>
          <w:sz w:val="24"/>
          <w:szCs w:val="24"/>
          <w:shd w:val="clear" w:fill="FFFFFF"/>
        </w:rPr>
        <w:t>申请人所申请公开的政府信息属于行政机关在履行行政管理职能过程中形成的讨论记录、过程稿、磋商信函、请示报告等过程性信息，可以不予公开。已对公民、法人和其他组织的权利义务产生直接影响，并且作为行政机关行政管理依据的，应当公开</w:t>
      </w:r>
      <w:r>
        <w:rPr>
          <w:rFonts w:hint="eastAsia" w:ascii="微软雅黑" w:hAnsi="微软雅黑" w:eastAsia="微软雅黑" w:cs="微软雅黑"/>
          <w:i w:val="0"/>
          <w:iCs w:val="0"/>
          <w:caps w:val="0"/>
          <w:color w:val="4D4D4D"/>
          <w:spacing w:val="0"/>
          <w:sz w:val="24"/>
          <w:szCs w:val="24"/>
          <w:shd w:val="clear" w:fill="FFFFFF"/>
          <w:lang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rPr>
          <w:rFonts w:hint="eastAsia" w:ascii="微软雅黑" w:hAnsi="微软雅黑" w:eastAsia="微软雅黑" w:cs="微软雅黑"/>
          <w:i w:val="0"/>
          <w:iCs w:val="0"/>
          <w:caps w:val="0"/>
          <w:color w:val="4D4D4D"/>
          <w:spacing w:val="0"/>
          <w:sz w:val="21"/>
          <w:szCs w:val="21"/>
        </w:rPr>
      </w:pPr>
      <w:r>
        <w:rPr>
          <w:rFonts w:hint="eastAsia" w:ascii="微软雅黑" w:hAnsi="微软雅黑" w:eastAsia="微软雅黑" w:cs="微软雅黑"/>
          <w:i w:val="0"/>
          <w:iCs w:val="0"/>
          <w:caps w:val="0"/>
          <w:color w:val="4D4D4D"/>
          <w:spacing w:val="0"/>
          <w:sz w:val="24"/>
          <w:szCs w:val="24"/>
          <w:shd w:val="clear" w:fill="FFFFFF"/>
          <w:lang w:val="en-US" w:eastAsia="zh-CN"/>
        </w:rPr>
        <w:t>7、</w:t>
      </w:r>
      <w:r>
        <w:rPr>
          <w:rFonts w:hint="eastAsia" w:ascii="微软雅黑" w:hAnsi="微软雅黑" w:eastAsia="微软雅黑" w:cs="微软雅黑"/>
          <w:i w:val="0"/>
          <w:iCs w:val="0"/>
          <w:caps w:val="0"/>
          <w:color w:val="4D4D4D"/>
          <w:spacing w:val="0"/>
          <w:sz w:val="24"/>
          <w:szCs w:val="24"/>
          <w:shd w:val="clear" w:fill="FFFFFF"/>
        </w:rPr>
        <w:t>执法案卷</w:t>
      </w:r>
      <w:r>
        <w:rPr>
          <w:rFonts w:hint="eastAsia" w:ascii="微软雅黑" w:hAnsi="微软雅黑" w:eastAsia="微软雅黑" w:cs="微软雅黑"/>
          <w:i w:val="0"/>
          <w:iCs w:val="0"/>
          <w:caps w:val="0"/>
          <w:color w:val="4D4D4D"/>
          <w:spacing w:val="0"/>
          <w:sz w:val="21"/>
          <w:szCs w:val="21"/>
          <w:lang w:eastAsia="zh-CN"/>
        </w:rPr>
        <w:t>。</w:t>
      </w:r>
      <w:r>
        <w:rPr>
          <w:rFonts w:hint="eastAsia" w:ascii="微软雅黑" w:hAnsi="微软雅黑" w:eastAsia="微软雅黑" w:cs="微软雅黑"/>
          <w:i w:val="0"/>
          <w:iCs w:val="0"/>
          <w:caps w:val="0"/>
          <w:color w:val="4D4D4D"/>
          <w:spacing w:val="0"/>
          <w:sz w:val="24"/>
          <w:szCs w:val="24"/>
          <w:shd w:val="clear" w:fill="FFFFFF"/>
        </w:rPr>
        <w:t>申请人所申请公开的政府信息属于行政机关在执法过程中形成的立案审批表、询问调查笔录、现场检查笔录、案件调查终结报告、处罚告知书等执法案卷信息，可以不予公开。</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rPr>
          <w:rFonts w:hint="eastAsia" w:ascii="微软雅黑" w:hAnsi="微软雅黑" w:eastAsia="微软雅黑" w:cs="微软雅黑"/>
          <w:i w:val="0"/>
          <w:iCs w:val="0"/>
          <w:caps w:val="0"/>
          <w:color w:val="4D4D4D"/>
          <w:spacing w:val="0"/>
          <w:sz w:val="21"/>
          <w:szCs w:val="21"/>
          <w:lang w:eastAsia="zh-CN"/>
        </w:rPr>
      </w:pPr>
      <w:r>
        <w:rPr>
          <w:rFonts w:hint="eastAsia" w:ascii="微软雅黑" w:hAnsi="微软雅黑" w:eastAsia="微软雅黑" w:cs="微软雅黑"/>
          <w:i w:val="0"/>
          <w:iCs w:val="0"/>
          <w:caps w:val="0"/>
          <w:color w:val="4D4D4D"/>
          <w:spacing w:val="0"/>
          <w:sz w:val="24"/>
          <w:szCs w:val="24"/>
          <w:shd w:val="clear" w:fill="FFFFFF"/>
          <w:lang w:val="en-US" w:eastAsia="zh-CN"/>
        </w:rPr>
        <w:t>8、</w:t>
      </w:r>
      <w:r>
        <w:rPr>
          <w:rFonts w:hint="eastAsia" w:ascii="微软雅黑" w:hAnsi="微软雅黑" w:eastAsia="微软雅黑" w:cs="微软雅黑"/>
          <w:i w:val="0"/>
          <w:iCs w:val="0"/>
          <w:caps w:val="0"/>
          <w:color w:val="4D4D4D"/>
          <w:spacing w:val="0"/>
          <w:sz w:val="24"/>
          <w:szCs w:val="24"/>
          <w:shd w:val="clear" w:fill="FFFFFF"/>
        </w:rPr>
        <w:t>工商、不动产登记资料等信息</w:t>
      </w:r>
      <w:r>
        <w:rPr>
          <w:rFonts w:hint="eastAsia" w:ascii="微软雅黑" w:hAnsi="微软雅黑" w:eastAsia="微软雅黑" w:cs="微软雅黑"/>
          <w:i w:val="0"/>
          <w:iCs w:val="0"/>
          <w:caps w:val="0"/>
          <w:color w:val="4D4D4D"/>
          <w:spacing w:val="0"/>
          <w:sz w:val="21"/>
          <w:szCs w:val="21"/>
          <w:lang w:eastAsia="zh-CN"/>
        </w:rPr>
        <w:t>。</w:t>
      </w:r>
      <w:r>
        <w:rPr>
          <w:rFonts w:hint="eastAsia" w:ascii="微软雅黑" w:hAnsi="微软雅黑" w:eastAsia="微软雅黑" w:cs="微软雅黑"/>
          <w:i w:val="0"/>
          <w:iCs w:val="0"/>
          <w:caps w:val="0"/>
          <w:color w:val="4D4D4D"/>
          <w:spacing w:val="0"/>
          <w:sz w:val="24"/>
          <w:szCs w:val="24"/>
          <w:shd w:val="clear" w:fill="FFFFFF"/>
        </w:rPr>
        <w:t>所申请公开信息属于工商、不动产登记资料等信息，告知申请人依照国家工商行政管理总局《工商行政管理系统政府信息公开办法</w:t>
      </w:r>
      <w:r>
        <w:rPr>
          <w:rFonts w:hint="eastAsia" w:ascii="微软雅黑" w:hAnsi="微软雅黑" w:eastAsia="微软雅黑" w:cs="微软雅黑"/>
          <w:i w:val="0"/>
          <w:iCs w:val="0"/>
          <w:caps w:val="0"/>
          <w:color w:val="4D4D4D"/>
          <w:spacing w:val="0"/>
          <w:sz w:val="24"/>
          <w:szCs w:val="24"/>
          <w:shd w:val="clear" w:fill="FFFFFF"/>
          <w:lang w:eastAsia="zh-CN"/>
        </w:rPr>
        <w:t>【</w:t>
      </w:r>
      <w:r>
        <w:rPr>
          <w:rFonts w:hint="eastAsia" w:ascii="微软雅黑" w:hAnsi="微软雅黑" w:eastAsia="微软雅黑" w:cs="微软雅黑"/>
          <w:i w:val="0"/>
          <w:iCs w:val="0"/>
          <w:caps w:val="0"/>
          <w:color w:val="4D4D4D"/>
          <w:spacing w:val="0"/>
          <w:sz w:val="24"/>
          <w:szCs w:val="24"/>
          <w:shd w:val="clear" w:fill="FFFFFF"/>
        </w:rPr>
        <w:t>试行</w:t>
      </w:r>
      <w:r>
        <w:rPr>
          <w:rFonts w:hint="eastAsia" w:ascii="微软雅黑" w:hAnsi="微软雅黑" w:eastAsia="微软雅黑" w:cs="微软雅黑"/>
          <w:i w:val="0"/>
          <w:iCs w:val="0"/>
          <w:caps w:val="0"/>
          <w:color w:val="4D4D4D"/>
          <w:spacing w:val="0"/>
          <w:sz w:val="24"/>
          <w:szCs w:val="24"/>
          <w:shd w:val="clear" w:fill="FFFFFF"/>
          <w:lang w:eastAsia="zh-CN"/>
        </w:rPr>
        <w:t>】</w:t>
      </w:r>
      <w:r>
        <w:rPr>
          <w:rFonts w:hint="eastAsia" w:ascii="微软雅黑" w:hAnsi="微软雅黑" w:eastAsia="微软雅黑" w:cs="微软雅黑"/>
          <w:i w:val="0"/>
          <w:iCs w:val="0"/>
          <w:caps w:val="0"/>
          <w:color w:val="4D4D4D"/>
          <w:spacing w:val="0"/>
          <w:sz w:val="24"/>
          <w:szCs w:val="24"/>
          <w:shd w:val="clear" w:fill="FFFFFF"/>
        </w:rPr>
        <w:t>》《中华人民共和国民法典》第二百一十八条、《中华人民共和国不动产登记条例》第二十七条第一款、第二十八条的规定办理</w:t>
      </w:r>
      <w:r>
        <w:rPr>
          <w:rFonts w:hint="eastAsia" w:ascii="微软雅黑" w:hAnsi="微软雅黑" w:eastAsia="微软雅黑" w:cs="微软雅黑"/>
          <w:i w:val="0"/>
          <w:iCs w:val="0"/>
          <w:caps w:val="0"/>
          <w:color w:val="4D4D4D"/>
          <w:spacing w:val="0"/>
          <w:sz w:val="24"/>
          <w:szCs w:val="24"/>
          <w:shd w:val="clear" w:fill="FFFFFF"/>
          <w:lang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rPr>
          <w:rFonts w:hint="eastAsia" w:ascii="微软雅黑" w:hAnsi="微软雅黑" w:eastAsia="微软雅黑" w:cs="微软雅黑"/>
          <w:i w:val="0"/>
          <w:iCs w:val="0"/>
          <w:caps w:val="0"/>
          <w:color w:val="4D4D4D"/>
          <w:spacing w:val="0"/>
          <w:sz w:val="21"/>
          <w:szCs w:val="21"/>
          <w:lang w:eastAsia="zh-CN"/>
        </w:rPr>
      </w:pPr>
      <w:r>
        <w:rPr>
          <w:rFonts w:hint="eastAsia" w:ascii="微软雅黑" w:hAnsi="微软雅黑" w:eastAsia="微软雅黑" w:cs="微软雅黑"/>
          <w:i w:val="0"/>
          <w:iCs w:val="0"/>
          <w:caps w:val="0"/>
          <w:color w:val="4D4D4D"/>
          <w:spacing w:val="0"/>
          <w:sz w:val="24"/>
          <w:szCs w:val="24"/>
          <w:shd w:val="clear" w:fill="FFFFFF"/>
          <w:lang w:eastAsia="zh-CN"/>
        </w:rPr>
        <w:t>【援引法条</w:t>
      </w:r>
      <w:r>
        <w:rPr>
          <w:rFonts w:hint="eastAsia" w:ascii="微软雅黑" w:hAnsi="微软雅黑" w:eastAsia="微软雅黑" w:cs="微软雅黑"/>
          <w:i w:val="0"/>
          <w:iCs w:val="0"/>
          <w:caps w:val="0"/>
          <w:color w:val="4D4D4D"/>
          <w:spacing w:val="0"/>
          <w:sz w:val="24"/>
          <w:szCs w:val="24"/>
          <w:shd w:val="clear" w:fill="FFFFFF"/>
        </w:rPr>
        <w:t>：《政府信息公开条例》第十四条、第十五条、第十六条、《国务院办公厅政府信息与政务公开办公室关于明确政府信息公开与业务查询事项界限的解释》</w:t>
      </w:r>
      <w:r>
        <w:rPr>
          <w:rFonts w:hint="eastAsia" w:ascii="微软雅黑" w:hAnsi="微软雅黑" w:eastAsia="微软雅黑" w:cs="微软雅黑"/>
          <w:i w:val="0"/>
          <w:iCs w:val="0"/>
          <w:caps w:val="0"/>
          <w:color w:val="4D4D4D"/>
          <w:spacing w:val="0"/>
          <w:sz w:val="24"/>
          <w:szCs w:val="24"/>
          <w:shd w:val="clear" w:fill="FFFFFF"/>
          <w:lang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outlineLvl w:val="1"/>
        <w:rPr>
          <w:rStyle w:val="12"/>
          <w:rFonts w:hint="eastAsia" w:ascii="微软雅黑" w:hAnsi="微软雅黑" w:eastAsia="微软雅黑" w:cs="微软雅黑"/>
          <w:i w:val="0"/>
          <w:iCs w:val="0"/>
          <w:caps w:val="0"/>
          <w:color w:val="4D4D4D"/>
          <w:spacing w:val="0"/>
          <w:sz w:val="24"/>
          <w:szCs w:val="24"/>
          <w:shd w:val="clear" w:fill="FFFFFF"/>
          <w:lang w:eastAsia="zh-CN"/>
        </w:rPr>
      </w:pPr>
      <w:bookmarkStart w:id="30" w:name="_Toc31735"/>
      <w:r>
        <w:rPr>
          <w:rStyle w:val="12"/>
          <w:rFonts w:hint="eastAsia" w:ascii="微软雅黑" w:hAnsi="微软雅黑" w:eastAsia="微软雅黑" w:cs="微软雅黑"/>
          <w:i w:val="0"/>
          <w:iCs w:val="0"/>
          <w:caps w:val="0"/>
          <w:color w:val="4D4D4D"/>
          <w:spacing w:val="0"/>
          <w:sz w:val="24"/>
          <w:szCs w:val="24"/>
          <w:shd w:val="clear" w:fill="FFFFFF"/>
        </w:rPr>
        <w:t>第</w:t>
      </w:r>
      <w:r>
        <w:rPr>
          <w:rStyle w:val="12"/>
          <w:rFonts w:hint="eastAsia" w:ascii="微软雅黑" w:hAnsi="微软雅黑" w:eastAsia="微软雅黑" w:cs="微软雅黑"/>
          <w:i w:val="0"/>
          <w:iCs w:val="0"/>
          <w:caps w:val="0"/>
          <w:color w:val="4D4D4D"/>
          <w:spacing w:val="0"/>
          <w:sz w:val="24"/>
          <w:szCs w:val="24"/>
          <w:shd w:val="clear" w:fill="FFFFFF"/>
          <w:lang w:val="en-US" w:eastAsia="zh-CN"/>
        </w:rPr>
        <w:t>二十八</w:t>
      </w:r>
      <w:r>
        <w:rPr>
          <w:rStyle w:val="12"/>
          <w:rFonts w:hint="eastAsia" w:ascii="微软雅黑" w:hAnsi="微软雅黑" w:eastAsia="微软雅黑" w:cs="微软雅黑"/>
          <w:i w:val="0"/>
          <w:iCs w:val="0"/>
          <w:caps w:val="0"/>
          <w:color w:val="4D4D4D"/>
          <w:spacing w:val="0"/>
          <w:sz w:val="24"/>
          <w:szCs w:val="24"/>
          <w:shd w:val="clear" w:fill="FFFFFF"/>
        </w:rPr>
        <w:t>条</w:t>
      </w:r>
      <w:r>
        <w:rPr>
          <w:rStyle w:val="12"/>
          <w:rFonts w:hint="eastAsia" w:ascii="微软雅黑" w:hAnsi="微软雅黑" w:eastAsia="微软雅黑" w:cs="微软雅黑"/>
          <w:i w:val="0"/>
          <w:iCs w:val="0"/>
          <w:caps w:val="0"/>
          <w:color w:val="4D4D4D"/>
          <w:spacing w:val="0"/>
          <w:sz w:val="24"/>
          <w:szCs w:val="24"/>
          <w:shd w:val="clear" w:fill="FFFFFF"/>
          <w:lang w:eastAsia="zh-CN"/>
        </w:rPr>
        <w:t>【</w:t>
      </w:r>
      <w:r>
        <w:rPr>
          <w:rStyle w:val="12"/>
          <w:rFonts w:hint="eastAsia" w:ascii="微软雅黑" w:hAnsi="微软雅黑" w:eastAsia="微软雅黑" w:cs="微软雅黑"/>
          <w:i w:val="0"/>
          <w:iCs w:val="0"/>
          <w:caps w:val="0"/>
          <w:color w:val="4D4D4D"/>
          <w:spacing w:val="0"/>
          <w:sz w:val="24"/>
          <w:szCs w:val="24"/>
          <w:shd w:val="clear" w:fill="FFFFFF"/>
        </w:rPr>
        <w:t>答复文书制作规范</w:t>
      </w:r>
      <w:r>
        <w:rPr>
          <w:rStyle w:val="12"/>
          <w:rFonts w:hint="eastAsia" w:ascii="微软雅黑" w:hAnsi="微软雅黑" w:eastAsia="微软雅黑" w:cs="微软雅黑"/>
          <w:i w:val="0"/>
          <w:iCs w:val="0"/>
          <w:caps w:val="0"/>
          <w:color w:val="4D4D4D"/>
          <w:spacing w:val="0"/>
          <w:sz w:val="24"/>
          <w:szCs w:val="24"/>
          <w:shd w:val="clear" w:fill="FFFFFF"/>
          <w:lang w:eastAsia="zh-CN"/>
        </w:rPr>
        <w:t>】</w:t>
      </w:r>
      <w:bookmarkEnd w:id="30"/>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outlineLvl w:val="9"/>
        <w:rPr>
          <w:rFonts w:hint="eastAsia" w:ascii="微软雅黑" w:hAnsi="微软雅黑" w:eastAsia="微软雅黑" w:cs="微软雅黑"/>
          <w:i w:val="0"/>
          <w:iCs w:val="0"/>
          <w:caps w:val="0"/>
          <w:color w:val="4D4D4D"/>
          <w:spacing w:val="0"/>
          <w:sz w:val="21"/>
          <w:szCs w:val="21"/>
        </w:rPr>
      </w:pPr>
      <w:r>
        <w:rPr>
          <w:rFonts w:hint="eastAsia" w:ascii="微软雅黑" w:hAnsi="微软雅黑" w:eastAsia="微软雅黑" w:cs="微软雅黑"/>
          <w:i w:val="0"/>
          <w:iCs w:val="0"/>
          <w:caps w:val="0"/>
          <w:color w:val="4D4D4D"/>
          <w:spacing w:val="0"/>
          <w:sz w:val="24"/>
          <w:szCs w:val="24"/>
          <w:shd w:val="clear" w:fill="FFFFFF"/>
          <w:lang w:val="en-US" w:eastAsia="zh-CN"/>
        </w:rPr>
        <w:t>律师应当提醒，</w:t>
      </w:r>
      <w:r>
        <w:rPr>
          <w:rFonts w:hint="eastAsia" w:ascii="微软雅黑" w:hAnsi="微软雅黑" w:eastAsia="微软雅黑" w:cs="微软雅黑"/>
          <w:i w:val="0"/>
          <w:iCs w:val="0"/>
          <w:caps w:val="0"/>
          <w:color w:val="4D4D4D"/>
          <w:spacing w:val="0"/>
          <w:sz w:val="24"/>
          <w:szCs w:val="24"/>
          <w:shd w:val="clear" w:fill="FFFFFF"/>
        </w:rPr>
        <w:t>政府信息公开答复文书应符合以下要求：</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rPr>
          <w:rFonts w:hint="eastAsia" w:ascii="微软雅黑" w:hAnsi="微软雅黑" w:eastAsia="微软雅黑" w:cs="微软雅黑"/>
          <w:i w:val="0"/>
          <w:iCs w:val="0"/>
          <w:caps w:val="0"/>
          <w:color w:val="4D4D4D"/>
          <w:spacing w:val="0"/>
          <w:sz w:val="21"/>
          <w:szCs w:val="21"/>
          <w:lang w:eastAsia="zh-CN"/>
        </w:rPr>
      </w:pPr>
      <w:r>
        <w:rPr>
          <w:rFonts w:hint="eastAsia" w:ascii="微软雅黑" w:hAnsi="微软雅黑" w:eastAsia="微软雅黑" w:cs="微软雅黑"/>
          <w:i w:val="0"/>
          <w:iCs w:val="0"/>
          <w:caps w:val="0"/>
          <w:color w:val="4D4D4D"/>
          <w:spacing w:val="0"/>
          <w:sz w:val="24"/>
          <w:szCs w:val="24"/>
          <w:shd w:val="clear" w:fill="FFFFFF"/>
          <w:lang w:val="en-US" w:eastAsia="zh-CN"/>
        </w:rPr>
        <w:t>1、</w:t>
      </w:r>
      <w:r>
        <w:rPr>
          <w:rFonts w:hint="eastAsia" w:ascii="微软雅黑" w:hAnsi="微软雅黑" w:eastAsia="微软雅黑" w:cs="微软雅黑"/>
          <w:i w:val="0"/>
          <w:iCs w:val="0"/>
          <w:caps w:val="0"/>
          <w:color w:val="4D4D4D"/>
          <w:spacing w:val="0"/>
          <w:sz w:val="24"/>
          <w:szCs w:val="24"/>
          <w:shd w:val="clear" w:fill="FFFFFF"/>
        </w:rPr>
        <w:t>法律适用正确</w:t>
      </w:r>
      <w:r>
        <w:rPr>
          <w:rFonts w:hint="eastAsia" w:ascii="微软雅黑" w:hAnsi="微软雅黑" w:eastAsia="微软雅黑" w:cs="微软雅黑"/>
          <w:i w:val="0"/>
          <w:iCs w:val="0"/>
          <w:caps w:val="0"/>
          <w:color w:val="4D4D4D"/>
          <w:spacing w:val="0"/>
          <w:sz w:val="21"/>
          <w:szCs w:val="21"/>
          <w:lang w:eastAsia="zh-CN"/>
        </w:rPr>
        <w:t>。</w:t>
      </w:r>
      <w:r>
        <w:rPr>
          <w:rFonts w:hint="eastAsia" w:ascii="微软雅黑" w:hAnsi="微软雅黑" w:eastAsia="微软雅黑" w:cs="微软雅黑"/>
          <w:i w:val="0"/>
          <w:iCs w:val="0"/>
          <w:caps w:val="0"/>
          <w:color w:val="4D4D4D"/>
          <w:spacing w:val="0"/>
          <w:sz w:val="24"/>
          <w:szCs w:val="24"/>
          <w:shd w:val="clear" w:fill="FFFFFF"/>
        </w:rPr>
        <w:t>行政机关在制作答复文书时应列明法律依据，引用法律条文时注意区分“条”“款”“项”，引用的条文要与政府信息公开处理决定一致</w:t>
      </w:r>
      <w:r>
        <w:rPr>
          <w:rFonts w:hint="eastAsia" w:ascii="微软雅黑" w:hAnsi="微软雅黑" w:eastAsia="微软雅黑" w:cs="微软雅黑"/>
          <w:i w:val="0"/>
          <w:iCs w:val="0"/>
          <w:caps w:val="0"/>
          <w:color w:val="4D4D4D"/>
          <w:spacing w:val="0"/>
          <w:sz w:val="24"/>
          <w:szCs w:val="24"/>
          <w:shd w:val="clear" w:fill="FFFFFF"/>
          <w:lang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rPr>
          <w:rFonts w:hint="eastAsia" w:ascii="微软雅黑" w:hAnsi="微软雅黑" w:eastAsia="微软雅黑" w:cs="微软雅黑"/>
          <w:i w:val="0"/>
          <w:iCs w:val="0"/>
          <w:caps w:val="0"/>
          <w:color w:val="4D4D4D"/>
          <w:spacing w:val="0"/>
          <w:sz w:val="21"/>
          <w:szCs w:val="21"/>
        </w:rPr>
      </w:pPr>
      <w:r>
        <w:rPr>
          <w:rFonts w:hint="eastAsia" w:ascii="微软雅黑" w:hAnsi="微软雅黑" w:eastAsia="微软雅黑" w:cs="微软雅黑"/>
          <w:i w:val="0"/>
          <w:iCs w:val="0"/>
          <w:caps w:val="0"/>
          <w:color w:val="4D4D4D"/>
          <w:spacing w:val="0"/>
          <w:sz w:val="24"/>
          <w:szCs w:val="24"/>
          <w:shd w:val="clear" w:fill="FFFFFF"/>
          <w:lang w:val="en-US" w:eastAsia="zh-CN"/>
        </w:rPr>
        <w:t>2、</w:t>
      </w:r>
      <w:r>
        <w:rPr>
          <w:rFonts w:hint="eastAsia" w:ascii="微软雅黑" w:hAnsi="微软雅黑" w:eastAsia="微软雅黑" w:cs="微软雅黑"/>
          <w:i w:val="0"/>
          <w:iCs w:val="0"/>
          <w:caps w:val="0"/>
          <w:color w:val="4D4D4D"/>
          <w:spacing w:val="0"/>
          <w:sz w:val="24"/>
          <w:szCs w:val="24"/>
          <w:shd w:val="clear" w:fill="FFFFFF"/>
        </w:rPr>
        <w:t>文书制作符合公文要求</w:t>
      </w:r>
      <w:r>
        <w:rPr>
          <w:rFonts w:hint="eastAsia" w:ascii="微软雅黑" w:hAnsi="微软雅黑" w:eastAsia="微软雅黑" w:cs="微软雅黑"/>
          <w:i w:val="0"/>
          <w:iCs w:val="0"/>
          <w:caps w:val="0"/>
          <w:color w:val="4D4D4D"/>
          <w:spacing w:val="0"/>
          <w:sz w:val="21"/>
          <w:szCs w:val="21"/>
          <w:lang w:eastAsia="zh-CN"/>
        </w:rPr>
        <w:t>。</w:t>
      </w:r>
      <w:r>
        <w:rPr>
          <w:rFonts w:hint="eastAsia" w:ascii="微软雅黑" w:hAnsi="微软雅黑" w:eastAsia="微软雅黑" w:cs="微软雅黑"/>
          <w:i w:val="0"/>
          <w:iCs w:val="0"/>
          <w:caps w:val="0"/>
          <w:color w:val="4D4D4D"/>
          <w:spacing w:val="0"/>
          <w:sz w:val="24"/>
          <w:szCs w:val="24"/>
          <w:shd w:val="clear" w:fill="FFFFFF"/>
        </w:rPr>
        <w:t>标题、文号、申请人姓名/名称、申请事实、法律依据、处理决定、申请人复议诉讼的权利和期限、答复主体、答复日期及印章。</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outlineLvl w:val="1"/>
        <w:rPr>
          <w:rStyle w:val="12"/>
          <w:rFonts w:hint="eastAsia" w:ascii="微软雅黑" w:hAnsi="微软雅黑" w:eastAsia="微软雅黑" w:cs="微软雅黑"/>
          <w:i w:val="0"/>
          <w:iCs w:val="0"/>
          <w:caps w:val="0"/>
          <w:color w:val="4D4D4D"/>
          <w:spacing w:val="0"/>
          <w:sz w:val="24"/>
          <w:szCs w:val="24"/>
          <w:shd w:val="clear" w:fill="FFFFFF"/>
          <w:lang w:eastAsia="zh-CN"/>
        </w:rPr>
      </w:pPr>
      <w:bookmarkStart w:id="31" w:name="_Toc12254"/>
      <w:r>
        <w:rPr>
          <w:rStyle w:val="12"/>
          <w:rFonts w:hint="eastAsia" w:ascii="微软雅黑" w:hAnsi="微软雅黑" w:eastAsia="微软雅黑" w:cs="微软雅黑"/>
          <w:i w:val="0"/>
          <w:iCs w:val="0"/>
          <w:caps w:val="0"/>
          <w:color w:val="4D4D4D"/>
          <w:spacing w:val="0"/>
          <w:sz w:val="24"/>
          <w:szCs w:val="24"/>
          <w:shd w:val="clear" w:fill="FFFFFF"/>
        </w:rPr>
        <w:t>第</w:t>
      </w:r>
      <w:r>
        <w:rPr>
          <w:rStyle w:val="12"/>
          <w:rFonts w:hint="eastAsia" w:ascii="微软雅黑" w:hAnsi="微软雅黑" w:eastAsia="微软雅黑" w:cs="微软雅黑"/>
          <w:i w:val="0"/>
          <w:iCs w:val="0"/>
          <w:caps w:val="0"/>
          <w:color w:val="4D4D4D"/>
          <w:spacing w:val="0"/>
          <w:sz w:val="24"/>
          <w:szCs w:val="24"/>
          <w:shd w:val="clear" w:fill="FFFFFF"/>
          <w:lang w:val="en-US" w:eastAsia="zh-CN"/>
        </w:rPr>
        <w:t>二十九</w:t>
      </w:r>
      <w:r>
        <w:rPr>
          <w:rStyle w:val="12"/>
          <w:rFonts w:hint="eastAsia" w:ascii="微软雅黑" w:hAnsi="微软雅黑" w:eastAsia="微软雅黑" w:cs="微软雅黑"/>
          <w:i w:val="0"/>
          <w:iCs w:val="0"/>
          <w:caps w:val="0"/>
          <w:color w:val="4D4D4D"/>
          <w:spacing w:val="0"/>
          <w:sz w:val="24"/>
          <w:szCs w:val="24"/>
          <w:shd w:val="clear" w:fill="FFFFFF"/>
        </w:rPr>
        <w:t>条</w:t>
      </w:r>
      <w:r>
        <w:rPr>
          <w:rStyle w:val="12"/>
          <w:rFonts w:hint="eastAsia" w:ascii="微软雅黑" w:hAnsi="微软雅黑" w:eastAsia="微软雅黑" w:cs="微软雅黑"/>
          <w:i w:val="0"/>
          <w:iCs w:val="0"/>
          <w:caps w:val="0"/>
          <w:color w:val="4D4D4D"/>
          <w:spacing w:val="0"/>
          <w:sz w:val="24"/>
          <w:szCs w:val="24"/>
          <w:shd w:val="clear" w:fill="FFFFFF"/>
          <w:lang w:eastAsia="zh-CN"/>
        </w:rPr>
        <w:t>【</w:t>
      </w:r>
      <w:r>
        <w:rPr>
          <w:rStyle w:val="12"/>
          <w:rFonts w:hint="eastAsia" w:ascii="微软雅黑" w:hAnsi="微软雅黑" w:eastAsia="微软雅黑" w:cs="微软雅黑"/>
          <w:i w:val="0"/>
          <w:iCs w:val="0"/>
          <w:caps w:val="0"/>
          <w:color w:val="4D4D4D"/>
          <w:spacing w:val="0"/>
          <w:sz w:val="24"/>
          <w:szCs w:val="24"/>
          <w:shd w:val="clear" w:fill="FFFFFF"/>
          <w:lang w:val="en-US" w:eastAsia="zh-CN"/>
        </w:rPr>
        <w:t>答复文书的</w:t>
      </w:r>
      <w:r>
        <w:rPr>
          <w:rStyle w:val="12"/>
          <w:rFonts w:hint="eastAsia" w:ascii="微软雅黑" w:hAnsi="微软雅黑" w:eastAsia="微软雅黑" w:cs="微软雅黑"/>
          <w:i w:val="0"/>
          <w:iCs w:val="0"/>
          <w:caps w:val="0"/>
          <w:color w:val="4D4D4D"/>
          <w:spacing w:val="0"/>
          <w:sz w:val="24"/>
          <w:szCs w:val="24"/>
          <w:shd w:val="clear" w:fill="FFFFFF"/>
        </w:rPr>
        <w:t>送达</w:t>
      </w:r>
      <w:r>
        <w:rPr>
          <w:rStyle w:val="12"/>
          <w:rFonts w:hint="eastAsia" w:ascii="微软雅黑" w:hAnsi="微软雅黑" w:eastAsia="微软雅黑" w:cs="微软雅黑"/>
          <w:i w:val="0"/>
          <w:iCs w:val="0"/>
          <w:caps w:val="0"/>
          <w:color w:val="4D4D4D"/>
          <w:spacing w:val="0"/>
          <w:sz w:val="24"/>
          <w:szCs w:val="24"/>
          <w:shd w:val="clear" w:fill="FFFFFF"/>
          <w:lang w:eastAsia="zh-CN"/>
        </w:rPr>
        <w:t>】</w:t>
      </w:r>
      <w:bookmarkEnd w:id="31"/>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outlineLvl w:val="9"/>
        <w:rPr>
          <w:rFonts w:hint="eastAsia" w:ascii="微软雅黑" w:hAnsi="微软雅黑" w:eastAsia="微软雅黑" w:cs="微软雅黑"/>
          <w:i w:val="0"/>
          <w:iCs w:val="0"/>
          <w:caps w:val="0"/>
          <w:color w:val="4D4D4D"/>
          <w:spacing w:val="0"/>
          <w:sz w:val="21"/>
          <w:szCs w:val="21"/>
        </w:rPr>
      </w:pPr>
      <w:r>
        <w:rPr>
          <w:rFonts w:hint="eastAsia" w:ascii="微软雅黑" w:hAnsi="微软雅黑" w:eastAsia="微软雅黑" w:cs="微软雅黑"/>
          <w:i w:val="0"/>
          <w:iCs w:val="0"/>
          <w:caps w:val="0"/>
          <w:color w:val="4D4D4D"/>
          <w:spacing w:val="0"/>
          <w:sz w:val="24"/>
          <w:szCs w:val="24"/>
          <w:shd w:val="clear" w:fill="FFFFFF"/>
          <w:lang w:val="en-US" w:eastAsia="zh-CN"/>
        </w:rPr>
        <w:t>律师应当提醒，</w:t>
      </w:r>
      <w:r>
        <w:rPr>
          <w:rFonts w:hint="eastAsia" w:ascii="微软雅黑" w:hAnsi="微软雅黑" w:eastAsia="微软雅黑" w:cs="微软雅黑"/>
          <w:i w:val="0"/>
          <w:iCs w:val="0"/>
          <w:caps w:val="0"/>
          <w:color w:val="4D4D4D"/>
          <w:spacing w:val="0"/>
          <w:sz w:val="24"/>
          <w:szCs w:val="24"/>
          <w:shd w:val="clear" w:fill="FFFFFF"/>
        </w:rPr>
        <w:t>采取邮寄方式送达的，行政机关应通过邮政企业送达，不得选择到付方式送达，也不得通过不具有国家公文寄递资格的其他快递企业送达，答复过程中注意</w:t>
      </w:r>
      <w:r>
        <w:rPr>
          <w:rFonts w:hint="eastAsia" w:ascii="微软雅黑" w:hAnsi="微软雅黑" w:eastAsia="微软雅黑" w:cs="微软雅黑"/>
          <w:i w:val="0"/>
          <w:iCs w:val="0"/>
          <w:caps w:val="0"/>
          <w:color w:val="4D4D4D"/>
          <w:spacing w:val="0"/>
          <w:sz w:val="24"/>
          <w:szCs w:val="24"/>
          <w:shd w:val="clear" w:fill="FFFFFF"/>
          <w:lang w:eastAsia="zh-CN"/>
        </w:rPr>
        <w:t>保存</w:t>
      </w:r>
      <w:r>
        <w:rPr>
          <w:rFonts w:hint="eastAsia" w:ascii="微软雅黑" w:hAnsi="微软雅黑" w:eastAsia="微软雅黑" w:cs="微软雅黑"/>
          <w:i w:val="0"/>
          <w:iCs w:val="0"/>
          <w:caps w:val="0"/>
          <w:color w:val="4D4D4D"/>
          <w:spacing w:val="0"/>
          <w:sz w:val="24"/>
          <w:szCs w:val="24"/>
          <w:shd w:val="clear" w:fill="FFFFFF"/>
        </w:rPr>
        <w:t>送达凭证并及时归档。</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rPr>
          <w:rFonts w:hint="eastAsia" w:ascii="微软雅黑" w:hAnsi="微软雅黑" w:eastAsia="微软雅黑" w:cs="微软雅黑"/>
          <w:i w:val="0"/>
          <w:iCs w:val="0"/>
          <w:caps w:val="0"/>
          <w:color w:val="4D4D4D"/>
          <w:spacing w:val="0"/>
          <w:sz w:val="21"/>
          <w:szCs w:val="21"/>
        </w:rPr>
      </w:pPr>
      <w:r>
        <w:rPr>
          <w:rFonts w:hint="eastAsia" w:ascii="微软雅黑" w:hAnsi="微软雅黑" w:eastAsia="微软雅黑" w:cs="微软雅黑"/>
          <w:i w:val="0"/>
          <w:iCs w:val="0"/>
          <w:caps w:val="0"/>
          <w:color w:val="4D4D4D"/>
          <w:spacing w:val="0"/>
          <w:sz w:val="24"/>
          <w:szCs w:val="24"/>
          <w:shd w:val="clear" w:fill="FFFFFF"/>
        </w:rPr>
        <w:t>申请人要求以电子邮件或政府网站在线答复的，行政机关应上传加盖印章的答复书扫描件或拍摄的彩色图片作为附件，答复过程中注意</w:t>
      </w:r>
      <w:r>
        <w:rPr>
          <w:rFonts w:hint="eastAsia" w:ascii="微软雅黑" w:hAnsi="微软雅黑" w:eastAsia="微软雅黑" w:cs="微软雅黑"/>
          <w:i w:val="0"/>
          <w:iCs w:val="0"/>
          <w:caps w:val="0"/>
          <w:color w:val="4D4D4D"/>
          <w:spacing w:val="0"/>
          <w:sz w:val="24"/>
          <w:szCs w:val="24"/>
          <w:shd w:val="clear" w:fill="FFFFFF"/>
          <w:lang w:eastAsia="zh-CN"/>
        </w:rPr>
        <w:t>保存</w:t>
      </w:r>
      <w:r>
        <w:rPr>
          <w:rFonts w:hint="eastAsia" w:ascii="微软雅黑" w:hAnsi="微软雅黑" w:eastAsia="微软雅黑" w:cs="微软雅黑"/>
          <w:i w:val="0"/>
          <w:iCs w:val="0"/>
          <w:caps w:val="0"/>
          <w:color w:val="4D4D4D"/>
          <w:spacing w:val="0"/>
          <w:sz w:val="24"/>
          <w:szCs w:val="24"/>
          <w:shd w:val="clear" w:fill="FFFFFF"/>
        </w:rPr>
        <w:t>送达凭证并及时归档。</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rPr>
          <w:rFonts w:hint="eastAsia" w:ascii="微软雅黑" w:hAnsi="微软雅黑" w:eastAsia="微软雅黑" w:cs="微软雅黑"/>
          <w:i w:val="0"/>
          <w:iCs w:val="0"/>
          <w:caps w:val="0"/>
          <w:color w:val="4D4D4D"/>
          <w:spacing w:val="0"/>
          <w:sz w:val="21"/>
          <w:szCs w:val="21"/>
          <w:lang w:eastAsia="zh-CN"/>
        </w:rPr>
      </w:pPr>
      <w:r>
        <w:rPr>
          <w:rFonts w:hint="eastAsia" w:ascii="微软雅黑" w:hAnsi="微软雅黑" w:eastAsia="微软雅黑" w:cs="微软雅黑"/>
          <w:i w:val="0"/>
          <w:iCs w:val="0"/>
          <w:caps w:val="0"/>
          <w:color w:val="4D4D4D"/>
          <w:spacing w:val="0"/>
          <w:sz w:val="24"/>
          <w:szCs w:val="24"/>
          <w:shd w:val="clear" w:fill="FFFFFF"/>
          <w:lang w:eastAsia="zh-CN"/>
        </w:rPr>
        <w:t>【援引法条</w:t>
      </w:r>
      <w:r>
        <w:rPr>
          <w:rFonts w:hint="eastAsia" w:ascii="微软雅黑" w:hAnsi="微软雅黑" w:eastAsia="微软雅黑" w:cs="微软雅黑"/>
          <w:i w:val="0"/>
          <w:iCs w:val="0"/>
          <w:caps w:val="0"/>
          <w:color w:val="4D4D4D"/>
          <w:spacing w:val="0"/>
          <w:sz w:val="24"/>
          <w:szCs w:val="24"/>
          <w:shd w:val="clear" w:fill="FFFFFF"/>
        </w:rPr>
        <w:t>：《邮政法》第五十五条、《国务院办公厅政府信息与政务公开办公室关于政府信息公开处理决定送达问题的解释》第一条、第二条</w:t>
      </w:r>
      <w:r>
        <w:rPr>
          <w:rFonts w:hint="eastAsia" w:ascii="微软雅黑" w:hAnsi="微软雅黑" w:eastAsia="微软雅黑" w:cs="微软雅黑"/>
          <w:i w:val="0"/>
          <w:iCs w:val="0"/>
          <w:caps w:val="0"/>
          <w:color w:val="4D4D4D"/>
          <w:spacing w:val="0"/>
          <w:sz w:val="24"/>
          <w:szCs w:val="24"/>
          <w:shd w:val="clear" w:fill="FFFFFF"/>
          <w:lang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outlineLvl w:val="1"/>
        <w:rPr>
          <w:rStyle w:val="12"/>
          <w:rFonts w:hint="eastAsia" w:ascii="微软雅黑" w:hAnsi="微软雅黑" w:eastAsia="微软雅黑" w:cs="微软雅黑"/>
          <w:i w:val="0"/>
          <w:iCs w:val="0"/>
          <w:caps w:val="0"/>
          <w:color w:val="4D4D4D"/>
          <w:spacing w:val="0"/>
          <w:sz w:val="24"/>
          <w:szCs w:val="24"/>
          <w:shd w:val="clear" w:fill="FFFFFF"/>
          <w:lang w:eastAsia="zh-CN"/>
        </w:rPr>
      </w:pPr>
      <w:bookmarkStart w:id="32" w:name="_Toc31312"/>
      <w:r>
        <w:rPr>
          <w:rStyle w:val="12"/>
          <w:rFonts w:hint="eastAsia" w:ascii="微软雅黑" w:hAnsi="微软雅黑" w:eastAsia="微软雅黑" w:cs="微软雅黑"/>
          <w:i w:val="0"/>
          <w:iCs w:val="0"/>
          <w:caps w:val="0"/>
          <w:color w:val="4D4D4D"/>
          <w:spacing w:val="0"/>
          <w:sz w:val="24"/>
          <w:szCs w:val="24"/>
          <w:shd w:val="clear" w:fill="FFFFFF"/>
        </w:rPr>
        <w:t>第</w:t>
      </w:r>
      <w:r>
        <w:rPr>
          <w:rStyle w:val="12"/>
          <w:rFonts w:hint="eastAsia" w:ascii="微软雅黑" w:hAnsi="微软雅黑" w:eastAsia="微软雅黑" w:cs="微软雅黑"/>
          <w:i w:val="0"/>
          <w:iCs w:val="0"/>
          <w:caps w:val="0"/>
          <w:color w:val="4D4D4D"/>
          <w:spacing w:val="0"/>
          <w:sz w:val="24"/>
          <w:szCs w:val="24"/>
          <w:shd w:val="clear" w:fill="FFFFFF"/>
          <w:lang w:val="en-US" w:eastAsia="zh-CN"/>
        </w:rPr>
        <w:t>三十</w:t>
      </w:r>
      <w:r>
        <w:rPr>
          <w:rStyle w:val="12"/>
          <w:rFonts w:hint="eastAsia" w:ascii="微软雅黑" w:hAnsi="微软雅黑" w:eastAsia="微软雅黑" w:cs="微软雅黑"/>
          <w:i w:val="0"/>
          <w:iCs w:val="0"/>
          <w:caps w:val="0"/>
          <w:color w:val="4D4D4D"/>
          <w:spacing w:val="0"/>
          <w:sz w:val="24"/>
          <w:szCs w:val="24"/>
          <w:shd w:val="clear" w:fill="FFFFFF"/>
        </w:rPr>
        <w:t>条</w:t>
      </w:r>
      <w:r>
        <w:rPr>
          <w:rStyle w:val="12"/>
          <w:rFonts w:hint="eastAsia" w:ascii="微软雅黑" w:hAnsi="微软雅黑" w:eastAsia="微软雅黑" w:cs="微软雅黑"/>
          <w:i w:val="0"/>
          <w:iCs w:val="0"/>
          <w:caps w:val="0"/>
          <w:color w:val="4D4D4D"/>
          <w:spacing w:val="0"/>
          <w:sz w:val="24"/>
          <w:szCs w:val="24"/>
          <w:shd w:val="clear" w:fill="FFFFFF"/>
          <w:lang w:eastAsia="zh-CN"/>
        </w:rPr>
        <w:t>【</w:t>
      </w:r>
      <w:r>
        <w:rPr>
          <w:rStyle w:val="12"/>
          <w:rFonts w:hint="eastAsia" w:ascii="微软雅黑" w:hAnsi="微软雅黑" w:eastAsia="微软雅黑" w:cs="微软雅黑"/>
          <w:i w:val="0"/>
          <w:iCs w:val="0"/>
          <w:caps w:val="0"/>
          <w:color w:val="4D4D4D"/>
          <w:spacing w:val="0"/>
          <w:sz w:val="24"/>
          <w:szCs w:val="24"/>
          <w:shd w:val="clear" w:fill="FFFFFF"/>
        </w:rPr>
        <w:t>送达期限</w:t>
      </w:r>
      <w:r>
        <w:rPr>
          <w:rStyle w:val="12"/>
          <w:rFonts w:hint="eastAsia" w:ascii="微软雅黑" w:hAnsi="微软雅黑" w:eastAsia="微软雅黑" w:cs="微软雅黑"/>
          <w:i w:val="0"/>
          <w:iCs w:val="0"/>
          <w:caps w:val="0"/>
          <w:color w:val="4D4D4D"/>
          <w:spacing w:val="0"/>
          <w:sz w:val="24"/>
          <w:szCs w:val="24"/>
          <w:shd w:val="clear" w:fill="FFFFFF"/>
          <w:lang w:eastAsia="zh-CN"/>
        </w:rPr>
        <w:t>】</w:t>
      </w:r>
      <w:bookmarkEnd w:id="32"/>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outlineLvl w:val="9"/>
        <w:rPr>
          <w:rFonts w:hint="eastAsia" w:ascii="微软雅黑" w:hAnsi="微软雅黑" w:eastAsia="微软雅黑" w:cs="微软雅黑"/>
          <w:i w:val="0"/>
          <w:iCs w:val="0"/>
          <w:caps w:val="0"/>
          <w:color w:val="4D4D4D"/>
          <w:spacing w:val="0"/>
          <w:sz w:val="21"/>
          <w:szCs w:val="21"/>
        </w:rPr>
      </w:pPr>
      <w:r>
        <w:rPr>
          <w:rFonts w:hint="eastAsia" w:ascii="微软雅黑" w:hAnsi="微软雅黑" w:eastAsia="微软雅黑" w:cs="微软雅黑"/>
          <w:i w:val="0"/>
          <w:iCs w:val="0"/>
          <w:caps w:val="0"/>
          <w:color w:val="4D4D4D"/>
          <w:spacing w:val="0"/>
          <w:sz w:val="24"/>
          <w:szCs w:val="24"/>
          <w:shd w:val="clear" w:fill="FFFFFF"/>
          <w:lang w:val="en-US" w:eastAsia="zh-CN"/>
        </w:rPr>
        <w:t>律师应当提醒，</w:t>
      </w:r>
      <w:r>
        <w:rPr>
          <w:rFonts w:hint="eastAsia" w:ascii="微软雅黑" w:hAnsi="微软雅黑" w:eastAsia="微软雅黑" w:cs="微软雅黑"/>
          <w:i w:val="0"/>
          <w:iCs w:val="0"/>
          <w:caps w:val="0"/>
          <w:color w:val="4D4D4D"/>
          <w:spacing w:val="0"/>
          <w:sz w:val="24"/>
          <w:szCs w:val="24"/>
          <w:shd w:val="clear" w:fill="FFFFFF"/>
        </w:rPr>
        <w:t>采取直接送达、委托其他行政机关代为送达等方式送达的，以申请人及其法定代理人签收之日当日为期限计算时点。采取邮寄送达方式送达的，以交邮之日当日为期限计算时点。采用电子送达的，送达日期以网络系统发出之日当日为期限计算时点。</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outlineLvl w:val="1"/>
        <w:rPr>
          <w:rStyle w:val="12"/>
          <w:rFonts w:hint="eastAsia" w:ascii="微软雅黑" w:hAnsi="微软雅黑" w:eastAsia="微软雅黑" w:cs="微软雅黑"/>
          <w:i w:val="0"/>
          <w:iCs w:val="0"/>
          <w:caps w:val="0"/>
          <w:color w:val="4D4D4D"/>
          <w:spacing w:val="0"/>
          <w:sz w:val="24"/>
          <w:szCs w:val="24"/>
          <w:shd w:val="clear" w:fill="FFFFFF"/>
          <w:lang w:eastAsia="zh-CN"/>
        </w:rPr>
      </w:pPr>
      <w:bookmarkStart w:id="33" w:name="_Toc14842"/>
      <w:r>
        <w:rPr>
          <w:rStyle w:val="12"/>
          <w:rFonts w:hint="eastAsia" w:ascii="微软雅黑" w:hAnsi="微软雅黑" w:eastAsia="微软雅黑" w:cs="微软雅黑"/>
          <w:i w:val="0"/>
          <w:iCs w:val="0"/>
          <w:caps w:val="0"/>
          <w:color w:val="4D4D4D"/>
          <w:spacing w:val="0"/>
          <w:sz w:val="24"/>
          <w:szCs w:val="24"/>
          <w:shd w:val="clear" w:fill="FFFFFF"/>
        </w:rPr>
        <w:t>第</w:t>
      </w:r>
      <w:r>
        <w:rPr>
          <w:rStyle w:val="12"/>
          <w:rFonts w:hint="eastAsia" w:ascii="微软雅黑" w:hAnsi="微软雅黑" w:eastAsia="微软雅黑" w:cs="微软雅黑"/>
          <w:i w:val="0"/>
          <w:iCs w:val="0"/>
          <w:caps w:val="0"/>
          <w:color w:val="4D4D4D"/>
          <w:spacing w:val="0"/>
          <w:sz w:val="24"/>
          <w:szCs w:val="24"/>
          <w:shd w:val="clear" w:fill="FFFFFF"/>
          <w:lang w:val="en-US" w:eastAsia="zh-CN"/>
        </w:rPr>
        <w:t>三十一</w:t>
      </w:r>
      <w:r>
        <w:rPr>
          <w:rStyle w:val="12"/>
          <w:rFonts w:hint="eastAsia" w:ascii="微软雅黑" w:hAnsi="微软雅黑" w:eastAsia="微软雅黑" w:cs="微软雅黑"/>
          <w:i w:val="0"/>
          <w:iCs w:val="0"/>
          <w:caps w:val="0"/>
          <w:color w:val="4D4D4D"/>
          <w:spacing w:val="0"/>
          <w:sz w:val="24"/>
          <w:szCs w:val="24"/>
          <w:shd w:val="clear" w:fill="FFFFFF"/>
        </w:rPr>
        <w:t>条</w:t>
      </w:r>
      <w:r>
        <w:rPr>
          <w:rStyle w:val="12"/>
          <w:rFonts w:hint="eastAsia" w:ascii="微软雅黑" w:hAnsi="微软雅黑" w:eastAsia="微软雅黑" w:cs="微软雅黑"/>
          <w:i w:val="0"/>
          <w:iCs w:val="0"/>
          <w:caps w:val="0"/>
          <w:color w:val="4D4D4D"/>
          <w:spacing w:val="0"/>
          <w:sz w:val="24"/>
          <w:szCs w:val="24"/>
          <w:shd w:val="clear" w:fill="FFFFFF"/>
          <w:lang w:eastAsia="zh-CN"/>
        </w:rPr>
        <w:t>【</w:t>
      </w:r>
      <w:r>
        <w:rPr>
          <w:rStyle w:val="12"/>
          <w:rFonts w:hint="eastAsia" w:ascii="微软雅黑" w:hAnsi="微软雅黑" w:eastAsia="微软雅黑" w:cs="微软雅黑"/>
          <w:i w:val="0"/>
          <w:iCs w:val="0"/>
          <w:caps w:val="0"/>
          <w:color w:val="4D4D4D"/>
          <w:spacing w:val="0"/>
          <w:sz w:val="24"/>
          <w:szCs w:val="24"/>
          <w:shd w:val="clear" w:fill="FFFFFF"/>
        </w:rPr>
        <w:t>归档保存</w:t>
      </w:r>
      <w:r>
        <w:rPr>
          <w:rStyle w:val="12"/>
          <w:rFonts w:hint="eastAsia" w:ascii="微软雅黑" w:hAnsi="微软雅黑" w:eastAsia="微软雅黑" w:cs="微软雅黑"/>
          <w:i w:val="0"/>
          <w:iCs w:val="0"/>
          <w:caps w:val="0"/>
          <w:color w:val="4D4D4D"/>
          <w:spacing w:val="0"/>
          <w:sz w:val="24"/>
          <w:szCs w:val="24"/>
          <w:shd w:val="clear" w:fill="FFFFFF"/>
          <w:lang w:eastAsia="zh-CN"/>
        </w:rPr>
        <w:t>】</w:t>
      </w:r>
      <w:bookmarkEnd w:id="33"/>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outlineLvl w:val="9"/>
        <w:rPr>
          <w:rFonts w:hint="eastAsia" w:ascii="微软雅黑" w:hAnsi="微软雅黑" w:eastAsia="微软雅黑" w:cs="微软雅黑"/>
          <w:i w:val="0"/>
          <w:iCs w:val="0"/>
          <w:caps w:val="0"/>
          <w:color w:val="4D4D4D"/>
          <w:spacing w:val="0"/>
          <w:sz w:val="21"/>
          <w:szCs w:val="21"/>
        </w:rPr>
      </w:pPr>
      <w:r>
        <w:rPr>
          <w:rFonts w:hint="eastAsia" w:ascii="微软雅黑" w:hAnsi="微软雅黑" w:eastAsia="微软雅黑" w:cs="微软雅黑"/>
          <w:i w:val="0"/>
          <w:iCs w:val="0"/>
          <w:caps w:val="0"/>
          <w:color w:val="4D4D4D"/>
          <w:spacing w:val="0"/>
          <w:sz w:val="24"/>
          <w:szCs w:val="24"/>
          <w:shd w:val="clear" w:fill="FFFFFF"/>
          <w:lang w:val="en-US" w:eastAsia="zh-CN"/>
        </w:rPr>
        <w:t>律师应当建议，</w:t>
      </w:r>
      <w:r>
        <w:rPr>
          <w:rFonts w:hint="eastAsia" w:ascii="微软雅黑" w:hAnsi="微软雅黑" w:eastAsia="微软雅黑" w:cs="微软雅黑"/>
          <w:i w:val="0"/>
          <w:iCs w:val="0"/>
          <w:caps w:val="0"/>
          <w:color w:val="4D4D4D"/>
          <w:spacing w:val="0"/>
          <w:sz w:val="24"/>
          <w:szCs w:val="24"/>
          <w:shd w:val="clear" w:fill="FFFFFF"/>
        </w:rPr>
        <w:t>政府信息公开申请办结后，材料应当归档保存。存档材料可以包括以下材料：</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rPr>
          <w:rFonts w:hint="eastAsia" w:ascii="微软雅黑" w:hAnsi="微软雅黑" w:eastAsia="微软雅黑" w:cs="微软雅黑"/>
          <w:i w:val="0"/>
          <w:iCs w:val="0"/>
          <w:caps w:val="0"/>
          <w:color w:val="4D4D4D"/>
          <w:spacing w:val="0"/>
          <w:sz w:val="21"/>
          <w:szCs w:val="21"/>
        </w:rPr>
      </w:pPr>
      <w:r>
        <w:rPr>
          <w:rFonts w:hint="eastAsia" w:ascii="微软雅黑" w:hAnsi="微软雅黑" w:eastAsia="微软雅黑" w:cs="微软雅黑"/>
          <w:i w:val="0"/>
          <w:iCs w:val="0"/>
          <w:caps w:val="0"/>
          <w:color w:val="4D4D4D"/>
          <w:spacing w:val="0"/>
          <w:sz w:val="24"/>
          <w:szCs w:val="24"/>
          <w:shd w:val="clear" w:fill="FFFFFF"/>
          <w:lang w:val="en-US" w:eastAsia="zh-CN"/>
        </w:rPr>
        <w:t>1、</w:t>
      </w:r>
      <w:r>
        <w:rPr>
          <w:rFonts w:hint="eastAsia" w:ascii="微软雅黑" w:hAnsi="微软雅黑" w:eastAsia="微软雅黑" w:cs="微软雅黑"/>
          <w:i w:val="0"/>
          <w:iCs w:val="0"/>
          <w:caps w:val="0"/>
          <w:color w:val="4D4D4D"/>
          <w:spacing w:val="0"/>
          <w:sz w:val="24"/>
          <w:szCs w:val="24"/>
          <w:shd w:val="clear" w:fill="FFFFFF"/>
        </w:rPr>
        <w:t>申请人证件</w:t>
      </w:r>
      <w:r>
        <w:rPr>
          <w:rFonts w:hint="eastAsia" w:ascii="微软雅黑" w:hAnsi="微软雅黑" w:eastAsia="微软雅黑" w:cs="微软雅黑"/>
          <w:i w:val="0"/>
          <w:iCs w:val="0"/>
          <w:caps w:val="0"/>
          <w:color w:val="4D4D4D"/>
          <w:spacing w:val="0"/>
          <w:sz w:val="24"/>
          <w:szCs w:val="24"/>
          <w:shd w:val="clear" w:fill="FFFFFF"/>
          <w:lang w:val="en-US" w:eastAsia="zh-CN"/>
        </w:rPr>
        <w:t>复印件</w:t>
      </w:r>
      <w:r>
        <w:rPr>
          <w:rFonts w:hint="eastAsia" w:ascii="微软雅黑" w:hAnsi="微软雅黑" w:eastAsia="微软雅黑" w:cs="微软雅黑"/>
          <w:i w:val="0"/>
          <w:iCs w:val="0"/>
          <w:caps w:val="0"/>
          <w:color w:val="4D4D4D"/>
          <w:spacing w:val="0"/>
          <w:sz w:val="24"/>
          <w:szCs w:val="24"/>
          <w:shd w:val="clear" w:fill="FFFFFF"/>
        </w:rPr>
        <w:t>及其他证明材料；</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rPr>
          <w:rFonts w:hint="eastAsia" w:ascii="微软雅黑" w:hAnsi="微软雅黑" w:eastAsia="微软雅黑" w:cs="微软雅黑"/>
          <w:i w:val="0"/>
          <w:iCs w:val="0"/>
          <w:caps w:val="0"/>
          <w:color w:val="4D4D4D"/>
          <w:spacing w:val="0"/>
          <w:sz w:val="21"/>
          <w:szCs w:val="21"/>
        </w:rPr>
      </w:pPr>
      <w:r>
        <w:rPr>
          <w:rFonts w:hint="eastAsia" w:ascii="微软雅黑" w:hAnsi="微软雅黑" w:eastAsia="微软雅黑" w:cs="微软雅黑"/>
          <w:i w:val="0"/>
          <w:iCs w:val="0"/>
          <w:caps w:val="0"/>
          <w:color w:val="4D4D4D"/>
          <w:spacing w:val="0"/>
          <w:sz w:val="24"/>
          <w:szCs w:val="24"/>
          <w:shd w:val="clear" w:fill="FFFFFF"/>
          <w:lang w:val="en-US" w:eastAsia="zh-CN"/>
        </w:rPr>
        <w:t>2、</w:t>
      </w:r>
      <w:r>
        <w:rPr>
          <w:rFonts w:hint="eastAsia" w:ascii="微软雅黑" w:hAnsi="微软雅黑" w:eastAsia="微软雅黑" w:cs="微软雅黑"/>
          <w:i w:val="0"/>
          <w:iCs w:val="0"/>
          <w:caps w:val="0"/>
          <w:color w:val="4D4D4D"/>
          <w:spacing w:val="0"/>
          <w:sz w:val="24"/>
          <w:szCs w:val="24"/>
          <w:shd w:val="clear" w:fill="FFFFFF"/>
        </w:rPr>
        <w:t>政府信息公开申请表原件；</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rPr>
          <w:rFonts w:hint="eastAsia" w:ascii="微软雅黑" w:hAnsi="微软雅黑" w:eastAsia="微软雅黑" w:cs="微软雅黑"/>
          <w:i w:val="0"/>
          <w:iCs w:val="0"/>
          <w:caps w:val="0"/>
          <w:color w:val="4D4D4D"/>
          <w:spacing w:val="0"/>
          <w:sz w:val="21"/>
          <w:szCs w:val="21"/>
        </w:rPr>
      </w:pPr>
      <w:r>
        <w:rPr>
          <w:rFonts w:hint="eastAsia" w:ascii="微软雅黑" w:hAnsi="微软雅黑" w:eastAsia="微软雅黑" w:cs="微软雅黑"/>
          <w:i w:val="0"/>
          <w:iCs w:val="0"/>
          <w:caps w:val="0"/>
          <w:color w:val="4D4D4D"/>
          <w:spacing w:val="0"/>
          <w:sz w:val="24"/>
          <w:szCs w:val="24"/>
          <w:shd w:val="clear" w:fill="FFFFFF"/>
          <w:lang w:val="en-US" w:eastAsia="zh-CN"/>
        </w:rPr>
        <w:t>3、</w:t>
      </w:r>
      <w:r>
        <w:rPr>
          <w:rFonts w:hint="eastAsia" w:ascii="微软雅黑" w:hAnsi="微软雅黑" w:eastAsia="微软雅黑" w:cs="微软雅黑"/>
          <w:i w:val="0"/>
          <w:iCs w:val="0"/>
          <w:caps w:val="0"/>
          <w:color w:val="4D4D4D"/>
          <w:spacing w:val="0"/>
          <w:sz w:val="24"/>
          <w:szCs w:val="24"/>
          <w:shd w:val="clear" w:fill="FFFFFF"/>
        </w:rPr>
        <w:t>申请人提供的其他材料；</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rPr>
          <w:rFonts w:hint="eastAsia" w:ascii="微软雅黑" w:hAnsi="微软雅黑" w:eastAsia="微软雅黑" w:cs="微软雅黑"/>
          <w:i w:val="0"/>
          <w:iCs w:val="0"/>
          <w:caps w:val="0"/>
          <w:color w:val="4D4D4D"/>
          <w:spacing w:val="0"/>
          <w:sz w:val="21"/>
          <w:szCs w:val="21"/>
        </w:rPr>
      </w:pPr>
      <w:r>
        <w:rPr>
          <w:rFonts w:hint="eastAsia" w:ascii="微软雅黑" w:hAnsi="微软雅黑" w:eastAsia="微软雅黑" w:cs="微软雅黑"/>
          <w:i w:val="0"/>
          <w:iCs w:val="0"/>
          <w:caps w:val="0"/>
          <w:color w:val="4D4D4D"/>
          <w:spacing w:val="0"/>
          <w:sz w:val="24"/>
          <w:szCs w:val="24"/>
          <w:shd w:val="clear" w:fill="FFFFFF"/>
          <w:lang w:val="en-US" w:eastAsia="zh-CN"/>
        </w:rPr>
        <w:t>4、</w:t>
      </w:r>
      <w:r>
        <w:rPr>
          <w:rFonts w:hint="eastAsia" w:ascii="微软雅黑" w:hAnsi="微软雅黑" w:eastAsia="微软雅黑" w:cs="微软雅黑"/>
          <w:i w:val="0"/>
          <w:iCs w:val="0"/>
          <w:caps w:val="0"/>
          <w:color w:val="4D4D4D"/>
          <w:spacing w:val="0"/>
          <w:sz w:val="24"/>
          <w:szCs w:val="24"/>
          <w:shd w:val="clear" w:fill="FFFFFF"/>
        </w:rPr>
        <w:t>补正告知书；</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rPr>
          <w:rFonts w:hint="eastAsia" w:ascii="微软雅黑" w:hAnsi="微软雅黑" w:eastAsia="微软雅黑" w:cs="微软雅黑"/>
          <w:i w:val="0"/>
          <w:iCs w:val="0"/>
          <w:caps w:val="0"/>
          <w:color w:val="4D4D4D"/>
          <w:spacing w:val="0"/>
          <w:sz w:val="21"/>
          <w:szCs w:val="21"/>
        </w:rPr>
      </w:pPr>
      <w:r>
        <w:rPr>
          <w:rFonts w:hint="eastAsia" w:ascii="微软雅黑" w:hAnsi="微软雅黑" w:eastAsia="微软雅黑" w:cs="微软雅黑"/>
          <w:i w:val="0"/>
          <w:iCs w:val="0"/>
          <w:caps w:val="0"/>
          <w:color w:val="4D4D4D"/>
          <w:spacing w:val="0"/>
          <w:sz w:val="24"/>
          <w:szCs w:val="24"/>
          <w:shd w:val="clear" w:fill="FFFFFF"/>
          <w:lang w:val="en-US" w:eastAsia="zh-CN"/>
        </w:rPr>
        <w:t>5、</w:t>
      </w:r>
      <w:r>
        <w:rPr>
          <w:rFonts w:hint="eastAsia" w:ascii="微软雅黑" w:hAnsi="微软雅黑" w:eastAsia="微软雅黑" w:cs="微软雅黑"/>
          <w:i w:val="0"/>
          <w:iCs w:val="0"/>
          <w:caps w:val="0"/>
          <w:color w:val="4D4D4D"/>
          <w:spacing w:val="0"/>
          <w:sz w:val="24"/>
          <w:szCs w:val="24"/>
          <w:shd w:val="clear" w:fill="FFFFFF"/>
        </w:rPr>
        <w:t>接收回执；</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rPr>
          <w:rFonts w:hint="eastAsia" w:ascii="微软雅黑" w:hAnsi="微软雅黑" w:eastAsia="微软雅黑" w:cs="微软雅黑"/>
          <w:i w:val="0"/>
          <w:iCs w:val="0"/>
          <w:caps w:val="0"/>
          <w:color w:val="4D4D4D"/>
          <w:spacing w:val="0"/>
          <w:sz w:val="21"/>
          <w:szCs w:val="21"/>
        </w:rPr>
      </w:pPr>
      <w:r>
        <w:rPr>
          <w:rFonts w:hint="eastAsia" w:ascii="微软雅黑" w:hAnsi="微软雅黑" w:eastAsia="微软雅黑" w:cs="微软雅黑"/>
          <w:i w:val="0"/>
          <w:iCs w:val="0"/>
          <w:caps w:val="0"/>
          <w:color w:val="4D4D4D"/>
          <w:spacing w:val="0"/>
          <w:sz w:val="24"/>
          <w:szCs w:val="24"/>
          <w:shd w:val="clear" w:fill="FFFFFF"/>
          <w:lang w:val="en-US" w:eastAsia="zh-CN"/>
        </w:rPr>
        <w:t>6、</w:t>
      </w:r>
      <w:r>
        <w:rPr>
          <w:rFonts w:hint="eastAsia" w:ascii="微软雅黑" w:hAnsi="微软雅黑" w:eastAsia="微软雅黑" w:cs="微软雅黑"/>
          <w:i w:val="0"/>
          <w:iCs w:val="0"/>
          <w:caps w:val="0"/>
          <w:color w:val="4D4D4D"/>
          <w:spacing w:val="0"/>
          <w:sz w:val="24"/>
          <w:szCs w:val="24"/>
          <w:shd w:val="clear" w:fill="FFFFFF"/>
        </w:rPr>
        <w:t>办理单；</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rPr>
          <w:rFonts w:hint="eastAsia" w:ascii="微软雅黑" w:hAnsi="微软雅黑" w:eastAsia="微软雅黑" w:cs="微软雅黑"/>
          <w:i w:val="0"/>
          <w:iCs w:val="0"/>
          <w:caps w:val="0"/>
          <w:color w:val="4D4D4D"/>
          <w:spacing w:val="0"/>
          <w:sz w:val="21"/>
          <w:szCs w:val="21"/>
        </w:rPr>
      </w:pPr>
      <w:r>
        <w:rPr>
          <w:rFonts w:hint="eastAsia" w:ascii="微软雅黑" w:hAnsi="微软雅黑" w:eastAsia="微软雅黑" w:cs="微软雅黑"/>
          <w:i w:val="0"/>
          <w:iCs w:val="0"/>
          <w:caps w:val="0"/>
          <w:color w:val="4D4D4D"/>
          <w:spacing w:val="0"/>
          <w:sz w:val="24"/>
          <w:szCs w:val="24"/>
          <w:shd w:val="clear" w:fill="FFFFFF"/>
          <w:lang w:val="en-US" w:eastAsia="zh-CN"/>
        </w:rPr>
        <w:t>7、</w:t>
      </w:r>
      <w:r>
        <w:rPr>
          <w:rFonts w:hint="eastAsia" w:ascii="微软雅黑" w:hAnsi="微软雅黑" w:eastAsia="微软雅黑" w:cs="微软雅黑"/>
          <w:i w:val="0"/>
          <w:iCs w:val="0"/>
          <w:caps w:val="0"/>
          <w:color w:val="4D4D4D"/>
          <w:spacing w:val="0"/>
          <w:sz w:val="24"/>
          <w:szCs w:val="24"/>
          <w:shd w:val="clear" w:fill="FFFFFF"/>
        </w:rPr>
        <w:t>第三方意见征询书；</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rPr>
          <w:rFonts w:hint="eastAsia" w:ascii="微软雅黑" w:hAnsi="微软雅黑" w:eastAsia="微软雅黑" w:cs="微软雅黑"/>
          <w:i w:val="0"/>
          <w:iCs w:val="0"/>
          <w:caps w:val="0"/>
          <w:color w:val="4D4D4D"/>
          <w:spacing w:val="0"/>
          <w:sz w:val="21"/>
          <w:szCs w:val="21"/>
        </w:rPr>
      </w:pPr>
      <w:r>
        <w:rPr>
          <w:rFonts w:hint="eastAsia" w:ascii="微软雅黑" w:hAnsi="微软雅黑" w:eastAsia="微软雅黑" w:cs="微软雅黑"/>
          <w:i w:val="0"/>
          <w:iCs w:val="0"/>
          <w:caps w:val="0"/>
          <w:color w:val="4D4D4D"/>
          <w:spacing w:val="0"/>
          <w:sz w:val="24"/>
          <w:szCs w:val="24"/>
          <w:shd w:val="clear" w:fill="FFFFFF"/>
          <w:lang w:val="en-US" w:eastAsia="zh-CN"/>
        </w:rPr>
        <w:t>8、</w:t>
      </w:r>
      <w:r>
        <w:rPr>
          <w:rFonts w:hint="eastAsia" w:ascii="微软雅黑" w:hAnsi="微软雅黑" w:eastAsia="微软雅黑" w:cs="微软雅黑"/>
          <w:i w:val="0"/>
          <w:iCs w:val="0"/>
          <w:caps w:val="0"/>
          <w:color w:val="4D4D4D"/>
          <w:spacing w:val="0"/>
          <w:sz w:val="24"/>
          <w:szCs w:val="24"/>
          <w:shd w:val="clear" w:fill="FFFFFF"/>
        </w:rPr>
        <w:t>其他行政机关的协办意见；</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rPr>
          <w:rFonts w:hint="eastAsia" w:ascii="微软雅黑" w:hAnsi="微软雅黑" w:eastAsia="微软雅黑" w:cs="微软雅黑"/>
          <w:i w:val="0"/>
          <w:iCs w:val="0"/>
          <w:caps w:val="0"/>
          <w:color w:val="4D4D4D"/>
          <w:spacing w:val="0"/>
          <w:sz w:val="21"/>
          <w:szCs w:val="21"/>
        </w:rPr>
      </w:pPr>
      <w:r>
        <w:rPr>
          <w:rFonts w:hint="eastAsia" w:ascii="微软雅黑" w:hAnsi="微软雅黑" w:eastAsia="微软雅黑" w:cs="微软雅黑"/>
          <w:i w:val="0"/>
          <w:iCs w:val="0"/>
          <w:caps w:val="0"/>
          <w:color w:val="4D4D4D"/>
          <w:spacing w:val="0"/>
          <w:sz w:val="24"/>
          <w:szCs w:val="24"/>
          <w:shd w:val="clear" w:fill="FFFFFF"/>
          <w:lang w:val="en-US" w:eastAsia="zh-CN"/>
        </w:rPr>
        <w:t>9、</w:t>
      </w:r>
      <w:r>
        <w:rPr>
          <w:rFonts w:hint="eastAsia" w:ascii="微软雅黑" w:hAnsi="微软雅黑" w:eastAsia="微软雅黑" w:cs="微软雅黑"/>
          <w:i w:val="0"/>
          <w:iCs w:val="0"/>
          <w:caps w:val="0"/>
          <w:color w:val="4D4D4D"/>
          <w:spacing w:val="0"/>
          <w:sz w:val="24"/>
          <w:szCs w:val="24"/>
          <w:shd w:val="clear" w:fill="FFFFFF"/>
        </w:rPr>
        <w:t>法律顾问咨询建议书；</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rPr>
          <w:rFonts w:hint="eastAsia" w:ascii="微软雅黑" w:hAnsi="微软雅黑" w:eastAsia="微软雅黑" w:cs="微软雅黑"/>
          <w:i w:val="0"/>
          <w:iCs w:val="0"/>
          <w:caps w:val="0"/>
          <w:color w:val="4D4D4D"/>
          <w:spacing w:val="0"/>
          <w:sz w:val="21"/>
          <w:szCs w:val="21"/>
        </w:rPr>
      </w:pPr>
      <w:r>
        <w:rPr>
          <w:rFonts w:hint="eastAsia" w:ascii="微软雅黑" w:hAnsi="微软雅黑" w:eastAsia="微软雅黑" w:cs="微软雅黑"/>
          <w:i w:val="0"/>
          <w:iCs w:val="0"/>
          <w:caps w:val="0"/>
          <w:color w:val="4D4D4D"/>
          <w:spacing w:val="0"/>
          <w:sz w:val="24"/>
          <w:szCs w:val="24"/>
          <w:shd w:val="clear" w:fill="FFFFFF"/>
          <w:lang w:val="en-US" w:eastAsia="zh-CN"/>
        </w:rPr>
        <w:t>10、</w:t>
      </w:r>
      <w:r>
        <w:rPr>
          <w:rFonts w:hint="eastAsia" w:ascii="微软雅黑" w:hAnsi="微软雅黑" w:eastAsia="微软雅黑" w:cs="微软雅黑"/>
          <w:i w:val="0"/>
          <w:iCs w:val="0"/>
          <w:caps w:val="0"/>
          <w:color w:val="4D4D4D"/>
          <w:spacing w:val="0"/>
          <w:sz w:val="24"/>
          <w:szCs w:val="24"/>
          <w:shd w:val="clear" w:fill="FFFFFF"/>
        </w:rPr>
        <w:t>答复书及附件材料；</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rPr>
          <w:rFonts w:hint="eastAsia" w:ascii="微软雅黑" w:hAnsi="微软雅黑" w:eastAsia="微软雅黑" w:cs="微软雅黑"/>
          <w:i w:val="0"/>
          <w:iCs w:val="0"/>
          <w:caps w:val="0"/>
          <w:color w:val="4D4D4D"/>
          <w:spacing w:val="0"/>
          <w:sz w:val="21"/>
          <w:szCs w:val="21"/>
        </w:rPr>
      </w:pPr>
      <w:r>
        <w:rPr>
          <w:rFonts w:hint="eastAsia" w:ascii="微软雅黑" w:hAnsi="微软雅黑" w:eastAsia="微软雅黑" w:cs="微软雅黑"/>
          <w:i w:val="0"/>
          <w:iCs w:val="0"/>
          <w:caps w:val="0"/>
          <w:color w:val="4D4D4D"/>
          <w:spacing w:val="0"/>
          <w:sz w:val="24"/>
          <w:szCs w:val="24"/>
          <w:shd w:val="clear" w:fill="FFFFFF"/>
          <w:lang w:val="en-US" w:eastAsia="zh-CN"/>
        </w:rPr>
        <w:t>11、</w:t>
      </w:r>
      <w:r>
        <w:rPr>
          <w:rFonts w:hint="eastAsia" w:ascii="微软雅黑" w:hAnsi="微软雅黑" w:eastAsia="微软雅黑" w:cs="微软雅黑"/>
          <w:i w:val="0"/>
          <w:iCs w:val="0"/>
          <w:caps w:val="0"/>
          <w:color w:val="4D4D4D"/>
          <w:spacing w:val="0"/>
          <w:sz w:val="24"/>
          <w:szCs w:val="24"/>
          <w:shd w:val="clear" w:fill="FFFFFF"/>
        </w:rPr>
        <w:t>邮寄单据</w:t>
      </w:r>
      <w:r>
        <w:rPr>
          <w:rFonts w:hint="eastAsia" w:ascii="微软雅黑" w:hAnsi="微软雅黑" w:eastAsia="微软雅黑" w:cs="微软雅黑"/>
          <w:i w:val="0"/>
          <w:iCs w:val="0"/>
          <w:caps w:val="0"/>
          <w:color w:val="4D4D4D"/>
          <w:spacing w:val="0"/>
          <w:sz w:val="24"/>
          <w:szCs w:val="24"/>
          <w:shd w:val="clear" w:fill="FFFFFF"/>
          <w:lang w:eastAsia="zh-CN"/>
        </w:rPr>
        <w:t>【</w:t>
      </w:r>
      <w:r>
        <w:rPr>
          <w:rFonts w:hint="eastAsia" w:ascii="微软雅黑" w:hAnsi="微软雅黑" w:eastAsia="微软雅黑" w:cs="微软雅黑"/>
          <w:i w:val="0"/>
          <w:iCs w:val="0"/>
          <w:caps w:val="0"/>
          <w:color w:val="4D4D4D"/>
          <w:spacing w:val="0"/>
          <w:sz w:val="24"/>
          <w:szCs w:val="24"/>
          <w:shd w:val="clear" w:fill="FFFFFF"/>
        </w:rPr>
        <w:t>含挂号信凭证、挂号信回执单、EMS邮寄单等</w:t>
      </w:r>
      <w:r>
        <w:rPr>
          <w:rFonts w:hint="eastAsia" w:ascii="微软雅黑" w:hAnsi="微软雅黑" w:eastAsia="微软雅黑" w:cs="微软雅黑"/>
          <w:i w:val="0"/>
          <w:iCs w:val="0"/>
          <w:caps w:val="0"/>
          <w:color w:val="4D4D4D"/>
          <w:spacing w:val="0"/>
          <w:sz w:val="24"/>
          <w:szCs w:val="24"/>
          <w:shd w:val="clear" w:fill="FFFFFF"/>
          <w:lang w:eastAsia="zh-CN"/>
        </w:rPr>
        <w:t>】</w:t>
      </w:r>
      <w:r>
        <w:rPr>
          <w:rFonts w:hint="eastAsia" w:ascii="微软雅黑" w:hAnsi="微软雅黑" w:eastAsia="微软雅黑" w:cs="微软雅黑"/>
          <w:i w:val="0"/>
          <w:iCs w:val="0"/>
          <w:caps w:val="0"/>
          <w:color w:val="4D4D4D"/>
          <w:spacing w:val="0"/>
          <w:sz w:val="24"/>
          <w:szCs w:val="24"/>
          <w:shd w:val="clear" w:fill="FFFFFF"/>
        </w:rPr>
        <w:t>及相关签收单据；</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rPr>
          <w:rFonts w:hint="eastAsia" w:ascii="微软雅黑" w:hAnsi="微软雅黑" w:eastAsia="微软雅黑" w:cs="微软雅黑"/>
          <w:i w:val="0"/>
          <w:iCs w:val="0"/>
          <w:caps w:val="0"/>
          <w:color w:val="4D4D4D"/>
          <w:spacing w:val="0"/>
          <w:sz w:val="21"/>
          <w:szCs w:val="21"/>
        </w:rPr>
      </w:pPr>
      <w:r>
        <w:rPr>
          <w:rFonts w:hint="eastAsia" w:ascii="微软雅黑" w:hAnsi="微软雅黑" w:eastAsia="微软雅黑" w:cs="微软雅黑"/>
          <w:i w:val="0"/>
          <w:iCs w:val="0"/>
          <w:caps w:val="0"/>
          <w:color w:val="4D4D4D"/>
          <w:spacing w:val="0"/>
          <w:sz w:val="24"/>
          <w:szCs w:val="24"/>
          <w:shd w:val="clear" w:fill="FFFFFF"/>
          <w:lang w:val="en-US" w:eastAsia="zh-CN"/>
        </w:rPr>
        <w:t>12、</w:t>
      </w:r>
      <w:r>
        <w:rPr>
          <w:rFonts w:hint="eastAsia" w:ascii="微软雅黑" w:hAnsi="微软雅黑" w:eastAsia="微软雅黑" w:cs="微软雅黑"/>
          <w:i w:val="0"/>
          <w:iCs w:val="0"/>
          <w:caps w:val="0"/>
          <w:color w:val="4D4D4D"/>
          <w:spacing w:val="0"/>
          <w:sz w:val="24"/>
          <w:szCs w:val="24"/>
          <w:shd w:val="clear" w:fill="FFFFFF"/>
        </w:rPr>
        <w:t>文件查阅和借阅记录；</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rPr>
          <w:rFonts w:hint="eastAsia" w:ascii="微软雅黑" w:hAnsi="微软雅黑" w:eastAsia="微软雅黑" w:cs="微软雅黑"/>
          <w:i w:val="0"/>
          <w:iCs w:val="0"/>
          <w:caps w:val="0"/>
          <w:color w:val="4D4D4D"/>
          <w:spacing w:val="0"/>
          <w:sz w:val="21"/>
          <w:szCs w:val="21"/>
        </w:rPr>
      </w:pPr>
      <w:r>
        <w:rPr>
          <w:rFonts w:hint="eastAsia" w:ascii="微软雅黑" w:hAnsi="微软雅黑" w:eastAsia="微软雅黑" w:cs="微软雅黑"/>
          <w:i w:val="0"/>
          <w:iCs w:val="0"/>
          <w:caps w:val="0"/>
          <w:color w:val="4D4D4D"/>
          <w:spacing w:val="0"/>
          <w:sz w:val="24"/>
          <w:szCs w:val="24"/>
          <w:shd w:val="clear" w:fill="FFFFFF"/>
          <w:lang w:val="en-US" w:eastAsia="zh-CN"/>
        </w:rPr>
        <w:t>13、</w:t>
      </w:r>
      <w:r>
        <w:rPr>
          <w:rFonts w:hint="eastAsia" w:ascii="微软雅黑" w:hAnsi="微软雅黑" w:eastAsia="微软雅黑" w:cs="微软雅黑"/>
          <w:i w:val="0"/>
          <w:iCs w:val="0"/>
          <w:caps w:val="0"/>
          <w:color w:val="4D4D4D"/>
          <w:spacing w:val="0"/>
          <w:sz w:val="24"/>
          <w:szCs w:val="24"/>
          <w:shd w:val="clear" w:fill="FFFFFF"/>
        </w:rPr>
        <w:t>其他认为需要归档保存的材料。</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rPr>
          <w:rFonts w:hint="eastAsia" w:ascii="微软雅黑" w:hAnsi="微软雅黑" w:eastAsia="微软雅黑" w:cs="微软雅黑"/>
          <w:i w:val="0"/>
          <w:iCs w:val="0"/>
          <w:caps w:val="0"/>
          <w:color w:val="4D4D4D"/>
          <w:spacing w:val="0"/>
          <w:sz w:val="21"/>
          <w:szCs w:val="21"/>
          <w:lang w:eastAsia="zh-CN"/>
        </w:rPr>
      </w:pPr>
      <w:r>
        <w:rPr>
          <w:rFonts w:hint="eastAsia" w:ascii="微软雅黑" w:hAnsi="微软雅黑" w:eastAsia="微软雅黑" w:cs="微软雅黑"/>
          <w:i w:val="0"/>
          <w:iCs w:val="0"/>
          <w:caps w:val="0"/>
          <w:color w:val="4D4D4D"/>
          <w:spacing w:val="0"/>
          <w:sz w:val="24"/>
          <w:szCs w:val="24"/>
          <w:shd w:val="clear" w:fill="FFFFFF"/>
          <w:lang w:eastAsia="zh-CN"/>
        </w:rPr>
        <w:t>【援引法条</w:t>
      </w:r>
      <w:r>
        <w:rPr>
          <w:rFonts w:hint="eastAsia" w:ascii="微软雅黑" w:hAnsi="微软雅黑" w:eastAsia="微软雅黑" w:cs="微软雅黑"/>
          <w:i w:val="0"/>
          <w:iCs w:val="0"/>
          <w:caps w:val="0"/>
          <w:color w:val="4D4D4D"/>
          <w:spacing w:val="0"/>
          <w:sz w:val="24"/>
          <w:szCs w:val="24"/>
          <w:shd w:val="clear" w:fill="FFFFFF"/>
        </w:rPr>
        <w:t>：《政府信息公开条例》第四十五条</w:t>
      </w:r>
      <w:r>
        <w:rPr>
          <w:rFonts w:hint="eastAsia" w:ascii="微软雅黑" w:hAnsi="微软雅黑" w:eastAsia="微软雅黑" w:cs="微软雅黑"/>
          <w:i w:val="0"/>
          <w:iCs w:val="0"/>
          <w:caps w:val="0"/>
          <w:color w:val="4D4D4D"/>
          <w:spacing w:val="0"/>
          <w:sz w:val="24"/>
          <w:szCs w:val="24"/>
          <w:shd w:val="clear" w:fill="FFFFFF"/>
          <w:lang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outlineLvl w:val="1"/>
        <w:rPr>
          <w:rStyle w:val="12"/>
          <w:rFonts w:hint="eastAsia" w:ascii="微软雅黑" w:hAnsi="微软雅黑" w:eastAsia="微软雅黑" w:cs="微软雅黑"/>
          <w:i w:val="0"/>
          <w:iCs w:val="0"/>
          <w:caps w:val="0"/>
          <w:color w:val="4D4D4D"/>
          <w:spacing w:val="0"/>
          <w:sz w:val="24"/>
          <w:szCs w:val="24"/>
          <w:shd w:val="clear" w:fill="FFFFFF"/>
          <w:lang w:eastAsia="zh-CN"/>
        </w:rPr>
      </w:pPr>
      <w:bookmarkStart w:id="34" w:name="_Toc27053"/>
      <w:r>
        <w:rPr>
          <w:rStyle w:val="12"/>
          <w:rFonts w:hint="eastAsia" w:ascii="微软雅黑" w:hAnsi="微软雅黑" w:eastAsia="微软雅黑" w:cs="微软雅黑"/>
          <w:i w:val="0"/>
          <w:iCs w:val="0"/>
          <w:caps w:val="0"/>
          <w:color w:val="4D4D4D"/>
          <w:spacing w:val="0"/>
          <w:sz w:val="24"/>
          <w:szCs w:val="24"/>
          <w:shd w:val="clear" w:fill="FFFFFF"/>
        </w:rPr>
        <w:t>第</w:t>
      </w:r>
      <w:r>
        <w:rPr>
          <w:rStyle w:val="12"/>
          <w:rFonts w:hint="eastAsia" w:ascii="微软雅黑" w:hAnsi="微软雅黑" w:eastAsia="微软雅黑" w:cs="微软雅黑"/>
          <w:i w:val="0"/>
          <w:iCs w:val="0"/>
          <w:caps w:val="0"/>
          <w:color w:val="4D4D4D"/>
          <w:spacing w:val="0"/>
          <w:sz w:val="24"/>
          <w:szCs w:val="24"/>
          <w:shd w:val="clear" w:fill="FFFFFF"/>
          <w:lang w:val="en-US" w:eastAsia="zh-CN"/>
        </w:rPr>
        <w:t>三十二</w:t>
      </w:r>
      <w:r>
        <w:rPr>
          <w:rStyle w:val="12"/>
          <w:rFonts w:hint="eastAsia" w:ascii="微软雅黑" w:hAnsi="微软雅黑" w:eastAsia="微软雅黑" w:cs="微软雅黑"/>
          <w:i w:val="0"/>
          <w:iCs w:val="0"/>
          <w:caps w:val="0"/>
          <w:color w:val="4D4D4D"/>
          <w:spacing w:val="0"/>
          <w:sz w:val="24"/>
          <w:szCs w:val="24"/>
          <w:shd w:val="clear" w:fill="FFFFFF"/>
        </w:rPr>
        <w:t>条</w:t>
      </w:r>
      <w:r>
        <w:rPr>
          <w:rStyle w:val="12"/>
          <w:rFonts w:hint="eastAsia" w:ascii="微软雅黑" w:hAnsi="微软雅黑" w:eastAsia="微软雅黑" w:cs="微软雅黑"/>
          <w:i w:val="0"/>
          <w:iCs w:val="0"/>
          <w:caps w:val="0"/>
          <w:color w:val="4D4D4D"/>
          <w:spacing w:val="0"/>
          <w:sz w:val="24"/>
          <w:szCs w:val="24"/>
          <w:shd w:val="clear" w:fill="FFFFFF"/>
          <w:lang w:eastAsia="zh-CN"/>
        </w:rPr>
        <w:t>【</w:t>
      </w:r>
      <w:r>
        <w:rPr>
          <w:rStyle w:val="12"/>
          <w:rFonts w:hint="eastAsia" w:ascii="微软雅黑" w:hAnsi="微软雅黑" w:eastAsia="微软雅黑" w:cs="微软雅黑"/>
          <w:i w:val="0"/>
          <w:iCs w:val="0"/>
          <w:caps w:val="0"/>
          <w:color w:val="4D4D4D"/>
          <w:spacing w:val="0"/>
          <w:sz w:val="24"/>
          <w:szCs w:val="24"/>
          <w:shd w:val="clear" w:fill="FFFFFF"/>
        </w:rPr>
        <w:t>存档方式</w:t>
      </w:r>
      <w:r>
        <w:rPr>
          <w:rStyle w:val="12"/>
          <w:rFonts w:hint="eastAsia" w:ascii="微软雅黑" w:hAnsi="微软雅黑" w:eastAsia="微软雅黑" w:cs="微软雅黑"/>
          <w:i w:val="0"/>
          <w:iCs w:val="0"/>
          <w:caps w:val="0"/>
          <w:color w:val="4D4D4D"/>
          <w:spacing w:val="0"/>
          <w:sz w:val="24"/>
          <w:szCs w:val="24"/>
          <w:shd w:val="clear" w:fill="FFFFFF"/>
          <w:lang w:eastAsia="zh-CN"/>
        </w:rPr>
        <w:t>】</w:t>
      </w:r>
      <w:bookmarkEnd w:id="34"/>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outlineLvl w:val="9"/>
        <w:rPr>
          <w:rFonts w:hint="eastAsia" w:ascii="微软雅黑" w:hAnsi="微软雅黑" w:eastAsia="微软雅黑" w:cs="微软雅黑"/>
          <w:i w:val="0"/>
          <w:iCs w:val="0"/>
          <w:caps w:val="0"/>
          <w:color w:val="4D4D4D"/>
          <w:spacing w:val="0"/>
          <w:sz w:val="21"/>
          <w:szCs w:val="21"/>
        </w:rPr>
      </w:pPr>
      <w:r>
        <w:rPr>
          <w:rFonts w:hint="eastAsia" w:ascii="微软雅黑" w:hAnsi="微软雅黑" w:eastAsia="微软雅黑" w:cs="微软雅黑"/>
          <w:i w:val="0"/>
          <w:iCs w:val="0"/>
          <w:caps w:val="0"/>
          <w:color w:val="4D4D4D"/>
          <w:spacing w:val="0"/>
          <w:sz w:val="24"/>
          <w:szCs w:val="24"/>
          <w:shd w:val="clear" w:fill="FFFFFF"/>
          <w:lang w:val="en-US" w:eastAsia="zh-CN"/>
        </w:rPr>
        <w:t>律师可以</w:t>
      </w:r>
      <w:r>
        <w:rPr>
          <w:rFonts w:hint="eastAsia" w:ascii="微软雅黑" w:hAnsi="微软雅黑" w:eastAsia="微软雅黑" w:cs="微软雅黑"/>
          <w:i w:val="0"/>
          <w:iCs w:val="0"/>
          <w:caps w:val="0"/>
          <w:color w:val="4D4D4D"/>
          <w:spacing w:val="0"/>
          <w:sz w:val="24"/>
          <w:szCs w:val="24"/>
          <w:shd w:val="clear" w:fill="FFFFFF"/>
        </w:rPr>
        <w:t>建议</w:t>
      </w:r>
      <w:r>
        <w:rPr>
          <w:rFonts w:hint="eastAsia" w:ascii="微软雅黑" w:hAnsi="微软雅黑" w:eastAsia="微软雅黑" w:cs="微软雅黑"/>
          <w:i w:val="0"/>
          <w:iCs w:val="0"/>
          <w:caps w:val="0"/>
          <w:color w:val="4D4D4D"/>
          <w:spacing w:val="0"/>
          <w:sz w:val="24"/>
          <w:szCs w:val="24"/>
          <w:shd w:val="clear" w:fill="FFFFFF"/>
          <w:lang w:eastAsia="zh-CN"/>
        </w:rPr>
        <w:t>，</w:t>
      </w:r>
      <w:r>
        <w:rPr>
          <w:rFonts w:hint="eastAsia" w:ascii="微软雅黑" w:hAnsi="微软雅黑" w:eastAsia="微软雅黑" w:cs="微软雅黑"/>
          <w:i w:val="0"/>
          <w:iCs w:val="0"/>
          <w:caps w:val="0"/>
          <w:color w:val="4D4D4D"/>
          <w:spacing w:val="0"/>
          <w:sz w:val="24"/>
          <w:szCs w:val="24"/>
          <w:shd w:val="clear" w:fill="FFFFFF"/>
        </w:rPr>
        <w:t>政府信息公开工作机构配置扫描仪等必要设备，将案卷材料制成电子档案，实现对案卷材料电子化保存，有条件的可在系统办理平台中设计电子化保存文档；对于纸质原件材料，建议按照日期和文号进行编号装卷，确保储存环境良好。因复议、诉讼或研究需要，可以按照索引快速查找卷宗。</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jc w:val="center"/>
        <w:textAlignment w:val="auto"/>
        <w:outlineLvl w:val="0"/>
        <w:rPr>
          <w:rFonts w:hint="eastAsia" w:ascii="微软雅黑" w:hAnsi="微软雅黑" w:eastAsia="微软雅黑" w:cs="微软雅黑"/>
          <w:i w:val="0"/>
          <w:iCs w:val="0"/>
          <w:caps w:val="0"/>
          <w:color w:val="4D4D4D"/>
          <w:spacing w:val="0"/>
          <w:sz w:val="21"/>
          <w:szCs w:val="21"/>
          <w:lang w:val="en-US" w:eastAsia="zh-CN"/>
        </w:rPr>
      </w:pPr>
      <w:bookmarkStart w:id="35" w:name="_Toc27502"/>
      <w:r>
        <w:rPr>
          <w:rStyle w:val="12"/>
          <w:rFonts w:hint="eastAsia" w:ascii="微软雅黑" w:hAnsi="微软雅黑" w:eastAsia="微软雅黑" w:cs="微软雅黑"/>
          <w:i w:val="0"/>
          <w:iCs w:val="0"/>
          <w:caps w:val="0"/>
          <w:color w:val="4D4D4D"/>
          <w:spacing w:val="0"/>
          <w:sz w:val="24"/>
          <w:szCs w:val="24"/>
          <w:shd w:val="clear" w:fill="FFFFFF"/>
        </w:rPr>
        <w:t xml:space="preserve">第四章 </w:t>
      </w:r>
      <w:r>
        <w:rPr>
          <w:rStyle w:val="12"/>
          <w:rFonts w:hint="eastAsia" w:ascii="微软雅黑" w:hAnsi="微软雅黑" w:eastAsia="微软雅黑" w:cs="微软雅黑"/>
          <w:i w:val="0"/>
          <w:iCs w:val="0"/>
          <w:caps w:val="0"/>
          <w:color w:val="4D4D4D"/>
          <w:spacing w:val="0"/>
          <w:sz w:val="24"/>
          <w:szCs w:val="24"/>
          <w:shd w:val="clear" w:fill="FFFFFF"/>
          <w:lang w:val="en-US" w:eastAsia="zh-CN"/>
        </w:rPr>
        <w:t>办理</w:t>
      </w:r>
      <w:r>
        <w:rPr>
          <w:rFonts w:hint="eastAsia" w:ascii="微软雅黑" w:hAnsi="微软雅黑" w:eastAsia="微软雅黑" w:cs="微软雅黑"/>
          <w:b/>
          <w:bCs/>
          <w:i w:val="0"/>
          <w:iCs w:val="0"/>
          <w:caps w:val="0"/>
          <w:color w:val="4D4D4D"/>
          <w:spacing w:val="0"/>
          <w:sz w:val="24"/>
          <w:szCs w:val="24"/>
          <w:shd w:val="clear" w:fill="FFFFFF"/>
        </w:rPr>
        <w:t>政府信息公开行政复议</w:t>
      </w:r>
      <w:r>
        <w:rPr>
          <w:rFonts w:hint="eastAsia" w:ascii="微软雅黑" w:hAnsi="微软雅黑" w:eastAsia="微软雅黑" w:cs="微软雅黑"/>
          <w:b/>
          <w:bCs/>
          <w:i w:val="0"/>
          <w:iCs w:val="0"/>
          <w:caps w:val="0"/>
          <w:color w:val="4D4D4D"/>
          <w:spacing w:val="0"/>
          <w:sz w:val="24"/>
          <w:szCs w:val="24"/>
          <w:shd w:val="clear" w:fill="FFFFFF"/>
          <w:lang w:val="en-US" w:eastAsia="zh-CN"/>
        </w:rPr>
        <w:t>案件</w:t>
      </w:r>
      <w:bookmarkEnd w:id="35"/>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outlineLvl w:val="1"/>
        <w:rPr>
          <w:rStyle w:val="12"/>
          <w:rFonts w:hint="eastAsia" w:ascii="微软雅黑" w:hAnsi="微软雅黑" w:eastAsia="微软雅黑" w:cs="微软雅黑"/>
          <w:i w:val="0"/>
          <w:iCs w:val="0"/>
          <w:caps w:val="0"/>
          <w:color w:val="4D4D4D"/>
          <w:spacing w:val="0"/>
          <w:sz w:val="24"/>
          <w:szCs w:val="24"/>
          <w:shd w:val="clear" w:fill="FFFFFF"/>
          <w:lang w:eastAsia="zh-CN"/>
        </w:rPr>
      </w:pPr>
      <w:bookmarkStart w:id="36" w:name="_Toc23760"/>
      <w:r>
        <w:rPr>
          <w:rStyle w:val="12"/>
          <w:rFonts w:hint="eastAsia" w:ascii="微软雅黑" w:hAnsi="微软雅黑" w:eastAsia="微软雅黑" w:cs="微软雅黑"/>
          <w:i w:val="0"/>
          <w:iCs w:val="0"/>
          <w:caps w:val="0"/>
          <w:color w:val="4D4D4D"/>
          <w:spacing w:val="0"/>
          <w:sz w:val="24"/>
          <w:szCs w:val="24"/>
          <w:shd w:val="clear" w:fill="FFFFFF"/>
        </w:rPr>
        <w:t>第</w:t>
      </w:r>
      <w:r>
        <w:rPr>
          <w:rStyle w:val="12"/>
          <w:rFonts w:hint="eastAsia" w:ascii="微软雅黑" w:hAnsi="微软雅黑" w:eastAsia="微软雅黑" w:cs="微软雅黑"/>
          <w:i w:val="0"/>
          <w:iCs w:val="0"/>
          <w:caps w:val="0"/>
          <w:color w:val="4D4D4D"/>
          <w:spacing w:val="0"/>
          <w:sz w:val="24"/>
          <w:szCs w:val="24"/>
          <w:shd w:val="clear" w:fill="FFFFFF"/>
          <w:lang w:val="en-US" w:eastAsia="zh-CN"/>
        </w:rPr>
        <w:t>三十三</w:t>
      </w:r>
      <w:r>
        <w:rPr>
          <w:rStyle w:val="12"/>
          <w:rFonts w:hint="eastAsia" w:ascii="微软雅黑" w:hAnsi="微软雅黑" w:eastAsia="微软雅黑" w:cs="微软雅黑"/>
          <w:i w:val="0"/>
          <w:iCs w:val="0"/>
          <w:caps w:val="0"/>
          <w:color w:val="4D4D4D"/>
          <w:spacing w:val="0"/>
          <w:sz w:val="24"/>
          <w:szCs w:val="24"/>
          <w:shd w:val="clear" w:fill="FFFFFF"/>
        </w:rPr>
        <w:t>条</w:t>
      </w:r>
      <w:r>
        <w:rPr>
          <w:rStyle w:val="12"/>
          <w:rFonts w:hint="eastAsia" w:ascii="微软雅黑" w:hAnsi="微软雅黑" w:eastAsia="微软雅黑" w:cs="微软雅黑"/>
          <w:i w:val="0"/>
          <w:iCs w:val="0"/>
          <w:caps w:val="0"/>
          <w:color w:val="4D4D4D"/>
          <w:spacing w:val="0"/>
          <w:sz w:val="24"/>
          <w:szCs w:val="24"/>
          <w:shd w:val="clear" w:fill="FFFFFF"/>
          <w:lang w:eastAsia="zh-CN"/>
        </w:rPr>
        <w:t>【</w:t>
      </w:r>
      <w:r>
        <w:rPr>
          <w:rStyle w:val="12"/>
          <w:rFonts w:hint="eastAsia" w:ascii="微软雅黑" w:hAnsi="微软雅黑" w:eastAsia="微软雅黑" w:cs="微软雅黑"/>
          <w:i w:val="0"/>
          <w:iCs w:val="0"/>
          <w:caps w:val="0"/>
          <w:color w:val="4D4D4D"/>
          <w:spacing w:val="0"/>
          <w:sz w:val="24"/>
          <w:szCs w:val="24"/>
          <w:shd w:val="clear" w:fill="FFFFFF"/>
        </w:rPr>
        <w:t>复议申请及受理</w:t>
      </w:r>
      <w:r>
        <w:rPr>
          <w:rStyle w:val="12"/>
          <w:rFonts w:hint="eastAsia" w:ascii="微软雅黑" w:hAnsi="微软雅黑" w:eastAsia="微软雅黑" w:cs="微软雅黑"/>
          <w:i w:val="0"/>
          <w:iCs w:val="0"/>
          <w:caps w:val="0"/>
          <w:color w:val="4D4D4D"/>
          <w:spacing w:val="0"/>
          <w:sz w:val="24"/>
          <w:szCs w:val="24"/>
          <w:shd w:val="clear" w:fill="FFFFFF"/>
          <w:lang w:eastAsia="zh-CN"/>
        </w:rPr>
        <w:t>】</w:t>
      </w:r>
      <w:bookmarkEnd w:id="36"/>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rPr>
          <w:rFonts w:hint="eastAsia" w:ascii="微软雅黑" w:hAnsi="微软雅黑" w:eastAsia="微软雅黑" w:cs="微软雅黑"/>
          <w:i w:val="0"/>
          <w:iCs w:val="0"/>
          <w:caps w:val="0"/>
          <w:color w:val="4D4D4D"/>
          <w:spacing w:val="0"/>
          <w:sz w:val="24"/>
          <w:szCs w:val="24"/>
          <w:shd w:val="clear" w:fill="FFFFFF"/>
        </w:rPr>
      </w:pPr>
      <w:r>
        <w:rPr>
          <w:rFonts w:hint="eastAsia" w:ascii="微软雅黑" w:hAnsi="微软雅黑" w:eastAsia="微软雅黑" w:cs="微软雅黑"/>
          <w:i w:val="0"/>
          <w:iCs w:val="0"/>
          <w:caps w:val="0"/>
          <w:color w:val="4D4D4D"/>
          <w:spacing w:val="0"/>
          <w:sz w:val="24"/>
          <w:szCs w:val="24"/>
          <w:shd w:val="clear" w:fill="FFFFFF"/>
          <w:lang w:val="en-US" w:eastAsia="zh-CN"/>
        </w:rPr>
        <w:t>律师应当告知，</w:t>
      </w:r>
      <w:r>
        <w:rPr>
          <w:rFonts w:hint="eastAsia" w:ascii="微软雅黑" w:hAnsi="微软雅黑" w:eastAsia="微软雅黑" w:cs="微软雅黑"/>
          <w:i w:val="0"/>
          <w:iCs w:val="0"/>
          <w:caps w:val="0"/>
          <w:color w:val="4D4D4D"/>
          <w:spacing w:val="0"/>
          <w:sz w:val="24"/>
          <w:szCs w:val="24"/>
          <w:shd w:val="clear" w:fill="FFFFFF"/>
        </w:rPr>
        <w:t>不服信息公开答复，或者接受信息公开申请的行政机关超出信息公开答复期限未作出答复的，原申请行政信息公开的公民、法人或者其他组织可以作为行政复议申请人</w:t>
      </w:r>
      <w:r>
        <w:rPr>
          <w:rFonts w:hint="eastAsia" w:ascii="微软雅黑" w:hAnsi="微软雅黑" w:eastAsia="微软雅黑" w:cs="微软雅黑"/>
          <w:i w:val="0"/>
          <w:iCs w:val="0"/>
          <w:caps w:val="0"/>
          <w:color w:val="4D4D4D"/>
          <w:spacing w:val="0"/>
          <w:sz w:val="24"/>
          <w:szCs w:val="24"/>
          <w:shd w:val="clear" w:fill="FFFFFF"/>
          <w:lang w:eastAsia="zh-CN"/>
        </w:rPr>
        <w:t>，</w:t>
      </w:r>
      <w:r>
        <w:rPr>
          <w:rFonts w:hint="eastAsia" w:ascii="微软雅黑" w:hAnsi="微软雅黑" w:eastAsia="微软雅黑" w:cs="微软雅黑"/>
          <w:i w:val="0"/>
          <w:iCs w:val="0"/>
          <w:caps w:val="0"/>
          <w:color w:val="4D4D4D"/>
          <w:spacing w:val="0"/>
          <w:sz w:val="24"/>
          <w:szCs w:val="24"/>
          <w:shd w:val="clear" w:fill="FFFFFF"/>
          <w:lang w:val="en-US" w:eastAsia="zh-CN"/>
        </w:rPr>
        <w:t>可在本指引第十四条指向的期限内申请行政复议</w:t>
      </w:r>
      <w:r>
        <w:rPr>
          <w:rFonts w:hint="eastAsia" w:ascii="微软雅黑" w:hAnsi="微软雅黑" w:eastAsia="微软雅黑" w:cs="微软雅黑"/>
          <w:i w:val="0"/>
          <w:iCs w:val="0"/>
          <w:caps w:val="0"/>
          <w:color w:val="4D4D4D"/>
          <w:spacing w:val="0"/>
          <w:sz w:val="24"/>
          <w:szCs w:val="24"/>
          <w:shd w:val="clear" w:fill="FFFFFF"/>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rPr>
          <w:rFonts w:hint="eastAsia" w:ascii="微软雅黑" w:hAnsi="微软雅黑" w:eastAsia="微软雅黑" w:cs="微软雅黑"/>
          <w:i w:val="0"/>
          <w:iCs w:val="0"/>
          <w:caps w:val="0"/>
          <w:color w:val="4D4D4D"/>
          <w:spacing w:val="0"/>
          <w:sz w:val="21"/>
          <w:szCs w:val="21"/>
        </w:rPr>
      </w:pPr>
      <w:r>
        <w:rPr>
          <w:rFonts w:hint="eastAsia" w:ascii="微软雅黑" w:hAnsi="微软雅黑" w:eastAsia="微软雅黑" w:cs="微软雅黑"/>
          <w:i w:val="0"/>
          <w:iCs w:val="0"/>
          <w:caps w:val="0"/>
          <w:color w:val="4D4D4D"/>
          <w:spacing w:val="0"/>
          <w:sz w:val="24"/>
          <w:szCs w:val="24"/>
          <w:shd w:val="clear" w:fill="FFFFFF"/>
          <w:lang w:val="en-US" w:eastAsia="zh-CN"/>
        </w:rPr>
        <w:t>与</w:t>
      </w:r>
      <w:r>
        <w:rPr>
          <w:rFonts w:hint="eastAsia" w:ascii="微软雅黑" w:hAnsi="微软雅黑" w:eastAsia="微软雅黑" w:cs="微软雅黑"/>
          <w:i w:val="0"/>
          <w:iCs w:val="0"/>
          <w:caps w:val="0"/>
          <w:color w:val="4D4D4D"/>
          <w:spacing w:val="0"/>
          <w:sz w:val="24"/>
          <w:szCs w:val="24"/>
          <w:shd w:val="clear" w:fill="FFFFFF"/>
        </w:rPr>
        <w:t>申请行政复议的具体行政行为有利害关系的其他公民、法人或者其他组织，可以作为第三人参加行政复议。公民、法人或者其他组织对行政机关的具体行政行为不服申请行政复议的，作出具体行政行为的行政机关是被申请人。</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rPr>
          <w:rFonts w:hint="eastAsia" w:ascii="微软雅黑" w:hAnsi="微软雅黑" w:eastAsia="微软雅黑" w:cs="微软雅黑"/>
          <w:i w:val="0"/>
          <w:iCs w:val="0"/>
          <w:caps w:val="0"/>
          <w:color w:val="4D4D4D"/>
          <w:spacing w:val="0"/>
          <w:sz w:val="21"/>
          <w:szCs w:val="21"/>
          <w:lang w:eastAsia="zh-CN"/>
        </w:rPr>
      </w:pPr>
      <w:r>
        <w:rPr>
          <w:rFonts w:hint="eastAsia" w:ascii="微软雅黑" w:hAnsi="微软雅黑" w:eastAsia="微软雅黑" w:cs="微软雅黑"/>
          <w:i w:val="0"/>
          <w:iCs w:val="0"/>
          <w:caps w:val="0"/>
          <w:color w:val="4D4D4D"/>
          <w:spacing w:val="0"/>
          <w:sz w:val="24"/>
          <w:szCs w:val="24"/>
          <w:shd w:val="clear" w:fill="FFFFFF"/>
        </w:rPr>
        <w:t>有权申请行政复议的公民死亡的，其近亲属可以申请行政复议。有权申请行政复议的公民为无民事行为能力人或者限制民事行为能力人的，其法定代理人可以代为申请行政复议。有权申请行政复议的法人或者其他组织终止的，承受其权利的法人或者其他组织可以申请行政复议。</w:t>
      </w:r>
      <w:r>
        <w:rPr>
          <w:rFonts w:hint="eastAsia" w:ascii="微软雅黑" w:hAnsi="微软雅黑" w:eastAsia="微软雅黑" w:cs="微软雅黑"/>
          <w:i w:val="0"/>
          <w:iCs w:val="0"/>
          <w:caps w:val="0"/>
          <w:color w:val="4D4D4D"/>
          <w:spacing w:val="0"/>
          <w:sz w:val="24"/>
          <w:szCs w:val="24"/>
          <w:shd w:val="clear" w:fill="FFFFFF"/>
        </w:rPr>
        <w:br w:type="textWrapping"/>
      </w:r>
      <w:r>
        <w:rPr>
          <w:rFonts w:hint="eastAsia" w:ascii="微软雅黑" w:hAnsi="微软雅黑" w:eastAsia="微软雅黑" w:cs="微软雅黑"/>
          <w:i w:val="0"/>
          <w:iCs w:val="0"/>
          <w:caps w:val="0"/>
          <w:color w:val="4D4D4D"/>
          <w:spacing w:val="0"/>
          <w:sz w:val="24"/>
          <w:szCs w:val="24"/>
          <w:shd w:val="clear" w:fill="FFFFFF"/>
          <w:lang w:val="en-US" w:eastAsia="zh-CN"/>
        </w:rPr>
        <w:t xml:space="preserve">   </w:t>
      </w:r>
      <w:r>
        <w:rPr>
          <w:rFonts w:hint="eastAsia" w:ascii="微软雅黑" w:hAnsi="微软雅黑" w:eastAsia="微软雅黑" w:cs="微软雅黑"/>
          <w:i w:val="0"/>
          <w:iCs w:val="0"/>
          <w:caps w:val="0"/>
          <w:color w:val="4D4D4D"/>
          <w:spacing w:val="0"/>
          <w:sz w:val="24"/>
          <w:szCs w:val="24"/>
          <w:shd w:val="clear" w:fill="FFFFFF"/>
          <w:lang w:eastAsia="zh-CN"/>
        </w:rPr>
        <w:t>【援引法条</w:t>
      </w:r>
      <w:r>
        <w:rPr>
          <w:rFonts w:hint="eastAsia" w:ascii="微软雅黑" w:hAnsi="微软雅黑" w:eastAsia="微软雅黑" w:cs="微软雅黑"/>
          <w:i w:val="0"/>
          <w:iCs w:val="0"/>
          <w:caps w:val="0"/>
          <w:color w:val="4D4D4D"/>
          <w:spacing w:val="0"/>
          <w:sz w:val="24"/>
          <w:szCs w:val="24"/>
          <w:shd w:val="clear" w:fill="FFFFFF"/>
        </w:rPr>
        <w:t>：《行政复议法》第九条、第十条</w:t>
      </w:r>
      <w:r>
        <w:rPr>
          <w:rFonts w:hint="eastAsia" w:ascii="微软雅黑" w:hAnsi="微软雅黑" w:eastAsia="微软雅黑" w:cs="微软雅黑"/>
          <w:i w:val="0"/>
          <w:iCs w:val="0"/>
          <w:caps w:val="0"/>
          <w:color w:val="4D4D4D"/>
          <w:spacing w:val="0"/>
          <w:sz w:val="24"/>
          <w:szCs w:val="24"/>
          <w:shd w:val="clear" w:fill="FFFFFF"/>
          <w:lang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outlineLvl w:val="1"/>
        <w:rPr>
          <w:rStyle w:val="12"/>
          <w:rFonts w:hint="eastAsia" w:ascii="微软雅黑" w:hAnsi="微软雅黑" w:eastAsia="微软雅黑" w:cs="微软雅黑"/>
          <w:i w:val="0"/>
          <w:iCs w:val="0"/>
          <w:caps w:val="0"/>
          <w:color w:val="4D4D4D"/>
          <w:spacing w:val="0"/>
          <w:sz w:val="24"/>
          <w:szCs w:val="24"/>
          <w:shd w:val="clear" w:fill="FFFFFF"/>
          <w:lang w:eastAsia="zh-CN"/>
        </w:rPr>
      </w:pPr>
      <w:bookmarkStart w:id="37" w:name="_Toc26918"/>
      <w:r>
        <w:rPr>
          <w:rStyle w:val="12"/>
          <w:rFonts w:hint="eastAsia" w:ascii="微软雅黑" w:hAnsi="微软雅黑" w:eastAsia="微软雅黑" w:cs="微软雅黑"/>
          <w:i w:val="0"/>
          <w:iCs w:val="0"/>
          <w:caps w:val="0"/>
          <w:color w:val="4D4D4D"/>
          <w:spacing w:val="0"/>
          <w:sz w:val="24"/>
          <w:szCs w:val="24"/>
          <w:shd w:val="clear" w:fill="FFFFFF"/>
        </w:rPr>
        <w:t>第</w:t>
      </w:r>
      <w:r>
        <w:rPr>
          <w:rStyle w:val="12"/>
          <w:rFonts w:hint="eastAsia" w:ascii="微软雅黑" w:hAnsi="微软雅黑" w:eastAsia="微软雅黑" w:cs="微软雅黑"/>
          <w:i w:val="0"/>
          <w:iCs w:val="0"/>
          <w:caps w:val="0"/>
          <w:color w:val="4D4D4D"/>
          <w:spacing w:val="0"/>
          <w:sz w:val="24"/>
          <w:szCs w:val="24"/>
          <w:shd w:val="clear" w:fill="FFFFFF"/>
          <w:lang w:val="en-US" w:eastAsia="zh-CN"/>
        </w:rPr>
        <w:t>三十四</w:t>
      </w:r>
      <w:r>
        <w:rPr>
          <w:rStyle w:val="12"/>
          <w:rFonts w:hint="eastAsia" w:ascii="微软雅黑" w:hAnsi="微软雅黑" w:eastAsia="微软雅黑" w:cs="微软雅黑"/>
          <w:i w:val="0"/>
          <w:iCs w:val="0"/>
          <w:caps w:val="0"/>
          <w:color w:val="4D4D4D"/>
          <w:spacing w:val="0"/>
          <w:sz w:val="24"/>
          <w:szCs w:val="24"/>
          <w:shd w:val="clear" w:fill="FFFFFF"/>
        </w:rPr>
        <w:t>条</w:t>
      </w:r>
      <w:r>
        <w:rPr>
          <w:rStyle w:val="12"/>
          <w:rFonts w:hint="eastAsia" w:ascii="微软雅黑" w:hAnsi="微软雅黑" w:eastAsia="微软雅黑" w:cs="微软雅黑"/>
          <w:i w:val="0"/>
          <w:iCs w:val="0"/>
          <w:caps w:val="0"/>
          <w:color w:val="4D4D4D"/>
          <w:spacing w:val="0"/>
          <w:sz w:val="24"/>
          <w:szCs w:val="24"/>
          <w:shd w:val="clear" w:fill="FFFFFF"/>
          <w:lang w:eastAsia="zh-CN"/>
        </w:rPr>
        <w:t>【</w:t>
      </w:r>
      <w:r>
        <w:rPr>
          <w:rStyle w:val="12"/>
          <w:rFonts w:hint="eastAsia" w:ascii="微软雅黑" w:hAnsi="微软雅黑" w:eastAsia="微软雅黑" w:cs="微软雅黑"/>
          <w:i w:val="0"/>
          <w:iCs w:val="0"/>
          <w:caps w:val="0"/>
          <w:color w:val="4D4D4D"/>
          <w:spacing w:val="0"/>
          <w:sz w:val="24"/>
          <w:szCs w:val="24"/>
          <w:shd w:val="clear" w:fill="FFFFFF"/>
        </w:rPr>
        <w:t>复议申请的方式</w:t>
      </w:r>
      <w:r>
        <w:rPr>
          <w:rStyle w:val="12"/>
          <w:rFonts w:hint="eastAsia" w:ascii="微软雅黑" w:hAnsi="微软雅黑" w:eastAsia="微软雅黑" w:cs="微软雅黑"/>
          <w:i w:val="0"/>
          <w:iCs w:val="0"/>
          <w:caps w:val="0"/>
          <w:color w:val="4D4D4D"/>
          <w:spacing w:val="0"/>
          <w:sz w:val="24"/>
          <w:szCs w:val="24"/>
          <w:shd w:val="clear" w:fill="FFFFFF"/>
          <w:lang w:eastAsia="zh-CN"/>
        </w:rPr>
        <w:t>】</w:t>
      </w:r>
      <w:bookmarkEnd w:id="37"/>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outlineLvl w:val="9"/>
        <w:rPr>
          <w:rFonts w:hint="eastAsia" w:ascii="微软雅黑" w:hAnsi="微软雅黑" w:eastAsia="微软雅黑" w:cs="微软雅黑"/>
          <w:i w:val="0"/>
          <w:iCs w:val="0"/>
          <w:caps w:val="0"/>
          <w:color w:val="4D4D4D"/>
          <w:spacing w:val="0"/>
          <w:sz w:val="21"/>
          <w:szCs w:val="21"/>
        </w:rPr>
      </w:pPr>
      <w:r>
        <w:rPr>
          <w:rFonts w:hint="eastAsia" w:ascii="微软雅黑" w:hAnsi="微软雅黑" w:eastAsia="微软雅黑" w:cs="微软雅黑"/>
          <w:i w:val="0"/>
          <w:iCs w:val="0"/>
          <w:caps w:val="0"/>
          <w:color w:val="4D4D4D"/>
          <w:spacing w:val="0"/>
          <w:sz w:val="24"/>
          <w:szCs w:val="24"/>
          <w:shd w:val="clear" w:fill="FFFFFF"/>
          <w:lang w:val="en-US" w:eastAsia="zh-CN"/>
        </w:rPr>
        <w:t>律师应当告知，</w:t>
      </w:r>
      <w:r>
        <w:rPr>
          <w:rFonts w:hint="eastAsia" w:ascii="微软雅黑" w:hAnsi="微软雅黑" w:eastAsia="微软雅黑" w:cs="微软雅黑"/>
          <w:i w:val="0"/>
          <w:iCs w:val="0"/>
          <w:caps w:val="0"/>
          <w:color w:val="4D4D4D"/>
          <w:spacing w:val="0"/>
          <w:sz w:val="24"/>
          <w:szCs w:val="24"/>
          <w:shd w:val="clear" w:fill="FFFFFF"/>
        </w:rPr>
        <w:t>申请人申请行政复议，可以书面申请，也可以口头申请；律师</w:t>
      </w:r>
      <w:r>
        <w:rPr>
          <w:rFonts w:hint="eastAsia" w:ascii="微软雅黑" w:hAnsi="微软雅黑" w:eastAsia="微软雅黑" w:cs="微软雅黑"/>
          <w:i w:val="0"/>
          <w:iCs w:val="0"/>
          <w:caps w:val="0"/>
          <w:color w:val="4D4D4D"/>
          <w:spacing w:val="0"/>
          <w:sz w:val="24"/>
          <w:szCs w:val="24"/>
          <w:shd w:val="clear" w:fill="FFFFFF"/>
          <w:lang w:val="en-US" w:eastAsia="zh-CN"/>
        </w:rPr>
        <w:t>起草</w:t>
      </w:r>
      <w:r>
        <w:rPr>
          <w:rFonts w:hint="eastAsia" w:ascii="微软雅黑" w:hAnsi="微软雅黑" w:eastAsia="微软雅黑" w:cs="微软雅黑"/>
          <w:i w:val="0"/>
          <w:iCs w:val="0"/>
          <w:caps w:val="0"/>
          <w:color w:val="4D4D4D"/>
          <w:spacing w:val="0"/>
          <w:sz w:val="24"/>
          <w:szCs w:val="24"/>
          <w:shd w:val="clear" w:fill="FFFFFF"/>
        </w:rPr>
        <w:t>行政复议申请书，应载明行政复议申请的基本情况、行政复议请求、申请行政复议的主要事实、理由和时间。</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outlineLvl w:val="9"/>
        <w:rPr>
          <w:rFonts w:hint="eastAsia" w:ascii="微软雅黑" w:hAnsi="微软雅黑" w:eastAsia="微软雅黑" w:cs="微软雅黑"/>
          <w:i w:val="0"/>
          <w:iCs w:val="0"/>
          <w:caps w:val="0"/>
          <w:color w:val="4D4D4D"/>
          <w:spacing w:val="0"/>
          <w:sz w:val="24"/>
          <w:szCs w:val="24"/>
          <w:shd w:val="clear" w:fill="FFFFFF"/>
          <w:lang w:eastAsia="zh-CN"/>
        </w:rPr>
      </w:pPr>
      <w:r>
        <w:rPr>
          <w:rFonts w:hint="eastAsia" w:ascii="微软雅黑" w:hAnsi="微软雅黑" w:eastAsia="微软雅黑" w:cs="微软雅黑"/>
          <w:i w:val="0"/>
          <w:iCs w:val="0"/>
          <w:caps w:val="0"/>
          <w:color w:val="4D4D4D"/>
          <w:spacing w:val="0"/>
          <w:sz w:val="24"/>
          <w:szCs w:val="24"/>
          <w:shd w:val="clear" w:fill="FFFFFF"/>
          <w:lang w:eastAsia="zh-CN"/>
        </w:rPr>
        <w:t>【援引法条</w:t>
      </w:r>
      <w:r>
        <w:rPr>
          <w:rFonts w:hint="eastAsia" w:ascii="微软雅黑" w:hAnsi="微软雅黑" w:eastAsia="微软雅黑" w:cs="微软雅黑"/>
          <w:i w:val="0"/>
          <w:iCs w:val="0"/>
          <w:caps w:val="0"/>
          <w:color w:val="4D4D4D"/>
          <w:spacing w:val="0"/>
          <w:sz w:val="24"/>
          <w:szCs w:val="24"/>
          <w:shd w:val="clear" w:fill="FFFFFF"/>
        </w:rPr>
        <w:t>：《行政复议法》第十一条</w:t>
      </w:r>
      <w:r>
        <w:rPr>
          <w:rFonts w:hint="eastAsia" w:ascii="微软雅黑" w:hAnsi="微软雅黑" w:eastAsia="微软雅黑" w:cs="微软雅黑"/>
          <w:i w:val="0"/>
          <w:iCs w:val="0"/>
          <w:caps w:val="0"/>
          <w:color w:val="4D4D4D"/>
          <w:spacing w:val="0"/>
          <w:sz w:val="24"/>
          <w:szCs w:val="24"/>
          <w:shd w:val="clear" w:fill="FFFFFF"/>
          <w:lang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outlineLvl w:val="1"/>
        <w:rPr>
          <w:rStyle w:val="12"/>
          <w:rFonts w:hint="eastAsia" w:ascii="微软雅黑" w:hAnsi="微软雅黑" w:eastAsia="微软雅黑" w:cs="微软雅黑"/>
          <w:i w:val="0"/>
          <w:iCs w:val="0"/>
          <w:caps w:val="0"/>
          <w:color w:val="4D4D4D"/>
          <w:spacing w:val="0"/>
          <w:sz w:val="24"/>
          <w:szCs w:val="24"/>
          <w:shd w:val="clear" w:fill="FFFFFF"/>
          <w:lang w:eastAsia="zh-CN"/>
        </w:rPr>
      </w:pPr>
      <w:bookmarkStart w:id="38" w:name="_Toc5469"/>
      <w:r>
        <w:rPr>
          <w:rStyle w:val="12"/>
          <w:rFonts w:hint="eastAsia" w:ascii="微软雅黑" w:hAnsi="微软雅黑" w:eastAsia="微软雅黑" w:cs="微软雅黑"/>
          <w:i w:val="0"/>
          <w:iCs w:val="0"/>
          <w:caps w:val="0"/>
          <w:color w:val="4D4D4D"/>
          <w:spacing w:val="0"/>
          <w:sz w:val="24"/>
          <w:szCs w:val="24"/>
          <w:shd w:val="clear" w:fill="FFFFFF"/>
        </w:rPr>
        <w:t>第</w:t>
      </w:r>
      <w:r>
        <w:rPr>
          <w:rStyle w:val="12"/>
          <w:rFonts w:hint="eastAsia" w:ascii="微软雅黑" w:hAnsi="微软雅黑" w:eastAsia="微软雅黑" w:cs="微软雅黑"/>
          <w:i w:val="0"/>
          <w:iCs w:val="0"/>
          <w:caps w:val="0"/>
          <w:color w:val="4D4D4D"/>
          <w:spacing w:val="0"/>
          <w:sz w:val="24"/>
          <w:szCs w:val="24"/>
          <w:shd w:val="clear" w:fill="FFFFFF"/>
          <w:lang w:val="en-US" w:eastAsia="zh-CN"/>
        </w:rPr>
        <w:t>三十五</w:t>
      </w:r>
      <w:r>
        <w:rPr>
          <w:rStyle w:val="12"/>
          <w:rFonts w:hint="eastAsia" w:ascii="微软雅黑" w:hAnsi="微软雅黑" w:eastAsia="微软雅黑" w:cs="微软雅黑"/>
          <w:i w:val="0"/>
          <w:iCs w:val="0"/>
          <w:caps w:val="0"/>
          <w:color w:val="4D4D4D"/>
          <w:spacing w:val="0"/>
          <w:sz w:val="24"/>
          <w:szCs w:val="24"/>
          <w:shd w:val="clear" w:fill="FFFFFF"/>
        </w:rPr>
        <w:t>条</w:t>
      </w:r>
      <w:r>
        <w:rPr>
          <w:rStyle w:val="12"/>
          <w:rFonts w:hint="eastAsia" w:ascii="微软雅黑" w:hAnsi="微软雅黑" w:eastAsia="微软雅黑" w:cs="微软雅黑"/>
          <w:i w:val="0"/>
          <w:iCs w:val="0"/>
          <w:caps w:val="0"/>
          <w:color w:val="4D4D4D"/>
          <w:spacing w:val="0"/>
          <w:sz w:val="24"/>
          <w:szCs w:val="24"/>
          <w:shd w:val="clear" w:fill="FFFFFF"/>
          <w:lang w:eastAsia="zh-CN"/>
        </w:rPr>
        <w:t>【</w:t>
      </w:r>
      <w:r>
        <w:rPr>
          <w:rStyle w:val="12"/>
          <w:rFonts w:hint="eastAsia" w:ascii="微软雅黑" w:hAnsi="微软雅黑" w:eastAsia="微软雅黑" w:cs="微软雅黑"/>
          <w:i w:val="0"/>
          <w:iCs w:val="0"/>
          <w:caps w:val="0"/>
          <w:color w:val="4D4D4D"/>
          <w:spacing w:val="0"/>
          <w:sz w:val="24"/>
          <w:szCs w:val="24"/>
          <w:shd w:val="clear" w:fill="FFFFFF"/>
          <w:lang w:val="en-US" w:eastAsia="zh-CN"/>
        </w:rPr>
        <w:t>受托时的</w:t>
      </w:r>
      <w:r>
        <w:rPr>
          <w:rStyle w:val="12"/>
          <w:rFonts w:hint="eastAsia" w:ascii="微软雅黑" w:hAnsi="微软雅黑" w:eastAsia="微软雅黑" w:cs="微软雅黑"/>
          <w:i w:val="0"/>
          <w:iCs w:val="0"/>
          <w:caps w:val="0"/>
          <w:color w:val="4D4D4D"/>
          <w:spacing w:val="0"/>
          <w:sz w:val="24"/>
          <w:szCs w:val="24"/>
          <w:shd w:val="clear" w:fill="FFFFFF"/>
        </w:rPr>
        <w:t>风险提示</w:t>
      </w:r>
      <w:r>
        <w:rPr>
          <w:rStyle w:val="12"/>
          <w:rFonts w:hint="eastAsia" w:ascii="微软雅黑" w:hAnsi="微软雅黑" w:eastAsia="微软雅黑" w:cs="微软雅黑"/>
          <w:i w:val="0"/>
          <w:iCs w:val="0"/>
          <w:caps w:val="0"/>
          <w:color w:val="4D4D4D"/>
          <w:spacing w:val="0"/>
          <w:sz w:val="24"/>
          <w:szCs w:val="24"/>
          <w:shd w:val="clear" w:fill="FFFFFF"/>
          <w:lang w:eastAsia="zh-CN"/>
        </w:rPr>
        <w:t>】</w:t>
      </w:r>
      <w:bookmarkEnd w:id="38"/>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outlineLvl w:val="9"/>
        <w:rPr>
          <w:rFonts w:hint="eastAsia" w:ascii="微软雅黑" w:hAnsi="微软雅黑" w:eastAsia="微软雅黑" w:cs="微软雅黑"/>
          <w:i w:val="0"/>
          <w:iCs w:val="0"/>
          <w:caps w:val="0"/>
          <w:color w:val="4D4D4D"/>
          <w:spacing w:val="0"/>
          <w:sz w:val="24"/>
          <w:szCs w:val="24"/>
          <w:shd w:val="clear" w:fill="FFFFFF"/>
        </w:rPr>
      </w:pPr>
      <w:r>
        <w:rPr>
          <w:rFonts w:hint="eastAsia" w:ascii="微软雅黑" w:hAnsi="微软雅黑" w:eastAsia="微软雅黑" w:cs="微软雅黑"/>
          <w:i w:val="0"/>
          <w:iCs w:val="0"/>
          <w:caps w:val="0"/>
          <w:color w:val="4D4D4D"/>
          <w:spacing w:val="0"/>
          <w:sz w:val="24"/>
          <w:szCs w:val="24"/>
          <w:shd w:val="clear" w:fill="FFFFFF"/>
          <w:lang w:val="en-US" w:eastAsia="zh-CN"/>
        </w:rPr>
        <w:t>律师接受行政复议委托时</w:t>
      </w:r>
      <w:r>
        <w:rPr>
          <w:rFonts w:hint="eastAsia" w:ascii="微软雅黑" w:hAnsi="微软雅黑" w:eastAsia="微软雅黑" w:cs="微软雅黑"/>
          <w:i w:val="0"/>
          <w:iCs w:val="0"/>
          <w:caps w:val="0"/>
          <w:color w:val="4D4D4D"/>
          <w:spacing w:val="0"/>
          <w:sz w:val="24"/>
          <w:szCs w:val="24"/>
          <w:shd w:val="clear" w:fill="FFFFFF"/>
        </w:rPr>
        <w:t>，</w:t>
      </w:r>
      <w:r>
        <w:rPr>
          <w:rFonts w:hint="eastAsia" w:ascii="微软雅黑" w:hAnsi="微软雅黑" w:eastAsia="微软雅黑" w:cs="微软雅黑"/>
          <w:i w:val="0"/>
          <w:iCs w:val="0"/>
          <w:caps w:val="0"/>
          <w:color w:val="4D4D4D"/>
          <w:spacing w:val="0"/>
          <w:sz w:val="24"/>
          <w:szCs w:val="24"/>
          <w:shd w:val="clear" w:fill="FFFFFF"/>
          <w:lang w:val="en-US" w:eastAsia="zh-CN"/>
        </w:rPr>
        <w:t>应当</w:t>
      </w:r>
      <w:r>
        <w:rPr>
          <w:rFonts w:hint="eastAsia" w:ascii="微软雅黑" w:hAnsi="微软雅黑" w:eastAsia="微软雅黑" w:cs="微软雅黑"/>
          <w:i w:val="0"/>
          <w:iCs w:val="0"/>
          <w:caps w:val="0"/>
          <w:color w:val="4D4D4D"/>
          <w:spacing w:val="0"/>
          <w:sz w:val="24"/>
          <w:szCs w:val="24"/>
          <w:shd w:val="clear" w:fill="FFFFFF"/>
        </w:rPr>
        <w:t>审查是否超出行政复议的申请期限，</w:t>
      </w:r>
      <w:r>
        <w:rPr>
          <w:rFonts w:hint="eastAsia" w:ascii="微软雅黑" w:hAnsi="微软雅黑" w:eastAsia="微软雅黑" w:cs="微软雅黑"/>
          <w:i w:val="0"/>
          <w:iCs w:val="0"/>
          <w:caps w:val="0"/>
          <w:color w:val="4D4D4D"/>
          <w:spacing w:val="0"/>
          <w:sz w:val="24"/>
          <w:szCs w:val="24"/>
          <w:shd w:val="clear" w:fill="FFFFFF"/>
          <w:lang w:val="en-US" w:eastAsia="zh-CN"/>
        </w:rPr>
        <w:t>若超出则</w:t>
      </w:r>
      <w:r>
        <w:rPr>
          <w:rFonts w:hint="eastAsia" w:ascii="微软雅黑" w:hAnsi="微软雅黑" w:eastAsia="微软雅黑" w:cs="微软雅黑"/>
          <w:i w:val="0"/>
          <w:iCs w:val="0"/>
          <w:caps w:val="0"/>
          <w:color w:val="4D4D4D"/>
          <w:spacing w:val="0"/>
          <w:sz w:val="24"/>
          <w:szCs w:val="24"/>
          <w:shd w:val="clear" w:fill="FFFFFF"/>
        </w:rPr>
        <w:t>在接受委托时应提前告知委托人。公民、法人或者其他组织认为政府信息公开相关行政行为侵犯其合法权益的，可以自知道该行政行为之日起六十日内提出行政复议申请；但是法律规定的申请期限超过六十日的除外。因不可抗力或者其他正当理由耽误法定申请期限的，申请期限自障碍消除之日起继续计算。</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outlineLvl w:val="9"/>
        <w:rPr>
          <w:rFonts w:hint="eastAsia" w:ascii="微软雅黑" w:hAnsi="微软雅黑" w:eastAsia="微软雅黑" w:cs="微软雅黑"/>
          <w:i w:val="0"/>
          <w:iCs w:val="0"/>
          <w:caps w:val="0"/>
          <w:color w:val="4D4D4D"/>
          <w:spacing w:val="0"/>
          <w:sz w:val="24"/>
          <w:szCs w:val="24"/>
          <w:shd w:val="clear" w:fill="FFFFFF"/>
        </w:rPr>
      </w:pPr>
      <w:r>
        <w:rPr>
          <w:rFonts w:hint="eastAsia" w:ascii="微软雅黑" w:hAnsi="微软雅黑" w:eastAsia="微软雅黑" w:cs="微软雅黑"/>
          <w:i w:val="0"/>
          <w:iCs w:val="0"/>
          <w:caps w:val="0"/>
          <w:color w:val="4D4D4D"/>
          <w:spacing w:val="0"/>
          <w:sz w:val="24"/>
          <w:szCs w:val="24"/>
          <w:shd w:val="clear" w:fill="FFFFFF"/>
          <w:lang w:val="en-US" w:eastAsia="zh-CN"/>
        </w:rPr>
        <w:t>律师接受行政复议委托时</w:t>
      </w:r>
      <w:r>
        <w:rPr>
          <w:rFonts w:hint="eastAsia" w:ascii="微软雅黑" w:hAnsi="微软雅黑" w:eastAsia="微软雅黑" w:cs="微软雅黑"/>
          <w:i w:val="0"/>
          <w:iCs w:val="0"/>
          <w:caps w:val="0"/>
          <w:color w:val="4D4D4D"/>
          <w:spacing w:val="0"/>
          <w:sz w:val="24"/>
          <w:szCs w:val="24"/>
          <w:shd w:val="clear" w:fill="FFFFFF"/>
        </w:rPr>
        <w:t>，</w:t>
      </w:r>
      <w:r>
        <w:rPr>
          <w:rFonts w:hint="eastAsia" w:ascii="微软雅黑" w:hAnsi="微软雅黑" w:eastAsia="微软雅黑" w:cs="微软雅黑"/>
          <w:i w:val="0"/>
          <w:iCs w:val="0"/>
          <w:caps w:val="0"/>
          <w:color w:val="4D4D4D"/>
          <w:spacing w:val="0"/>
          <w:sz w:val="24"/>
          <w:szCs w:val="24"/>
          <w:shd w:val="clear" w:fill="FFFFFF"/>
          <w:lang w:val="en-US" w:eastAsia="zh-CN"/>
        </w:rPr>
        <w:t>应当</w:t>
      </w:r>
      <w:r>
        <w:rPr>
          <w:rFonts w:hint="eastAsia" w:ascii="微软雅黑" w:hAnsi="微软雅黑" w:eastAsia="微软雅黑" w:cs="微软雅黑"/>
          <w:i w:val="0"/>
          <w:iCs w:val="0"/>
          <w:caps w:val="0"/>
          <w:color w:val="4D4D4D"/>
          <w:spacing w:val="0"/>
          <w:sz w:val="24"/>
          <w:szCs w:val="24"/>
          <w:shd w:val="clear" w:fill="FFFFFF"/>
        </w:rPr>
        <w:t>审查</w:t>
      </w:r>
      <w:r>
        <w:rPr>
          <w:rFonts w:hint="eastAsia" w:ascii="微软雅黑" w:hAnsi="微软雅黑" w:eastAsia="微软雅黑" w:cs="微软雅黑"/>
          <w:i w:val="0"/>
          <w:iCs w:val="0"/>
          <w:caps w:val="0"/>
          <w:color w:val="4D4D4D"/>
          <w:spacing w:val="0"/>
          <w:sz w:val="24"/>
          <w:szCs w:val="24"/>
          <w:shd w:val="clear" w:fill="FFFFFF"/>
          <w:lang w:val="en-US" w:eastAsia="zh-CN"/>
        </w:rPr>
        <w:t>是否</w:t>
      </w:r>
      <w:r>
        <w:rPr>
          <w:rFonts w:hint="eastAsia" w:ascii="微软雅黑" w:hAnsi="微软雅黑" w:eastAsia="微软雅黑" w:cs="微软雅黑"/>
          <w:i w:val="0"/>
          <w:iCs w:val="0"/>
          <w:caps w:val="0"/>
          <w:color w:val="4D4D4D"/>
          <w:spacing w:val="0"/>
          <w:sz w:val="24"/>
          <w:szCs w:val="24"/>
          <w:shd w:val="clear" w:fill="FFFFFF"/>
        </w:rPr>
        <w:t>符合行政复议条件的</w:t>
      </w:r>
      <w:r>
        <w:rPr>
          <w:rFonts w:hint="eastAsia" w:ascii="微软雅黑" w:hAnsi="微软雅黑" w:eastAsia="微软雅黑" w:cs="微软雅黑"/>
          <w:i w:val="0"/>
          <w:iCs w:val="0"/>
          <w:caps w:val="0"/>
          <w:color w:val="4D4D4D"/>
          <w:spacing w:val="0"/>
          <w:sz w:val="24"/>
          <w:szCs w:val="24"/>
          <w:shd w:val="clear" w:fill="FFFFFF"/>
          <w:lang w:eastAsia="zh-CN"/>
        </w:rPr>
        <w:t>，</w:t>
      </w:r>
      <w:r>
        <w:rPr>
          <w:rFonts w:hint="eastAsia" w:ascii="微软雅黑" w:hAnsi="微软雅黑" w:eastAsia="微软雅黑" w:cs="微软雅黑"/>
          <w:i w:val="0"/>
          <w:iCs w:val="0"/>
          <w:caps w:val="0"/>
          <w:color w:val="4D4D4D"/>
          <w:spacing w:val="0"/>
          <w:sz w:val="24"/>
          <w:szCs w:val="24"/>
          <w:shd w:val="clear" w:fill="FFFFFF"/>
          <w:lang w:val="en-US" w:eastAsia="zh-CN"/>
        </w:rPr>
        <w:t>主要包括</w:t>
      </w:r>
      <w:r>
        <w:rPr>
          <w:rFonts w:hint="eastAsia" w:ascii="微软雅黑" w:hAnsi="微软雅黑" w:eastAsia="微软雅黑" w:cs="微软雅黑"/>
          <w:i w:val="0"/>
          <w:iCs w:val="0"/>
          <w:caps w:val="0"/>
          <w:color w:val="4D4D4D"/>
          <w:spacing w:val="0"/>
          <w:sz w:val="24"/>
          <w:szCs w:val="24"/>
          <w:shd w:val="clear" w:fill="FFFFFF"/>
          <w:lang w:eastAsia="zh-CN"/>
        </w:rPr>
        <w:t>拟提起的信息公开行政复议材料、复议申请的主体资格、政府信息公开申请记录、行政机关的回复，以及复议申请的复议机关、受理范围、申请期限等。</w:t>
      </w:r>
      <w:r>
        <w:rPr>
          <w:rFonts w:hint="eastAsia" w:ascii="微软雅黑" w:hAnsi="微软雅黑" w:eastAsia="微软雅黑" w:cs="微软雅黑"/>
          <w:i w:val="0"/>
          <w:iCs w:val="0"/>
          <w:caps w:val="0"/>
          <w:color w:val="4D4D4D"/>
          <w:spacing w:val="0"/>
          <w:sz w:val="24"/>
          <w:szCs w:val="24"/>
          <w:shd w:val="clear" w:fill="FFFFFF"/>
          <w:lang w:val="en-US" w:eastAsia="zh-CN"/>
        </w:rPr>
        <w:t>若不符合则应当</w:t>
      </w:r>
      <w:r>
        <w:rPr>
          <w:rFonts w:hint="eastAsia" w:ascii="微软雅黑" w:hAnsi="微软雅黑" w:eastAsia="微软雅黑" w:cs="微软雅黑"/>
          <w:i w:val="0"/>
          <w:iCs w:val="0"/>
          <w:caps w:val="0"/>
          <w:color w:val="4D4D4D"/>
          <w:spacing w:val="0"/>
          <w:sz w:val="24"/>
          <w:szCs w:val="24"/>
          <w:shd w:val="clear" w:fill="FFFFFF"/>
        </w:rPr>
        <w:t>向当事人说明情况，当事人坚持申请行政复议的，律师在告知当事人行政复议风险并由当事人签字确认后，律师将书面记录附注案卷，可以接受委托。</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outlineLvl w:val="1"/>
        <w:rPr>
          <w:rStyle w:val="12"/>
          <w:rFonts w:hint="eastAsia" w:ascii="微软雅黑" w:hAnsi="微软雅黑" w:eastAsia="微软雅黑" w:cs="微软雅黑"/>
          <w:i w:val="0"/>
          <w:iCs w:val="0"/>
          <w:caps w:val="0"/>
          <w:color w:val="4D4D4D"/>
          <w:spacing w:val="0"/>
          <w:sz w:val="24"/>
          <w:szCs w:val="24"/>
          <w:shd w:val="clear" w:fill="FFFFFF"/>
          <w:lang w:eastAsia="zh-CN"/>
        </w:rPr>
      </w:pPr>
      <w:bookmarkStart w:id="39" w:name="_Toc1277"/>
      <w:r>
        <w:rPr>
          <w:rStyle w:val="12"/>
          <w:rFonts w:hint="eastAsia" w:ascii="微软雅黑" w:hAnsi="微软雅黑" w:eastAsia="微软雅黑" w:cs="微软雅黑"/>
          <w:i w:val="0"/>
          <w:iCs w:val="0"/>
          <w:caps w:val="0"/>
          <w:color w:val="4D4D4D"/>
          <w:spacing w:val="0"/>
          <w:sz w:val="24"/>
          <w:szCs w:val="24"/>
          <w:shd w:val="clear" w:fill="FFFFFF"/>
        </w:rPr>
        <w:t>第</w:t>
      </w:r>
      <w:r>
        <w:rPr>
          <w:rStyle w:val="12"/>
          <w:rFonts w:hint="eastAsia" w:ascii="微软雅黑" w:hAnsi="微软雅黑" w:eastAsia="微软雅黑" w:cs="微软雅黑"/>
          <w:i w:val="0"/>
          <w:iCs w:val="0"/>
          <w:caps w:val="0"/>
          <w:color w:val="4D4D4D"/>
          <w:spacing w:val="0"/>
          <w:sz w:val="24"/>
          <w:szCs w:val="24"/>
          <w:shd w:val="clear" w:fill="FFFFFF"/>
          <w:lang w:val="en-US" w:eastAsia="zh-CN"/>
        </w:rPr>
        <w:t>三十六</w:t>
      </w:r>
      <w:r>
        <w:rPr>
          <w:rStyle w:val="12"/>
          <w:rFonts w:hint="eastAsia" w:ascii="微软雅黑" w:hAnsi="微软雅黑" w:eastAsia="微软雅黑" w:cs="微软雅黑"/>
          <w:i w:val="0"/>
          <w:iCs w:val="0"/>
          <w:caps w:val="0"/>
          <w:color w:val="4D4D4D"/>
          <w:spacing w:val="0"/>
          <w:sz w:val="24"/>
          <w:szCs w:val="24"/>
          <w:shd w:val="clear" w:fill="FFFFFF"/>
        </w:rPr>
        <w:t>条</w:t>
      </w:r>
      <w:r>
        <w:rPr>
          <w:rStyle w:val="12"/>
          <w:rFonts w:hint="eastAsia" w:ascii="微软雅黑" w:hAnsi="微软雅黑" w:eastAsia="微软雅黑" w:cs="微软雅黑"/>
          <w:i w:val="0"/>
          <w:iCs w:val="0"/>
          <w:caps w:val="0"/>
          <w:color w:val="4D4D4D"/>
          <w:spacing w:val="0"/>
          <w:sz w:val="24"/>
          <w:szCs w:val="24"/>
          <w:shd w:val="clear" w:fill="FFFFFF"/>
          <w:lang w:eastAsia="zh-CN"/>
        </w:rPr>
        <w:t>【</w:t>
      </w:r>
      <w:r>
        <w:rPr>
          <w:rStyle w:val="12"/>
          <w:rFonts w:hint="eastAsia" w:ascii="微软雅黑" w:hAnsi="微软雅黑" w:eastAsia="微软雅黑" w:cs="微软雅黑"/>
          <w:i w:val="0"/>
          <w:iCs w:val="0"/>
          <w:caps w:val="0"/>
          <w:color w:val="4D4D4D"/>
          <w:spacing w:val="0"/>
          <w:sz w:val="24"/>
          <w:szCs w:val="24"/>
          <w:shd w:val="clear" w:fill="FFFFFF"/>
          <w:lang w:val="en-US" w:eastAsia="zh-CN"/>
        </w:rPr>
        <w:t>受托后的进展告知</w:t>
      </w:r>
      <w:r>
        <w:rPr>
          <w:rStyle w:val="12"/>
          <w:rFonts w:hint="eastAsia" w:ascii="微软雅黑" w:hAnsi="微软雅黑" w:eastAsia="微软雅黑" w:cs="微软雅黑"/>
          <w:i w:val="0"/>
          <w:iCs w:val="0"/>
          <w:caps w:val="0"/>
          <w:color w:val="4D4D4D"/>
          <w:spacing w:val="0"/>
          <w:sz w:val="24"/>
          <w:szCs w:val="24"/>
          <w:shd w:val="clear" w:fill="FFFFFF"/>
          <w:lang w:eastAsia="zh-CN"/>
        </w:rPr>
        <w:t>】</w:t>
      </w:r>
      <w:bookmarkEnd w:id="39"/>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outlineLvl w:val="9"/>
        <w:rPr>
          <w:rFonts w:hint="eastAsia" w:ascii="微软雅黑" w:hAnsi="微软雅黑" w:eastAsia="微软雅黑" w:cs="微软雅黑"/>
          <w:i w:val="0"/>
          <w:iCs w:val="0"/>
          <w:caps w:val="0"/>
          <w:color w:val="4D4D4D"/>
          <w:spacing w:val="0"/>
          <w:sz w:val="21"/>
          <w:szCs w:val="21"/>
          <w:lang w:eastAsia="zh-CN"/>
        </w:rPr>
      </w:pPr>
      <w:r>
        <w:rPr>
          <w:rFonts w:hint="eastAsia" w:ascii="微软雅黑" w:hAnsi="微软雅黑" w:eastAsia="微软雅黑" w:cs="微软雅黑"/>
          <w:i w:val="0"/>
          <w:iCs w:val="0"/>
          <w:caps w:val="0"/>
          <w:color w:val="4D4D4D"/>
          <w:spacing w:val="0"/>
          <w:sz w:val="24"/>
          <w:szCs w:val="24"/>
          <w:shd w:val="clear" w:fill="FFFFFF"/>
          <w:lang w:val="en-US" w:eastAsia="zh-CN"/>
        </w:rPr>
        <w:t>律师接受行政复议委托后</w:t>
      </w:r>
      <w:r>
        <w:rPr>
          <w:rFonts w:hint="eastAsia" w:ascii="微软雅黑" w:hAnsi="微软雅黑" w:eastAsia="微软雅黑" w:cs="微软雅黑"/>
          <w:i w:val="0"/>
          <w:iCs w:val="0"/>
          <w:caps w:val="0"/>
          <w:color w:val="4D4D4D"/>
          <w:spacing w:val="0"/>
          <w:sz w:val="24"/>
          <w:szCs w:val="24"/>
          <w:shd w:val="clear" w:fill="FFFFFF"/>
          <w:lang w:eastAsia="zh-CN"/>
        </w:rPr>
        <w:t>，</w:t>
      </w:r>
      <w:r>
        <w:rPr>
          <w:rFonts w:hint="eastAsia" w:ascii="微软雅黑" w:hAnsi="微软雅黑" w:eastAsia="微软雅黑" w:cs="微软雅黑"/>
          <w:i w:val="0"/>
          <w:iCs w:val="0"/>
          <w:caps w:val="0"/>
          <w:color w:val="4D4D4D"/>
          <w:spacing w:val="0"/>
          <w:sz w:val="24"/>
          <w:szCs w:val="24"/>
          <w:shd w:val="clear" w:fill="FFFFFF"/>
          <w:lang w:val="en-US" w:eastAsia="zh-CN"/>
        </w:rPr>
        <w:t>应当</w:t>
      </w:r>
      <w:r>
        <w:rPr>
          <w:rFonts w:hint="eastAsia" w:ascii="微软雅黑" w:hAnsi="微软雅黑" w:eastAsia="微软雅黑" w:cs="微软雅黑"/>
          <w:i w:val="0"/>
          <w:iCs w:val="0"/>
          <w:caps w:val="0"/>
          <w:color w:val="4D4D4D"/>
          <w:spacing w:val="0"/>
          <w:sz w:val="24"/>
          <w:szCs w:val="24"/>
          <w:shd w:val="clear" w:fill="FFFFFF"/>
        </w:rPr>
        <w:t>了解委托人的委托目的，并帮助委托人梳理清晰的申请请求</w:t>
      </w:r>
      <w:r>
        <w:rPr>
          <w:rFonts w:hint="eastAsia" w:ascii="微软雅黑" w:hAnsi="微软雅黑" w:eastAsia="微软雅黑" w:cs="微软雅黑"/>
          <w:i w:val="0"/>
          <w:iCs w:val="0"/>
          <w:caps w:val="0"/>
          <w:color w:val="4D4D4D"/>
          <w:spacing w:val="0"/>
          <w:sz w:val="24"/>
          <w:szCs w:val="24"/>
          <w:shd w:val="clear" w:fill="FFFFFF"/>
          <w:lang w:eastAsia="zh-CN"/>
        </w:rPr>
        <w:t>，</w:t>
      </w:r>
      <w:r>
        <w:rPr>
          <w:rFonts w:hint="eastAsia" w:ascii="微软雅黑" w:hAnsi="微软雅黑" w:eastAsia="微软雅黑" w:cs="微软雅黑"/>
          <w:i w:val="0"/>
          <w:iCs w:val="0"/>
          <w:caps w:val="0"/>
          <w:color w:val="4D4D4D"/>
          <w:spacing w:val="0"/>
          <w:sz w:val="24"/>
          <w:szCs w:val="24"/>
          <w:shd w:val="clear" w:fill="FFFFFF"/>
          <w:lang w:val="en-US" w:eastAsia="zh-CN"/>
        </w:rPr>
        <w:t>拟定行政复议申请书及相关证据材料</w:t>
      </w:r>
      <w:r>
        <w:rPr>
          <w:rFonts w:hint="eastAsia" w:ascii="微软雅黑" w:hAnsi="微软雅黑" w:eastAsia="微软雅黑" w:cs="微软雅黑"/>
          <w:i w:val="0"/>
          <w:iCs w:val="0"/>
          <w:caps w:val="0"/>
          <w:color w:val="4D4D4D"/>
          <w:spacing w:val="0"/>
          <w:sz w:val="24"/>
          <w:szCs w:val="24"/>
          <w:shd w:val="clear" w:fill="FFFFFF"/>
        </w:rPr>
        <w:t>。</w:t>
      </w:r>
      <w:r>
        <w:rPr>
          <w:rFonts w:hint="eastAsia" w:ascii="微软雅黑" w:hAnsi="微软雅黑" w:eastAsia="微软雅黑" w:cs="微软雅黑"/>
          <w:i w:val="0"/>
          <w:iCs w:val="0"/>
          <w:caps w:val="0"/>
          <w:color w:val="4D4D4D"/>
          <w:spacing w:val="0"/>
          <w:sz w:val="24"/>
          <w:szCs w:val="24"/>
          <w:shd w:val="clear" w:fill="FFFFFF"/>
          <w:lang w:val="en-US" w:eastAsia="zh-CN"/>
        </w:rPr>
        <w:t>办理过程中</w:t>
      </w:r>
      <w:r>
        <w:rPr>
          <w:rFonts w:hint="eastAsia" w:ascii="微软雅黑" w:hAnsi="微软雅黑" w:eastAsia="微软雅黑" w:cs="微软雅黑"/>
          <w:i w:val="0"/>
          <w:iCs w:val="0"/>
          <w:caps w:val="0"/>
          <w:color w:val="4D4D4D"/>
          <w:spacing w:val="0"/>
          <w:sz w:val="24"/>
          <w:szCs w:val="24"/>
          <w:shd w:val="clear" w:fill="FFFFFF"/>
        </w:rPr>
        <w:t>，律师</w:t>
      </w:r>
      <w:r>
        <w:rPr>
          <w:rFonts w:hint="eastAsia" w:ascii="微软雅黑" w:hAnsi="微软雅黑" w:eastAsia="微软雅黑" w:cs="微软雅黑"/>
          <w:i w:val="0"/>
          <w:iCs w:val="0"/>
          <w:caps w:val="0"/>
          <w:color w:val="4D4D4D"/>
          <w:spacing w:val="0"/>
          <w:sz w:val="24"/>
          <w:szCs w:val="24"/>
          <w:shd w:val="clear" w:fill="FFFFFF"/>
          <w:lang w:val="en-US" w:eastAsia="zh-CN"/>
        </w:rPr>
        <w:t>应当</w:t>
      </w:r>
      <w:r>
        <w:rPr>
          <w:rFonts w:hint="eastAsia" w:ascii="微软雅黑" w:hAnsi="微软雅黑" w:eastAsia="微软雅黑" w:cs="微软雅黑"/>
          <w:i w:val="0"/>
          <w:iCs w:val="0"/>
          <w:caps w:val="0"/>
          <w:color w:val="4D4D4D"/>
          <w:spacing w:val="0"/>
          <w:sz w:val="24"/>
          <w:szCs w:val="24"/>
          <w:shd w:val="clear" w:fill="FFFFFF"/>
        </w:rPr>
        <w:t>就是否已经向行政复议机关递交行政复议申请书及相关材料，是否有听证会安排等重要节点，向委托人及时反馈，告知案件进展。</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outlineLvl w:val="1"/>
        <w:rPr>
          <w:rStyle w:val="12"/>
          <w:rFonts w:hint="eastAsia" w:ascii="微软雅黑" w:hAnsi="微软雅黑" w:eastAsia="微软雅黑" w:cs="微软雅黑"/>
          <w:i w:val="0"/>
          <w:iCs w:val="0"/>
          <w:caps w:val="0"/>
          <w:color w:val="4D4D4D"/>
          <w:spacing w:val="0"/>
          <w:sz w:val="24"/>
          <w:szCs w:val="24"/>
          <w:shd w:val="clear" w:fill="FFFFFF"/>
          <w:lang w:eastAsia="zh-CN"/>
        </w:rPr>
      </w:pPr>
      <w:bookmarkStart w:id="40" w:name="_Toc24961"/>
      <w:r>
        <w:rPr>
          <w:rStyle w:val="12"/>
          <w:rFonts w:hint="eastAsia" w:ascii="微软雅黑" w:hAnsi="微软雅黑" w:eastAsia="微软雅黑" w:cs="微软雅黑"/>
          <w:i w:val="0"/>
          <w:iCs w:val="0"/>
          <w:caps w:val="0"/>
          <w:color w:val="4D4D4D"/>
          <w:spacing w:val="0"/>
          <w:sz w:val="24"/>
          <w:szCs w:val="24"/>
          <w:shd w:val="clear" w:fill="FFFFFF"/>
        </w:rPr>
        <w:t>第</w:t>
      </w:r>
      <w:r>
        <w:rPr>
          <w:rStyle w:val="12"/>
          <w:rFonts w:hint="eastAsia" w:ascii="微软雅黑" w:hAnsi="微软雅黑" w:eastAsia="微软雅黑" w:cs="微软雅黑"/>
          <w:i w:val="0"/>
          <w:iCs w:val="0"/>
          <w:caps w:val="0"/>
          <w:color w:val="4D4D4D"/>
          <w:spacing w:val="0"/>
          <w:sz w:val="24"/>
          <w:szCs w:val="24"/>
          <w:shd w:val="clear" w:fill="FFFFFF"/>
          <w:lang w:val="en-US" w:eastAsia="zh-CN"/>
        </w:rPr>
        <w:t>三十七</w:t>
      </w:r>
      <w:r>
        <w:rPr>
          <w:rStyle w:val="12"/>
          <w:rFonts w:hint="eastAsia" w:ascii="微软雅黑" w:hAnsi="微软雅黑" w:eastAsia="微软雅黑" w:cs="微软雅黑"/>
          <w:i w:val="0"/>
          <w:iCs w:val="0"/>
          <w:caps w:val="0"/>
          <w:color w:val="4D4D4D"/>
          <w:spacing w:val="0"/>
          <w:sz w:val="24"/>
          <w:szCs w:val="24"/>
          <w:shd w:val="clear" w:fill="FFFFFF"/>
        </w:rPr>
        <w:t>条</w:t>
      </w:r>
      <w:r>
        <w:rPr>
          <w:rStyle w:val="12"/>
          <w:rFonts w:hint="eastAsia" w:ascii="微软雅黑" w:hAnsi="微软雅黑" w:eastAsia="微软雅黑" w:cs="微软雅黑"/>
          <w:i w:val="0"/>
          <w:iCs w:val="0"/>
          <w:caps w:val="0"/>
          <w:color w:val="4D4D4D"/>
          <w:spacing w:val="0"/>
          <w:sz w:val="24"/>
          <w:szCs w:val="24"/>
          <w:shd w:val="clear" w:fill="FFFFFF"/>
          <w:lang w:eastAsia="zh-CN"/>
        </w:rPr>
        <w:t>【</w:t>
      </w:r>
      <w:r>
        <w:rPr>
          <w:rStyle w:val="12"/>
          <w:rFonts w:hint="eastAsia" w:ascii="微软雅黑" w:hAnsi="微软雅黑" w:eastAsia="微软雅黑" w:cs="微软雅黑"/>
          <w:i w:val="0"/>
          <w:iCs w:val="0"/>
          <w:caps w:val="0"/>
          <w:color w:val="4D4D4D"/>
          <w:spacing w:val="0"/>
          <w:sz w:val="24"/>
          <w:szCs w:val="24"/>
          <w:shd w:val="clear" w:fill="FFFFFF"/>
        </w:rPr>
        <w:t>复议机关的确定</w:t>
      </w:r>
      <w:r>
        <w:rPr>
          <w:rStyle w:val="12"/>
          <w:rFonts w:hint="eastAsia" w:ascii="微软雅黑" w:hAnsi="微软雅黑" w:eastAsia="微软雅黑" w:cs="微软雅黑"/>
          <w:i w:val="0"/>
          <w:iCs w:val="0"/>
          <w:caps w:val="0"/>
          <w:color w:val="4D4D4D"/>
          <w:spacing w:val="0"/>
          <w:sz w:val="24"/>
          <w:szCs w:val="24"/>
          <w:shd w:val="clear" w:fill="FFFFFF"/>
          <w:lang w:eastAsia="zh-CN"/>
        </w:rPr>
        <w:t>】</w:t>
      </w:r>
      <w:bookmarkEnd w:id="40"/>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outlineLvl w:val="9"/>
        <w:rPr>
          <w:rFonts w:hint="eastAsia" w:ascii="微软雅黑" w:hAnsi="微软雅黑" w:eastAsia="微软雅黑" w:cs="微软雅黑"/>
          <w:i w:val="0"/>
          <w:iCs w:val="0"/>
          <w:caps w:val="0"/>
          <w:color w:val="4D4D4D"/>
          <w:spacing w:val="0"/>
          <w:sz w:val="24"/>
          <w:szCs w:val="24"/>
          <w:shd w:val="clear" w:fill="FFFFFF"/>
        </w:rPr>
      </w:pPr>
      <w:r>
        <w:rPr>
          <w:rFonts w:hint="eastAsia" w:ascii="微软雅黑" w:hAnsi="微软雅黑" w:eastAsia="微软雅黑" w:cs="微软雅黑"/>
          <w:i w:val="0"/>
          <w:iCs w:val="0"/>
          <w:caps w:val="0"/>
          <w:color w:val="4D4D4D"/>
          <w:spacing w:val="0"/>
          <w:sz w:val="24"/>
          <w:szCs w:val="24"/>
          <w:shd w:val="clear" w:fill="FFFFFF"/>
          <w:lang w:val="en-US" w:eastAsia="zh-CN"/>
        </w:rPr>
        <w:t>律师应当告知，受理</w:t>
      </w:r>
      <w:r>
        <w:rPr>
          <w:rFonts w:hint="eastAsia" w:ascii="微软雅黑" w:hAnsi="微软雅黑" w:eastAsia="微软雅黑" w:cs="微软雅黑"/>
          <w:i w:val="0"/>
          <w:iCs w:val="0"/>
          <w:caps w:val="0"/>
          <w:color w:val="4D4D4D"/>
          <w:spacing w:val="0"/>
          <w:sz w:val="24"/>
          <w:szCs w:val="24"/>
          <w:shd w:val="clear" w:fill="FFFFFF"/>
        </w:rPr>
        <w:t>信息公开</w:t>
      </w:r>
      <w:r>
        <w:rPr>
          <w:rFonts w:hint="eastAsia" w:ascii="微软雅黑" w:hAnsi="微软雅黑" w:eastAsia="微软雅黑" w:cs="微软雅黑"/>
          <w:i w:val="0"/>
          <w:iCs w:val="0"/>
          <w:caps w:val="0"/>
          <w:color w:val="4D4D4D"/>
          <w:spacing w:val="0"/>
          <w:sz w:val="24"/>
          <w:szCs w:val="24"/>
          <w:shd w:val="clear" w:fill="FFFFFF"/>
          <w:lang w:val="en-US" w:eastAsia="zh-CN"/>
        </w:rPr>
        <w:t>行政</w:t>
      </w:r>
      <w:r>
        <w:rPr>
          <w:rFonts w:hint="eastAsia" w:ascii="微软雅黑" w:hAnsi="微软雅黑" w:eastAsia="微软雅黑" w:cs="微软雅黑"/>
          <w:i w:val="0"/>
          <w:iCs w:val="0"/>
          <w:caps w:val="0"/>
          <w:color w:val="4D4D4D"/>
          <w:spacing w:val="0"/>
          <w:sz w:val="24"/>
          <w:szCs w:val="24"/>
          <w:shd w:val="clear" w:fill="FFFFFF"/>
        </w:rPr>
        <w:t>复议案件的行政</w:t>
      </w:r>
      <w:r>
        <w:rPr>
          <w:rFonts w:hint="eastAsia" w:ascii="微软雅黑" w:hAnsi="微软雅黑" w:eastAsia="微软雅黑" w:cs="微软雅黑"/>
          <w:i w:val="0"/>
          <w:iCs w:val="0"/>
          <w:caps w:val="0"/>
          <w:color w:val="4D4D4D"/>
          <w:spacing w:val="0"/>
          <w:sz w:val="24"/>
          <w:szCs w:val="24"/>
          <w:shd w:val="clear" w:fill="FFFFFF"/>
          <w:lang w:val="en-US" w:eastAsia="zh-CN"/>
        </w:rPr>
        <w:t>复议</w:t>
      </w:r>
      <w:r>
        <w:rPr>
          <w:rFonts w:hint="eastAsia" w:ascii="微软雅黑" w:hAnsi="微软雅黑" w:eastAsia="微软雅黑" w:cs="微软雅黑"/>
          <w:i w:val="0"/>
          <w:iCs w:val="0"/>
          <w:caps w:val="0"/>
          <w:color w:val="4D4D4D"/>
          <w:spacing w:val="0"/>
          <w:sz w:val="24"/>
          <w:szCs w:val="24"/>
          <w:shd w:val="clear" w:fill="FFFFFF"/>
        </w:rPr>
        <w:t>机关，是作出相关政府信息公开答复行为的行政机关所在的县级以上人民政府或者其上一级行政机关。</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outlineLvl w:val="9"/>
        <w:rPr>
          <w:rFonts w:hint="eastAsia" w:ascii="微软雅黑" w:hAnsi="微软雅黑" w:eastAsia="微软雅黑" w:cs="微软雅黑"/>
          <w:i w:val="0"/>
          <w:iCs w:val="0"/>
          <w:caps w:val="0"/>
          <w:color w:val="4D4D4D"/>
          <w:spacing w:val="0"/>
          <w:sz w:val="24"/>
          <w:szCs w:val="24"/>
          <w:shd w:val="clear" w:fill="FFFFFF"/>
        </w:rPr>
      </w:pPr>
      <w:r>
        <w:rPr>
          <w:rFonts w:hint="eastAsia" w:ascii="微软雅黑" w:hAnsi="微软雅黑" w:eastAsia="微软雅黑" w:cs="微软雅黑"/>
          <w:i w:val="0"/>
          <w:iCs w:val="0"/>
          <w:caps w:val="0"/>
          <w:color w:val="4D4D4D"/>
          <w:spacing w:val="0"/>
          <w:sz w:val="24"/>
          <w:szCs w:val="24"/>
          <w:shd w:val="clear" w:fill="FFFFFF"/>
          <w:lang w:val="en-US" w:eastAsia="zh-CN"/>
        </w:rPr>
        <w:t>在厦门市，除实行垂直领导的行政机关、税务和国家安全机关外，市、区人民政府均只保留一个行政复议机关，由市人民政府统一受理以本级人民政府派出机关、本级人民政府部门及其派出机构、区人民政府以及有关法律、法规授权的组织为被申请人的行政复议案件；区人民政府统一管辖以本级人民政府派出机关、本级人民政府部门及其派出机构、镇人民政府以及有关法律、法规授权的组织、区级人民政府公安机关（含辖区内市公安局专业分局）及其直接管理的公安派出所、区级公安机关交通管理部门为被申请人的行政复议案件。市、区人民政府司法行政部门作为本级人民政府的行政复议机构，依法办理本级人民政府行政复议案件及其他事项。</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rPr>
          <w:rFonts w:hint="eastAsia" w:ascii="微软雅黑" w:hAnsi="微软雅黑" w:eastAsia="微软雅黑" w:cs="微软雅黑"/>
          <w:i w:val="0"/>
          <w:iCs w:val="0"/>
          <w:caps w:val="0"/>
          <w:color w:val="4D4D4D"/>
          <w:spacing w:val="0"/>
          <w:sz w:val="21"/>
          <w:szCs w:val="21"/>
          <w:lang w:eastAsia="zh-CN"/>
        </w:rPr>
      </w:pPr>
      <w:r>
        <w:rPr>
          <w:rFonts w:hint="eastAsia" w:ascii="微软雅黑" w:hAnsi="微软雅黑" w:eastAsia="微软雅黑" w:cs="微软雅黑"/>
          <w:i w:val="0"/>
          <w:iCs w:val="0"/>
          <w:caps w:val="0"/>
          <w:color w:val="4D4D4D"/>
          <w:spacing w:val="0"/>
          <w:sz w:val="24"/>
          <w:szCs w:val="24"/>
          <w:shd w:val="clear" w:fill="FFFFFF"/>
          <w:lang w:eastAsia="zh-CN"/>
        </w:rPr>
        <w:t>【援引法条</w:t>
      </w:r>
      <w:r>
        <w:rPr>
          <w:rFonts w:hint="eastAsia" w:ascii="微软雅黑" w:hAnsi="微软雅黑" w:eastAsia="微软雅黑" w:cs="微软雅黑"/>
          <w:i w:val="0"/>
          <w:iCs w:val="0"/>
          <w:caps w:val="0"/>
          <w:color w:val="4D4D4D"/>
          <w:spacing w:val="0"/>
          <w:sz w:val="24"/>
          <w:szCs w:val="24"/>
          <w:shd w:val="clear" w:fill="FFFFFF"/>
        </w:rPr>
        <w:t>：《政府信息公开条例》第五十一条</w:t>
      </w:r>
      <w:r>
        <w:rPr>
          <w:rFonts w:hint="eastAsia" w:ascii="微软雅黑" w:hAnsi="微软雅黑" w:eastAsia="微软雅黑" w:cs="微软雅黑"/>
          <w:i w:val="0"/>
          <w:iCs w:val="0"/>
          <w:caps w:val="0"/>
          <w:color w:val="4D4D4D"/>
          <w:spacing w:val="0"/>
          <w:sz w:val="24"/>
          <w:szCs w:val="24"/>
          <w:shd w:val="clear" w:fill="FFFFFF"/>
          <w:lang w:eastAsia="zh-CN"/>
        </w:rPr>
        <w:t>，《厦门市人民政府关于市区人民政府统一行使行政复议职责有关事项的通告》】</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outlineLvl w:val="1"/>
        <w:rPr>
          <w:rStyle w:val="12"/>
          <w:rFonts w:hint="eastAsia" w:ascii="微软雅黑" w:hAnsi="微软雅黑" w:eastAsia="微软雅黑" w:cs="微软雅黑"/>
          <w:i w:val="0"/>
          <w:iCs w:val="0"/>
          <w:caps w:val="0"/>
          <w:color w:val="4D4D4D"/>
          <w:spacing w:val="0"/>
          <w:sz w:val="24"/>
          <w:szCs w:val="24"/>
          <w:shd w:val="clear" w:fill="FFFFFF"/>
          <w:lang w:eastAsia="zh-CN"/>
        </w:rPr>
      </w:pPr>
      <w:bookmarkStart w:id="41" w:name="_Toc28989"/>
      <w:r>
        <w:rPr>
          <w:rStyle w:val="12"/>
          <w:rFonts w:hint="eastAsia" w:ascii="微软雅黑" w:hAnsi="微软雅黑" w:eastAsia="微软雅黑" w:cs="微软雅黑"/>
          <w:i w:val="0"/>
          <w:iCs w:val="0"/>
          <w:caps w:val="0"/>
          <w:color w:val="4D4D4D"/>
          <w:spacing w:val="0"/>
          <w:sz w:val="24"/>
          <w:szCs w:val="24"/>
          <w:shd w:val="clear" w:fill="FFFFFF"/>
        </w:rPr>
        <w:t>第</w:t>
      </w:r>
      <w:r>
        <w:rPr>
          <w:rStyle w:val="12"/>
          <w:rFonts w:hint="eastAsia" w:ascii="微软雅黑" w:hAnsi="微软雅黑" w:eastAsia="微软雅黑" w:cs="微软雅黑"/>
          <w:i w:val="0"/>
          <w:iCs w:val="0"/>
          <w:caps w:val="0"/>
          <w:color w:val="4D4D4D"/>
          <w:spacing w:val="0"/>
          <w:sz w:val="24"/>
          <w:szCs w:val="24"/>
          <w:shd w:val="clear" w:fill="FFFFFF"/>
          <w:lang w:val="en-US" w:eastAsia="zh-CN"/>
        </w:rPr>
        <w:t>三十八</w:t>
      </w:r>
      <w:r>
        <w:rPr>
          <w:rStyle w:val="12"/>
          <w:rFonts w:hint="eastAsia" w:ascii="微软雅黑" w:hAnsi="微软雅黑" w:eastAsia="微软雅黑" w:cs="微软雅黑"/>
          <w:i w:val="0"/>
          <w:iCs w:val="0"/>
          <w:caps w:val="0"/>
          <w:color w:val="4D4D4D"/>
          <w:spacing w:val="0"/>
          <w:sz w:val="24"/>
          <w:szCs w:val="24"/>
          <w:shd w:val="clear" w:fill="FFFFFF"/>
        </w:rPr>
        <w:t>条</w:t>
      </w:r>
      <w:r>
        <w:rPr>
          <w:rStyle w:val="12"/>
          <w:rFonts w:hint="eastAsia" w:ascii="微软雅黑" w:hAnsi="微软雅黑" w:eastAsia="微软雅黑" w:cs="微软雅黑"/>
          <w:i w:val="0"/>
          <w:iCs w:val="0"/>
          <w:caps w:val="0"/>
          <w:color w:val="4D4D4D"/>
          <w:spacing w:val="0"/>
          <w:sz w:val="24"/>
          <w:szCs w:val="24"/>
          <w:shd w:val="clear" w:fill="FFFFFF"/>
          <w:lang w:eastAsia="zh-CN"/>
        </w:rPr>
        <w:t>【</w:t>
      </w:r>
      <w:r>
        <w:rPr>
          <w:rStyle w:val="12"/>
          <w:rFonts w:hint="eastAsia" w:ascii="微软雅黑" w:hAnsi="微软雅黑" w:eastAsia="微软雅黑" w:cs="微软雅黑"/>
          <w:i w:val="0"/>
          <w:iCs w:val="0"/>
          <w:caps w:val="0"/>
          <w:color w:val="4D4D4D"/>
          <w:spacing w:val="0"/>
          <w:sz w:val="24"/>
          <w:szCs w:val="24"/>
          <w:shd w:val="clear" w:fill="FFFFFF"/>
        </w:rPr>
        <w:t>复议决定的作出</w:t>
      </w:r>
      <w:r>
        <w:rPr>
          <w:rStyle w:val="12"/>
          <w:rFonts w:hint="eastAsia" w:ascii="微软雅黑" w:hAnsi="微软雅黑" w:eastAsia="微软雅黑" w:cs="微软雅黑"/>
          <w:i w:val="0"/>
          <w:iCs w:val="0"/>
          <w:caps w:val="0"/>
          <w:color w:val="4D4D4D"/>
          <w:spacing w:val="0"/>
          <w:sz w:val="24"/>
          <w:szCs w:val="24"/>
          <w:shd w:val="clear" w:fill="FFFFFF"/>
          <w:lang w:eastAsia="zh-CN"/>
        </w:rPr>
        <w:t>】</w:t>
      </w:r>
      <w:bookmarkEnd w:id="41"/>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outlineLvl w:val="9"/>
        <w:rPr>
          <w:rFonts w:hint="eastAsia" w:ascii="微软雅黑" w:hAnsi="微软雅黑" w:eastAsia="微软雅黑" w:cs="微软雅黑"/>
          <w:i w:val="0"/>
          <w:iCs w:val="0"/>
          <w:caps w:val="0"/>
          <w:color w:val="4D4D4D"/>
          <w:spacing w:val="0"/>
          <w:sz w:val="21"/>
          <w:szCs w:val="21"/>
        </w:rPr>
      </w:pPr>
      <w:r>
        <w:rPr>
          <w:rFonts w:hint="eastAsia" w:ascii="微软雅黑" w:hAnsi="微软雅黑" w:eastAsia="微软雅黑" w:cs="微软雅黑"/>
          <w:i w:val="0"/>
          <w:iCs w:val="0"/>
          <w:caps w:val="0"/>
          <w:color w:val="4D4D4D"/>
          <w:spacing w:val="0"/>
          <w:sz w:val="24"/>
          <w:szCs w:val="24"/>
          <w:shd w:val="clear" w:fill="FFFFFF"/>
          <w:lang w:val="en-US" w:eastAsia="zh-CN"/>
        </w:rPr>
        <w:t>律师应当提醒，</w:t>
      </w:r>
      <w:r>
        <w:rPr>
          <w:rFonts w:hint="eastAsia" w:ascii="微软雅黑" w:hAnsi="微软雅黑" w:eastAsia="微软雅黑" w:cs="微软雅黑"/>
          <w:i w:val="0"/>
          <w:iCs w:val="0"/>
          <w:caps w:val="0"/>
          <w:color w:val="4D4D4D"/>
          <w:spacing w:val="0"/>
          <w:sz w:val="24"/>
          <w:szCs w:val="24"/>
          <w:shd w:val="clear" w:fill="FFFFFF"/>
        </w:rPr>
        <w:t>行政复议原则上采取书面审查的办法，但是申请人提出要求或者行政复议机关负责法制工作的机构认为有必要时，可以向有关组织和人员调查情况，听取申请人、被申请人和第三人的意见。</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rPr>
          <w:rFonts w:hint="eastAsia" w:ascii="微软雅黑" w:hAnsi="微软雅黑" w:eastAsia="微软雅黑" w:cs="微软雅黑"/>
          <w:i w:val="0"/>
          <w:iCs w:val="0"/>
          <w:caps w:val="0"/>
          <w:color w:val="4D4D4D"/>
          <w:spacing w:val="0"/>
          <w:sz w:val="21"/>
          <w:szCs w:val="21"/>
        </w:rPr>
      </w:pPr>
      <w:r>
        <w:rPr>
          <w:rFonts w:hint="eastAsia" w:ascii="微软雅黑" w:hAnsi="微软雅黑" w:eastAsia="微软雅黑" w:cs="微软雅黑"/>
          <w:i w:val="0"/>
          <w:iCs w:val="0"/>
          <w:caps w:val="0"/>
          <w:color w:val="4D4D4D"/>
          <w:spacing w:val="0"/>
          <w:sz w:val="24"/>
          <w:szCs w:val="24"/>
          <w:shd w:val="clear" w:fill="FFFFFF"/>
        </w:rPr>
        <w:t>行政复议机关负责法制工作的机构应当自行政复议申请受理之日起七日内，将行政复议申请书副本或者行政复议申请笔录复印件发送被申请人。被申请人应当自收到申请书副本或者申请笔录复印件之日起十日内，提出书面答复，并提交当初作出具体行政行为的证据、依据和其他有关材料。</w:t>
      </w:r>
      <w:r>
        <w:rPr>
          <w:rFonts w:hint="eastAsia" w:ascii="微软雅黑" w:hAnsi="微软雅黑" w:eastAsia="微软雅黑" w:cs="微软雅黑"/>
          <w:i w:val="0"/>
          <w:iCs w:val="0"/>
          <w:caps w:val="0"/>
          <w:color w:val="4D4D4D"/>
          <w:spacing w:val="0"/>
          <w:sz w:val="24"/>
          <w:szCs w:val="24"/>
          <w:shd w:val="clear" w:fill="FFFFFF"/>
        </w:rPr>
        <w:br w:type="textWrapping"/>
      </w:r>
      <w:r>
        <w:rPr>
          <w:rFonts w:hint="eastAsia" w:ascii="微软雅黑" w:hAnsi="微软雅黑" w:eastAsia="微软雅黑" w:cs="微软雅黑"/>
          <w:i w:val="0"/>
          <w:iCs w:val="0"/>
          <w:caps w:val="0"/>
          <w:color w:val="4D4D4D"/>
          <w:spacing w:val="0"/>
          <w:sz w:val="24"/>
          <w:szCs w:val="24"/>
          <w:shd w:val="clear" w:fill="FFFFFF"/>
        </w:rPr>
        <w:t>申请人、第三人可以查阅被申请人提出的书面答复、作出具体行政行为的证据、依据和其他有关材料，除涉及国家秘密、商业秘密或者个人隐私外，行政复议机关不得拒绝。</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rPr>
          <w:rFonts w:hint="eastAsia" w:ascii="微软雅黑" w:hAnsi="微软雅黑" w:eastAsia="微软雅黑" w:cs="微软雅黑"/>
          <w:i w:val="0"/>
          <w:iCs w:val="0"/>
          <w:caps w:val="0"/>
          <w:color w:val="4D4D4D"/>
          <w:spacing w:val="0"/>
          <w:sz w:val="21"/>
          <w:szCs w:val="21"/>
          <w:lang w:eastAsia="zh-CN"/>
        </w:rPr>
      </w:pPr>
      <w:r>
        <w:rPr>
          <w:rFonts w:hint="eastAsia" w:ascii="微软雅黑" w:hAnsi="微软雅黑" w:eastAsia="微软雅黑" w:cs="微软雅黑"/>
          <w:i w:val="0"/>
          <w:iCs w:val="0"/>
          <w:caps w:val="0"/>
          <w:color w:val="4D4D4D"/>
          <w:spacing w:val="0"/>
          <w:sz w:val="24"/>
          <w:szCs w:val="24"/>
          <w:shd w:val="clear" w:fill="FFFFFF"/>
          <w:lang w:eastAsia="zh-CN"/>
        </w:rPr>
        <w:t>【援引法条</w:t>
      </w:r>
      <w:r>
        <w:rPr>
          <w:rFonts w:hint="eastAsia" w:ascii="微软雅黑" w:hAnsi="微软雅黑" w:eastAsia="微软雅黑" w:cs="微软雅黑"/>
          <w:i w:val="0"/>
          <w:iCs w:val="0"/>
          <w:caps w:val="0"/>
          <w:color w:val="4D4D4D"/>
          <w:spacing w:val="0"/>
          <w:sz w:val="24"/>
          <w:szCs w:val="24"/>
          <w:shd w:val="clear" w:fill="FFFFFF"/>
        </w:rPr>
        <w:t>：《行政复议法》第二十二条、第二十三条</w:t>
      </w:r>
      <w:r>
        <w:rPr>
          <w:rFonts w:hint="eastAsia" w:ascii="微软雅黑" w:hAnsi="微软雅黑" w:eastAsia="微软雅黑" w:cs="微软雅黑"/>
          <w:i w:val="0"/>
          <w:iCs w:val="0"/>
          <w:caps w:val="0"/>
          <w:color w:val="4D4D4D"/>
          <w:spacing w:val="0"/>
          <w:sz w:val="24"/>
          <w:szCs w:val="24"/>
          <w:shd w:val="clear" w:fill="FFFFFF"/>
          <w:lang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outlineLvl w:val="1"/>
        <w:rPr>
          <w:rStyle w:val="12"/>
          <w:rFonts w:hint="eastAsia" w:ascii="微软雅黑" w:hAnsi="微软雅黑" w:eastAsia="微软雅黑" w:cs="微软雅黑"/>
          <w:i w:val="0"/>
          <w:iCs w:val="0"/>
          <w:caps w:val="0"/>
          <w:color w:val="4D4D4D"/>
          <w:spacing w:val="0"/>
          <w:sz w:val="24"/>
          <w:szCs w:val="24"/>
          <w:shd w:val="clear" w:fill="FFFFFF"/>
          <w:lang w:eastAsia="zh-CN"/>
        </w:rPr>
      </w:pPr>
      <w:bookmarkStart w:id="42" w:name="_Toc7140"/>
      <w:r>
        <w:rPr>
          <w:rStyle w:val="12"/>
          <w:rFonts w:hint="eastAsia" w:ascii="微软雅黑" w:hAnsi="微软雅黑" w:eastAsia="微软雅黑" w:cs="微软雅黑"/>
          <w:i w:val="0"/>
          <w:iCs w:val="0"/>
          <w:caps w:val="0"/>
          <w:color w:val="4D4D4D"/>
          <w:spacing w:val="0"/>
          <w:sz w:val="24"/>
          <w:szCs w:val="24"/>
          <w:shd w:val="clear" w:fill="FFFFFF"/>
        </w:rPr>
        <w:t>第</w:t>
      </w:r>
      <w:r>
        <w:rPr>
          <w:rStyle w:val="12"/>
          <w:rFonts w:hint="eastAsia" w:ascii="微软雅黑" w:hAnsi="微软雅黑" w:eastAsia="微软雅黑" w:cs="微软雅黑"/>
          <w:i w:val="0"/>
          <w:iCs w:val="0"/>
          <w:caps w:val="0"/>
          <w:color w:val="4D4D4D"/>
          <w:spacing w:val="0"/>
          <w:sz w:val="24"/>
          <w:szCs w:val="24"/>
          <w:shd w:val="clear" w:fill="FFFFFF"/>
          <w:lang w:val="en-US" w:eastAsia="zh-CN"/>
        </w:rPr>
        <w:t>三十九</w:t>
      </w:r>
      <w:r>
        <w:rPr>
          <w:rStyle w:val="12"/>
          <w:rFonts w:hint="eastAsia" w:ascii="微软雅黑" w:hAnsi="微软雅黑" w:eastAsia="微软雅黑" w:cs="微软雅黑"/>
          <w:i w:val="0"/>
          <w:iCs w:val="0"/>
          <w:caps w:val="0"/>
          <w:color w:val="4D4D4D"/>
          <w:spacing w:val="0"/>
          <w:sz w:val="24"/>
          <w:szCs w:val="24"/>
          <w:shd w:val="clear" w:fill="FFFFFF"/>
        </w:rPr>
        <w:t>条</w:t>
      </w:r>
      <w:r>
        <w:rPr>
          <w:rStyle w:val="12"/>
          <w:rFonts w:hint="eastAsia" w:ascii="微软雅黑" w:hAnsi="微软雅黑" w:eastAsia="微软雅黑" w:cs="微软雅黑"/>
          <w:i w:val="0"/>
          <w:iCs w:val="0"/>
          <w:caps w:val="0"/>
          <w:color w:val="4D4D4D"/>
          <w:spacing w:val="0"/>
          <w:sz w:val="24"/>
          <w:szCs w:val="24"/>
          <w:shd w:val="clear" w:fill="FFFFFF"/>
          <w:lang w:eastAsia="zh-CN"/>
        </w:rPr>
        <w:t>【</w:t>
      </w:r>
      <w:r>
        <w:rPr>
          <w:rStyle w:val="12"/>
          <w:rFonts w:hint="eastAsia" w:ascii="微软雅黑" w:hAnsi="微软雅黑" w:eastAsia="微软雅黑" w:cs="微软雅黑"/>
          <w:i w:val="0"/>
          <w:iCs w:val="0"/>
          <w:caps w:val="0"/>
          <w:color w:val="4D4D4D"/>
          <w:spacing w:val="0"/>
          <w:sz w:val="24"/>
          <w:szCs w:val="24"/>
          <w:shd w:val="clear" w:fill="FFFFFF"/>
        </w:rPr>
        <w:t>证据规则</w:t>
      </w:r>
      <w:r>
        <w:rPr>
          <w:rStyle w:val="12"/>
          <w:rFonts w:hint="eastAsia" w:ascii="微软雅黑" w:hAnsi="微软雅黑" w:eastAsia="微软雅黑" w:cs="微软雅黑"/>
          <w:i w:val="0"/>
          <w:iCs w:val="0"/>
          <w:caps w:val="0"/>
          <w:color w:val="4D4D4D"/>
          <w:spacing w:val="0"/>
          <w:sz w:val="24"/>
          <w:szCs w:val="24"/>
          <w:shd w:val="clear" w:fill="FFFFFF"/>
          <w:lang w:eastAsia="zh-CN"/>
        </w:rPr>
        <w:t>】</w:t>
      </w:r>
      <w:bookmarkEnd w:id="42"/>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outlineLvl w:val="9"/>
        <w:rPr>
          <w:rFonts w:hint="eastAsia" w:ascii="微软雅黑" w:hAnsi="微软雅黑" w:eastAsia="微软雅黑" w:cs="微软雅黑"/>
          <w:i w:val="0"/>
          <w:iCs w:val="0"/>
          <w:caps w:val="0"/>
          <w:color w:val="4D4D4D"/>
          <w:spacing w:val="0"/>
          <w:sz w:val="21"/>
          <w:szCs w:val="21"/>
        </w:rPr>
      </w:pPr>
      <w:r>
        <w:rPr>
          <w:rFonts w:hint="eastAsia" w:ascii="微软雅黑" w:hAnsi="微软雅黑" w:eastAsia="微软雅黑" w:cs="微软雅黑"/>
          <w:i w:val="0"/>
          <w:iCs w:val="0"/>
          <w:caps w:val="0"/>
          <w:color w:val="4D4D4D"/>
          <w:spacing w:val="0"/>
          <w:sz w:val="24"/>
          <w:szCs w:val="24"/>
          <w:shd w:val="clear" w:fill="FFFFFF"/>
          <w:lang w:val="en-US" w:eastAsia="zh-CN"/>
        </w:rPr>
        <w:t>律师应当告知，</w:t>
      </w:r>
      <w:r>
        <w:rPr>
          <w:rFonts w:hint="eastAsia" w:ascii="微软雅黑" w:hAnsi="微软雅黑" w:eastAsia="微软雅黑" w:cs="微软雅黑"/>
          <w:i w:val="0"/>
          <w:iCs w:val="0"/>
          <w:caps w:val="0"/>
          <w:color w:val="4D4D4D"/>
          <w:spacing w:val="0"/>
          <w:sz w:val="24"/>
          <w:szCs w:val="24"/>
          <w:shd w:val="clear" w:fill="FFFFFF"/>
        </w:rPr>
        <w:t>在行政复议过程中，被申请人不得自行向申请人和其他有关组织或者个人收集证据。</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rPr>
          <w:rFonts w:hint="eastAsia" w:ascii="微软雅黑" w:hAnsi="微软雅黑" w:eastAsia="微软雅黑" w:cs="微软雅黑"/>
          <w:i w:val="0"/>
          <w:iCs w:val="0"/>
          <w:caps w:val="0"/>
          <w:color w:val="4D4D4D"/>
          <w:spacing w:val="0"/>
          <w:sz w:val="21"/>
          <w:szCs w:val="21"/>
          <w:lang w:eastAsia="zh-CN"/>
        </w:rPr>
      </w:pPr>
      <w:r>
        <w:rPr>
          <w:rFonts w:hint="eastAsia" w:ascii="微软雅黑" w:hAnsi="微软雅黑" w:eastAsia="微软雅黑" w:cs="微软雅黑"/>
          <w:i w:val="0"/>
          <w:iCs w:val="0"/>
          <w:caps w:val="0"/>
          <w:color w:val="4D4D4D"/>
          <w:spacing w:val="0"/>
          <w:sz w:val="24"/>
          <w:szCs w:val="24"/>
          <w:shd w:val="clear" w:fill="FFFFFF"/>
          <w:lang w:eastAsia="zh-CN"/>
        </w:rPr>
        <w:t>【援引法条</w:t>
      </w:r>
      <w:r>
        <w:rPr>
          <w:rFonts w:hint="eastAsia" w:ascii="微软雅黑" w:hAnsi="微软雅黑" w:eastAsia="微软雅黑" w:cs="微软雅黑"/>
          <w:i w:val="0"/>
          <w:iCs w:val="0"/>
          <w:caps w:val="0"/>
          <w:color w:val="4D4D4D"/>
          <w:spacing w:val="0"/>
          <w:sz w:val="24"/>
          <w:szCs w:val="24"/>
          <w:shd w:val="clear" w:fill="FFFFFF"/>
        </w:rPr>
        <w:t>：《行政复议法》第二十四条</w:t>
      </w:r>
      <w:r>
        <w:rPr>
          <w:rFonts w:hint="eastAsia" w:ascii="微软雅黑" w:hAnsi="微软雅黑" w:eastAsia="微软雅黑" w:cs="微软雅黑"/>
          <w:i w:val="0"/>
          <w:iCs w:val="0"/>
          <w:caps w:val="0"/>
          <w:color w:val="4D4D4D"/>
          <w:spacing w:val="0"/>
          <w:sz w:val="24"/>
          <w:szCs w:val="24"/>
          <w:shd w:val="clear" w:fill="FFFFFF"/>
          <w:lang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outlineLvl w:val="1"/>
        <w:rPr>
          <w:rStyle w:val="12"/>
          <w:rFonts w:hint="eastAsia" w:ascii="微软雅黑" w:hAnsi="微软雅黑" w:eastAsia="微软雅黑" w:cs="微软雅黑"/>
          <w:i w:val="0"/>
          <w:iCs w:val="0"/>
          <w:caps w:val="0"/>
          <w:color w:val="4D4D4D"/>
          <w:spacing w:val="0"/>
          <w:sz w:val="24"/>
          <w:szCs w:val="24"/>
          <w:shd w:val="clear" w:fill="FFFFFF"/>
          <w:lang w:eastAsia="zh-CN"/>
        </w:rPr>
      </w:pPr>
      <w:bookmarkStart w:id="43" w:name="_Toc29004"/>
      <w:r>
        <w:rPr>
          <w:rStyle w:val="12"/>
          <w:rFonts w:hint="eastAsia" w:ascii="微软雅黑" w:hAnsi="微软雅黑" w:eastAsia="微软雅黑" w:cs="微软雅黑"/>
          <w:i w:val="0"/>
          <w:iCs w:val="0"/>
          <w:caps w:val="0"/>
          <w:color w:val="4D4D4D"/>
          <w:spacing w:val="0"/>
          <w:sz w:val="24"/>
          <w:szCs w:val="24"/>
          <w:shd w:val="clear" w:fill="FFFFFF"/>
        </w:rPr>
        <w:t>第</w:t>
      </w:r>
      <w:r>
        <w:rPr>
          <w:rStyle w:val="12"/>
          <w:rFonts w:hint="eastAsia" w:ascii="微软雅黑" w:hAnsi="微软雅黑" w:eastAsia="微软雅黑" w:cs="微软雅黑"/>
          <w:i w:val="0"/>
          <w:iCs w:val="0"/>
          <w:caps w:val="0"/>
          <w:color w:val="4D4D4D"/>
          <w:spacing w:val="0"/>
          <w:sz w:val="24"/>
          <w:szCs w:val="24"/>
          <w:shd w:val="clear" w:fill="FFFFFF"/>
          <w:lang w:val="en-US" w:eastAsia="zh-CN"/>
        </w:rPr>
        <w:t>四十</w:t>
      </w:r>
      <w:r>
        <w:rPr>
          <w:rStyle w:val="12"/>
          <w:rFonts w:hint="eastAsia" w:ascii="微软雅黑" w:hAnsi="微软雅黑" w:eastAsia="微软雅黑" w:cs="微软雅黑"/>
          <w:i w:val="0"/>
          <w:iCs w:val="0"/>
          <w:caps w:val="0"/>
          <w:color w:val="4D4D4D"/>
          <w:spacing w:val="0"/>
          <w:sz w:val="24"/>
          <w:szCs w:val="24"/>
          <w:shd w:val="clear" w:fill="FFFFFF"/>
        </w:rPr>
        <w:t>条</w:t>
      </w:r>
      <w:r>
        <w:rPr>
          <w:rStyle w:val="12"/>
          <w:rFonts w:hint="eastAsia" w:ascii="微软雅黑" w:hAnsi="微软雅黑" w:eastAsia="微软雅黑" w:cs="微软雅黑"/>
          <w:i w:val="0"/>
          <w:iCs w:val="0"/>
          <w:caps w:val="0"/>
          <w:color w:val="4D4D4D"/>
          <w:spacing w:val="0"/>
          <w:sz w:val="24"/>
          <w:szCs w:val="24"/>
          <w:shd w:val="clear" w:fill="FFFFFF"/>
          <w:lang w:eastAsia="zh-CN"/>
        </w:rPr>
        <w:t>【</w:t>
      </w:r>
      <w:r>
        <w:rPr>
          <w:rStyle w:val="12"/>
          <w:rFonts w:hint="eastAsia" w:ascii="微软雅黑" w:hAnsi="微软雅黑" w:eastAsia="微软雅黑" w:cs="微软雅黑"/>
          <w:i w:val="0"/>
          <w:iCs w:val="0"/>
          <w:caps w:val="0"/>
          <w:color w:val="4D4D4D"/>
          <w:spacing w:val="0"/>
          <w:sz w:val="24"/>
          <w:szCs w:val="24"/>
          <w:shd w:val="clear" w:fill="FFFFFF"/>
        </w:rPr>
        <w:t>行政复议决定</w:t>
      </w:r>
      <w:r>
        <w:rPr>
          <w:rStyle w:val="12"/>
          <w:rFonts w:hint="eastAsia" w:ascii="微软雅黑" w:hAnsi="微软雅黑" w:eastAsia="微软雅黑" w:cs="微软雅黑"/>
          <w:i w:val="0"/>
          <w:iCs w:val="0"/>
          <w:caps w:val="0"/>
          <w:color w:val="4D4D4D"/>
          <w:spacing w:val="0"/>
          <w:sz w:val="24"/>
          <w:szCs w:val="24"/>
          <w:shd w:val="clear" w:fill="FFFFFF"/>
          <w:lang w:eastAsia="zh-CN"/>
        </w:rPr>
        <w:t>】</w:t>
      </w:r>
      <w:bookmarkEnd w:id="43"/>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outlineLvl w:val="9"/>
        <w:rPr>
          <w:rFonts w:hint="eastAsia" w:ascii="微软雅黑" w:hAnsi="微软雅黑" w:eastAsia="微软雅黑" w:cs="微软雅黑"/>
          <w:i w:val="0"/>
          <w:iCs w:val="0"/>
          <w:caps w:val="0"/>
          <w:color w:val="4D4D4D"/>
          <w:spacing w:val="0"/>
          <w:sz w:val="21"/>
          <w:szCs w:val="21"/>
        </w:rPr>
      </w:pPr>
      <w:r>
        <w:rPr>
          <w:rFonts w:hint="eastAsia" w:ascii="微软雅黑" w:hAnsi="微软雅黑" w:eastAsia="微软雅黑" w:cs="微软雅黑"/>
          <w:i w:val="0"/>
          <w:iCs w:val="0"/>
          <w:caps w:val="0"/>
          <w:color w:val="4D4D4D"/>
          <w:spacing w:val="0"/>
          <w:sz w:val="24"/>
          <w:szCs w:val="24"/>
          <w:shd w:val="clear" w:fill="FFFFFF"/>
          <w:lang w:val="en-US" w:eastAsia="zh-CN"/>
        </w:rPr>
        <w:t>律师应当提醒，</w:t>
      </w:r>
      <w:r>
        <w:rPr>
          <w:rFonts w:hint="eastAsia" w:ascii="微软雅黑" w:hAnsi="微软雅黑" w:eastAsia="微软雅黑" w:cs="微软雅黑"/>
          <w:i w:val="0"/>
          <w:iCs w:val="0"/>
          <w:caps w:val="0"/>
          <w:color w:val="4D4D4D"/>
          <w:spacing w:val="0"/>
          <w:sz w:val="24"/>
          <w:szCs w:val="24"/>
          <w:shd w:val="clear" w:fill="FFFFFF"/>
        </w:rPr>
        <w:t>行政复议机关负责法制工作的机构应当对被申请人作出的政府信息公开行政行为进行审查，提出意见，经行政复议机关的负责人同意或者集体讨论通过后，按照下列规定作出行政复议决定：</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rPr>
          <w:rFonts w:hint="eastAsia" w:ascii="微软雅黑" w:hAnsi="微软雅黑" w:eastAsia="微软雅黑" w:cs="微软雅黑"/>
          <w:i w:val="0"/>
          <w:iCs w:val="0"/>
          <w:caps w:val="0"/>
          <w:color w:val="4D4D4D"/>
          <w:spacing w:val="0"/>
          <w:sz w:val="21"/>
          <w:szCs w:val="21"/>
        </w:rPr>
      </w:pPr>
      <w:r>
        <w:rPr>
          <w:rFonts w:hint="eastAsia" w:ascii="微软雅黑" w:hAnsi="微软雅黑" w:eastAsia="微软雅黑" w:cs="微软雅黑"/>
          <w:i w:val="0"/>
          <w:iCs w:val="0"/>
          <w:caps w:val="0"/>
          <w:color w:val="4D4D4D"/>
          <w:spacing w:val="0"/>
          <w:sz w:val="24"/>
          <w:szCs w:val="24"/>
          <w:shd w:val="clear" w:fill="FFFFFF"/>
          <w:lang w:val="en-US" w:eastAsia="zh-CN"/>
        </w:rPr>
        <w:t>1、</w:t>
      </w:r>
      <w:r>
        <w:rPr>
          <w:rFonts w:hint="eastAsia" w:ascii="微软雅黑" w:hAnsi="微软雅黑" w:eastAsia="微软雅黑" w:cs="微软雅黑"/>
          <w:i w:val="0"/>
          <w:iCs w:val="0"/>
          <w:caps w:val="0"/>
          <w:color w:val="4D4D4D"/>
          <w:spacing w:val="0"/>
          <w:sz w:val="24"/>
          <w:szCs w:val="24"/>
          <w:shd w:val="clear" w:fill="FFFFFF"/>
        </w:rPr>
        <w:t>被申请人不履行法定职责的，决定其在一定期限内履行；</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rPr>
          <w:rFonts w:hint="eastAsia" w:ascii="微软雅黑" w:hAnsi="微软雅黑" w:eastAsia="微软雅黑" w:cs="微软雅黑"/>
          <w:i w:val="0"/>
          <w:iCs w:val="0"/>
          <w:caps w:val="0"/>
          <w:color w:val="4D4D4D"/>
          <w:spacing w:val="0"/>
          <w:sz w:val="21"/>
          <w:szCs w:val="21"/>
        </w:rPr>
      </w:pPr>
      <w:r>
        <w:rPr>
          <w:rFonts w:hint="eastAsia" w:ascii="微软雅黑" w:hAnsi="微软雅黑" w:eastAsia="微软雅黑" w:cs="微软雅黑"/>
          <w:i w:val="0"/>
          <w:iCs w:val="0"/>
          <w:caps w:val="0"/>
          <w:color w:val="4D4D4D"/>
          <w:spacing w:val="0"/>
          <w:sz w:val="24"/>
          <w:szCs w:val="24"/>
          <w:shd w:val="clear" w:fill="FFFFFF"/>
          <w:lang w:val="en-US" w:eastAsia="zh-CN"/>
        </w:rPr>
        <w:t>2、</w:t>
      </w:r>
      <w:r>
        <w:rPr>
          <w:rFonts w:hint="eastAsia" w:ascii="微软雅黑" w:hAnsi="微软雅黑" w:eastAsia="微软雅黑" w:cs="微软雅黑"/>
          <w:i w:val="0"/>
          <w:iCs w:val="0"/>
          <w:caps w:val="0"/>
          <w:color w:val="4D4D4D"/>
          <w:spacing w:val="0"/>
          <w:sz w:val="24"/>
          <w:szCs w:val="24"/>
          <w:shd w:val="clear" w:fill="FFFFFF"/>
        </w:rPr>
        <w:t>政府信息公开行政行为认定事实清楚，证据确凿，适用依据正确，程序合法，内容适当的，决定维持；</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rPr>
          <w:rFonts w:hint="eastAsia" w:ascii="微软雅黑" w:hAnsi="微软雅黑" w:eastAsia="微软雅黑" w:cs="微软雅黑"/>
          <w:i w:val="0"/>
          <w:iCs w:val="0"/>
          <w:caps w:val="0"/>
          <w:color w:val="4D4D4D"/>
          <w:spacing w:val="0"/>
          <w:sz w:val="21"/>
          <w:szCs w:val="21"/>
        </w:rPr>
      </w:pPr>
      <w:r>
        <w:rPr>
          <w:rFonts w:hint="eastAsia" w:ascii="微软雅黑" w:hAnsi="微软雅黑" w:eastAsia="微软雅黑" w:cs="微软雅黑"/>
          <w:i w:val="0"/>
          <w:iCs w:val="0"/>
          <w:caps w:val="0"/>
          <w:color w:val="4D4D4D"/>
          <w:spacing w:val="0"/>
          <w:sz w:val="24"/>
          <w:szCs w:val="24"/>
          <w:shd w:val="clear" w:fill="FFFFFF"/>
          <w:lang w:val="en-US" w:eastAsia="zh-CN"/>
        </w:rPr>
        <w:t>3、</w:t>
      </w:r>
      <w:r>
        <w:rPr>
          <w:rFonts w:hint="eastAsia" w:ascii="微软雅黑" w:hAnsi="微软雅黑" w:eastAsia="微软雅黑" w:cs="微软雅黑"/>
          <w:i w:val="0"/>
          <w:iCs w:val="0"/>
          <w:caps w:val="0"/>
          <w:color w:val="4D4D4D"/>
          <w:spacing w:val="0"/>
          <w:sz w:val="24"/>
          <w:szCs w:val="24"/>
          <w:shd w:val="clear" w:fill="FFFFFF"/>
        </w:rPr>
        <w:t>政府信息公开行政行为有下列情形之一的，决定撤销、变更或者确认该具体行政行为违法；决定撤销或者确认该具体行政行为违法的，可以责令被申请人在一定期限内重新作出具体行政行为：1</w:t>
      </w:r>
      <w:r>
        <w:rPr>
          <w:rFonts w:hint="eastAsia" w:ascii="微软雅黑" w:hAnsi="微软雅黑" w:eastAsia="微软雅黑" w:cs="微软雅黑"/>
          <w:i w:val="0"/>
          <w:iCs w:val="0"/>
          <w:caps w:val="0"/>
          <w:color w:val="4D4D4D"/>
          <w:spacing w:val="0"/>
          <w:sz w:val="24"/>
          <w:szCs w:val="24"/>
          <w:shd w:val="clear" w:fill="FFFFFF"/>
          <w:lang w:eastAsia="zh-CN"/>
        </w:rPr>
        <w:t>）</w:t>
      </w:r>
      <w:r>
        <w:rPr>
          <w:rFonts w:hint="eastAsia" w:ascii="微软雅黑" w:hAnsi="微软雅黑" w:eastAsia="微软雅黑" w:cs="微软雅黑"/>
          <w:i w:val="0"/>
          <w:iCs w:val="0"/>
          <w:caps w:val="0"/>
          <w:color w:val="4D4D4D"/>
          <w:spacing w:val="0"/>
          <w:sz w:val="24"/>
          <w:szCs w:val="24"/>
          <w:shd w:val="clear" w:fill="FFFFFF"/>
        </w:rPr>
        <w:t>主要事实不清、证据不足的；2</w:t>
      </w:r>
      <w:r>
        <w:rPr>
          <w:rFonts w:hint="eastAsia" w:ascii="微软雅黑" w:hAnsi="微软雅黑" w:eastAsia="微软雅黑" w:cs="微软雅黑"/>
          <w:i w:val="0"/>
          <w:iCs w:val="0"/>
          <w:caps w:val="0"/>
          <w:color w:val="4D4D4D"/>
          <w:spacing w:val="0"/>
          <w:sz w:val="24"/>
          <w:szCs w:val="24"/>
          <w:shd w:val="clear" w:fill="FFFFFF"/>
          <w:lang w:eastAsia="zh-CN"/>
        </w:rPr>
        <w:t>）</w:t>
      </w:r>
      <w:r>
        <w:rPr>
          <w:rFonts w:hint="eastAsia" w:ascii="微软雅黑" w:hAnsi="微软雅黑" w:eastAsia="微软雅黑" w:cs="微软雅黑"/>
          <w:i w:val="0"/>
          <w:iCs w:val="0"/>
          <w:caps w:val="0"/>
          <w:color w:val="4D4D4D"/>
          <w:spacing w:val="0"/>
          <w:sz w:val="24"/>
          <w:szCs w:val="24"/>
          <w:shd w:val="clear" w:fill="FFFFFF"/>
        </w:rPr>
        <w:t>适用依据错误的；3</w:t>
      </w:r>
      <w:r>
        <w:rPr>
          <w:rFonts w:hint="eastAsia" w:ascii="微软雅黑" w:hAnsi="微软雅黑" w:eastAsia="微软雅黑" w:cs="微软雅黑"/>
          <w:i w:val="0"/>
          <w:iCs w:val="0"/>
          <w:caps w:val="0"/>
          <w:color w:val="4D4D4D"/>
          <w:spacing w:val="0"/>
          <w:sz w:val="24"/>
          <w:szCs w:val="24"/>
          <w:shd w:val="clear" w:fill="FFFFFF"/>
          <w:lang w:eastAsia="zh-CN"/>
        </w:rPr>
        <w:t>）</w:t>
      </w:r>
      <w:r>
        <w:rPr>
          <w:rFonts w:hint="eastAsia" w:ascii="微软雅黑" w:hAnsi="微软雅黑" w:eastAsia="微软雅黑" w:cs="微软雅黑"/>
          <w:i w:val="0"/>
          <w:iCs w:val="0"/>
          <w:caps w:val="0"/>
          <w:color w:val="4D4D4D"/>
          <w:spacing w:val="0"/>
          <w:sz w:val="24"/>
          <w:szCs w:val="24"/>
          <w:shd w:val="clear" w:fill="FFFFFF"/>
        </w:rPr>
        <w:t>违反法定程序的；4</w:t>
      </w:r>
      <w:r>
        <w:rPr>
          <w:rFonts w:hint="eastAsia" w:ascii="微软雅黑" w:hAnsi="微软雅黑" w:eastAsia="微软雅黑" w:cs="微软雅黑"/>
          <w:i w:val="0"/>
          <w:iCs w:val="0"/>
          <w:caps w:val="0"/>
          <w:color w:val="4D4D4D"/>
          <w:spacing w:val="0"/>
          <w:sz w:val="24"/>
          <w:szCs w:val="24"/>
          <w:shd w:val="clear" w:fill="FFFFFF"/>
          <w:lang w:eastAsia="zh-CN"/>
        </w:rPr>
        <w:t>）</w:t>
      </w:r>
      <w:r>
        <w:rPr>
          <w:rFonts w:hint="eastAsia" w:ascii="微软雅黑" w:hAnsi="微软雅黑" w:eastAsia="微软雅黑" w:cs="微软雅黑"/>
          <w:i w:val="0"/>
          <w:iCs w:val="0"/>
          <w:caps w:val="0"/>
          <w:color w:val="4D4D4D"/>
          <w:spacing w:val="0"/>
          <w:sz w:val="24"/>
          <w:szCs w:val="24"/>
          <w:shd w:val="clear" w:fill="FFFFFF"/>
        </w:rPr>
        <w:t>超越或者滥用职权的；</w:t>
      </w:r>
      <w:r>
        <w:rPr>
          <w:rFonts w:hint="eastAsia" w:ascii="微软雅黑" w:hAnsi="微软雅黑" w:eastAsia="微软雅黑" w:cs="微软雅黑"/>
          <w:i w:val="0"/>
          <w:iCs w:val="0"/>
          <w:caps w:val="0"/>
          <w:color w:val="4D4D4D"/>
          <w:spacing w:val="0"/>
          <w:sz w:val="24"/>
          <w:szCs w:val="24"/>
          <w:shd w:val="clear" w:fill="FFFFFF"/>
          <w:lang w:val="en-US" w:eastAsia="zh-CN"/>
        </w:rPr>
        <w:t>5</w:t>
      </w:r>
      <w:r>
        <w:rPr>
          <w:rFonts w:hint="eastAsia" w:ascii="微软雅黑" w:hAnsi="微软雅黑" w:eastAsia="微软雅黑" w:cs="微软雅黑"/>
          <w:i w:val="0"/>
          <w:iCs w:val="0"/>
          <w:caps w:val="0"/>
          <w:color w:val="4D4D4D"/>
          <w:spacing w:val="0"/>
          <w:sz w:val="24"/>
          <w:szCs w:val="24"/>
          <w:shd w:val="clear" w:fill="FFFFFF"/>
          <w:lang w:eastAsia="zh-CN"/>
        </w:rPr>
        <w:t>）</w:t>
      </w:r>
      <w:r>
        <w:rPr>
          <w:rFonts w:hint="eastAsia" w:ascii="微软雅黑" w:hAnsi="微软雅黑" w:eastAsia="微软雅黑" w:cs="微软雅黑"/>
          <w:i w:val="0"/>
          <w:iCs w:val="0"/>
          <w:caps w:val="0"/>
          <w:color w:val="4D4D4D"/>
          <w:spacing w:val="0"/>
          <w:sz w:val="24"/>
          <w:szCs w:val="24"/>
          <w:shd w:val="clear" w:fill="FFFFFF"/>
        </w:rPr>
        <w:t>具体行政行为明显不当的；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rPr>
          <w:rFonts w:hint="eastAsia" w:ascii="微软雅黑" w:hAnsi="微软雅黑" w:eastAsia="微软雅黑" w:cs="微软雅黑"/>
          <w:i w:val="0"/>
          <w:iCs w:val="0"/>
          <w:caps w:val="0"/>
          <w:color w:val="4D4D4D"/>
          <w:spacing w:val="0"/>
          <w:sz w:val="21"/>
          <w:szCs w:val="21"/>
        </w:rPr>
      </w:pPr>
      <w:r>
        <w:rPr>
          <w:rFonts w:hint="eastAsia" w:ascii="微软雅黑" w:hAnsi="微软雅黑" w:eastAsia="微软雅黑" w:cs="微软雅黑"/>
          <w:i w:val="0"/>
          <w:iCs w:val="0"/>
          <w:caps w:val="0"/>
          <w:color w:val="4D4D4D"/>
          <w:spacing w:val="0"/>
          <w:sz w:val="24"/>
          <w:szCs w:val="24"/>
          <w:shd w:val="clear" w:fill="FFFFFF"/>
          <w:lang w:val="en-US" w:eastAsia="zh-CN"/>
        </w:rPr>
        <w:t>4、</w:t>
      </w:r>
      <w:r>
        <w:rPr>
          <w:rFonts w:hint="eastAsia" w:ascii="微软雅黑" w:hAnsi="微软雅黑" w:eastAsia="微软雅黑" w:cs="微软雅黑"/>
          <w:i w:val="0"/>
          <w:iCs w:val="0"/>
          <w:caps w:val="0"/>
          <w:color w:val="4D4D4D"/>
          <w:spacing w:val="0"/>
          <w:sz w:val="24"/>
          <w:szCs w:val="24"/>
          <w:shd w:val="clear" w:fill="FFFFFF"/>
        </w:rPr>
        <w:t>被申请人不按照《行政复议法》规定的期限提出书面答复、提交当初作出具体行政行为的证据、依据和其他有关材料的，视为该具体行政行为没有证据、依据，决定撤销该具体行政行为。行政复议机关责令被申请人重新作出具体行政行为的，被申请人不得以同一的事实和理由作出与原具体行政行为相同或者基本相同的具体行政行为。</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rPr>
          <w:rFonts w:hint="eastAsia" w:ascii="微软雅黑" w:hAnsi="微软雅黑" w:eastAsia="微软雅黑" w:cs="微软雅黑"/>
          <w:i w:val="0"/>
          <w:iCs w:val="0"/>
          <w:caps w:val="0"/>
          <w:color w:val="4D4D4D"/>
          <w:spacing w:val="0"/>
          <w:sz w:val="24"/>
          <w:szCs w:val="24"/>
          <w:shd w:val="clear" w:fill="FFFFFF"/>
          <w:lang w:eastAsia="zh-CN"/>
        </w:rPr>
      </w:pPr>
      <w:r>
        <w:rPr>
          <w:rFonts w:hint="eastAsia" w:ascii="微软雅黑" w:hAnsi="微软雅黑" w:eastAsia="微软雅黑" w:cs="微软雅黑"/>
          <w:i w:val="0"/>
          <w:iCs w:val="0"/>
          <w:caps w:val="0"/>
          <w:color w:val="4D4D4D"/>
          <w:spacing w:val="0"/>
          <w:sz w:val="24"/>
          <w:szCs w:val="24"/>
          <w:shd w:val="clear" w:fill="FFFFFF"/>
          <w:lang w:eastAsia="zh-CN"/>
        </w:rPr>
        <w:t>【援引法条</w:t>
      </w:r>
      <w:r>
        <w:rPr>
          <w:rFonts w:hint="eastAsia" w:ascii="微软雅黑" w:hAnsi="微软雅黑" w:eastAsia="微软雅黑" w:cs="微软雅黑"/>
          <w:i w:val="0"/>
          <w:iCs w:val="0"/>
          <w:caps w:val="0"/>
          <w:color w:val="4D4D4D"/>
          <w:spacing w:val="0"/>
          <w:sz w:val="24"/>
          <w:szCs w:val="24"/>
          <w:shd w:val="clear" w:fill="FFFFFF"/>
        </w:rPr>
        <w:t>：《行政复议法》第二十八条</w:t>
      </w:r>
      <w:r>
        <w:rPr>
          <w:rFonts w:hint="eastAsia" w:ascii="微软雅黑" w:hAnsi="微软雅黑" w:eastAsia="微软雅黑" w:cs="微软雅黑"/>
          <w:i w:val="0"/>
          <w:iCs w:val="0"/>
          <w:caps w:val="0"/>
          <w:color w:val="4D4D4D"/>
          <w:spacing w:val="0"/>
          <w:sz w:val="24"/>
          <w:szCs w:val="24"/>
          <w:shd w:val="clear" w:fill="FFFFFF"/>
          <w:lang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outlineLvl w:val="1"/>
        <w:rPr>
          <w:rFonts w:hint="eastAsia" w:ascii="微软雅黑" w:hAnsi="微软雅黑" w:eastAsia="微软雅黑" w:cs="微软雅黑"/>
          <w:b/>
          <w:bCs/>
          <w:i w:val="0"/>
          <w:iCs w:val="0"/>
          <w:caps w:val="0"/>
          <w:color w:val="4D4D4D"/>
          <w:spacing w:val="0"/>
          <w:sz w:val="24"/>
          <w:szCs w:val="24"/>
          <w:shd w:val="clear" w:fill="FFFFFF"/>
          <w:lang w:eastAsia="zh-CN"/>
        </w:rPr>
      </w:pPr>
      <w:bookmarkStart w:id="44" w:name="_Toc2096"/>
      <w:r>
        <w:rPr>
          <w:rFonts w:hint="eastAsia" w:ascii="微软雅黑" w:hAnsi="微软雅黑" w:eastAsia="微软雅黑" w:cs="微软雅黑"/>
          <w:b/>
          <w:bCs/>
          <w:i w:val="0"/>
          <w:iCs w:val="0"/>
          <w:caps w:val="0"/>
          <w:color w:val="4D4D4D"/>
          <w:spacing w:val="0"/>
          <w:sz w:val="24"/>
          <w:szCs w:val="24"/>
          <w:shd w:val="clear" w:fill="FFFFFF"/>
          <w:lang w:eastAsia="zh-CN"/>
        </w:rPr>
        <w:t>第</w:t>
      </w:r>
      <w:r>
        <w:rPr>
          <w:rFonts w:hint="eastAsia" w:ascii="微软雅黑" w:hAnsi="微软雅黑" w:eastAsia="微软雅黑" w:cs="微软雅黑"/>
          <w:b/>
          <w:bCs/>
          <w:i w:val="0"/>
          <w:iCs w:val="0"/>
          <w:caps w:val="0"/>
          <w:color w:val="4D4D4D"/>
          <w:spacing w:val="0"/>
          <w:sz w:val="24"/>
          <w:szCs w:val="24"/>
          <w:shd w:val="clear" w:fill="FFFFFF"/>
          <w:lang w:val="en-US" w:eastAsia="zh-CN"/>
        </w:rPr>
        <w:t>四十一</w:t>
      </w:r>
      <w:r>
        <w:rPr>
          <w:rFonts w:hint="eastAsia" w:ascii="微软雅黑" w:hAnsi="微软雅黑" w:eastAsia="微软雅黑" w:cs="微软雅黑"/>
          <w:b/>
          <w:bCs/>
          <w:i w:val="0"/>
          <w:iCs w:val="0"/>
          <w:caps w:val="0"/>
          <w:color w:val="4D4D4D"/>
          <w:spacing w:val="0"/>
          <w:sz w:val="24"/>
          <w:szCs w:val="24"/>
          <w:shd w:val="clear" w:fill="FFFFFF"/>
          <w:lang w:eastAsia="zh-CN"/>
        </w:rPr>
        <w:t>条【</w:t>
      </w:r>
      <w:r>
        <w:rPr>
          <w:rFonts w:hint="eastAsia" w:ascii="微软雅黑" w:hAnsi="微软雅黑" w:eastAsia="微软雅黑" w:cs="微软雅黑"/>
          <w:b/>
          <w:bCs/>
          <w:i w:val="0"/>
          <w:iCs w:val="0"/>
          <w:caps w:val="0"/>
          <w:color w:val="4D4D4D"/>
          <w:spacing w:val="0"/>
          <w:sz w:val="24"/>
          <w:szCs w:val="24"/>
          <w:shd w:val="clear" w:fill="FFFFFF"/>
          <w:lang w:val="en-US" w:eastAsia="zh-CN"/>
        </w:rPr>
        <w:t>经复议案件的起诉期限</w:t>
      </w:r>
      <w:r>
        <w:rPr>
          <w:rFonts w:hint="eastAsia" w:ascii="微软雅黑" w:hAnsi="微软雅黑" w:eastAsia="微软雅黑" w:cs="微软雅黑"/>
          <w:b/>
          <w:bCs/>
          <w:i w:val="0"/>
          <w:iCs w:val="0"/>
          <w:caps w:val="0"/>
          <w:color w:val="4D4D4D"/>
          <w:spacing w:val="0"/>
          <w:sz w:val="24"/>
          <w:szCs w:val="24"/>
          <w:shd w:val="clear" w:fill="FFFFFF"/>
          <w:lang w:eastAsia="zh-CN"/>
        </w:rPr>
        <w:t>】</w:t>
      </w:r>
      <w:bookmarkEnd w:id="44"/>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outlineLvl w:val="9"/>
        <w:rPr>
          <w:rFonts w:hint="default" w:ascii="微软雅黑" w:hAnsi="微软雅黑" w:eastAsia="微软雅黑" w:cs="微软雅黑"/>
          <w:i w:val="0"/>
          <w:iCs w:val="0"/>
          <w:caps w:val="0"/>
          <w:color w:val="4D4D4D"/>
          <w:spacing w:val="0"/>
          <w:sz w:val="24"/>
          <w:szCs w:val="24"/>
          <w:shd w:val="clear" w:fill="FFFFFF"/>
          <w:lang w:val="en-US" w:eastAsia="zh-CN"/>
        </w:rPr>
      </w:pPr>
      <w:r>
        <w:rPr>
          <w:rFonts w:hint="eastAsia" w:ascii="微软雅黑" w:hAnsi="微软雅黑" w:eastAsia="微软雅黑" w:cs="微软雅黑"/>
          <w:i w:val="0"/>
          <w:iCs w:val="0"/>
          <w:caps w:val="0"/>
          <w:color w:val="4D4D4D"/>
          <w:spacing w:val="0"/>
          <w:sz w:val="24"/>
          <w:szCs w:val="24"/>
          <w:shd w:val="clear" w:fill="FFFFFF"/>
          <w:lang w:val="en-US" w:eastAsia="zh-CN"/>
        </w:rPr>
        <w:t>律师应当告知，当事人若对行政复议决定书不服，依法应当在收到复议决定书之日起十五日内向有管辖权的人民法院提起行政诉讼。若复议机关逾期不作出决定，当事人可在复议期限届满之日起十五日内向有管辖权的人民法院提起行政诉讼。法律另有规定的除外。</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outlineLvl w:val="9"/>
        <w:rPr>
          <w:rFonts w:hint="eastAsia" w:ascii="微软雅黑" w:hAnsi="微软雅黑" w:eastAsia="微软雅黑" w:cs="微软雅黑"/>
          <w:i w:val="0"/>
          <w:iCs w:val="0"/>
          <w:caps w:val="0"/>
          <w:color w:val="4D4D4D"/>
          <w:spacing w:val="0"/>
          <w:sz w:val="24"/>
          <w:szCs w:val="24"/>
          <w:shd w:val="clear" w:fill="FFFFFF"/>
          <w:lang w:eastAsia="zh-CN"/>
        </w:rPr>
      </w:pPr>
      <w:r>
        <w:rPr>
          <w:rFonts w:hint="eastAsia" w:ascii="微软雅黑" w:hAnsi="微软雅黑" w:eastAsia="微软雅黑" w:cs="微软雅黑"/>
          <w:i w:val="0"/>
          <w:iCs w:val="0"/>
          <w:caps w:val="0"/>
          <w:color w:val="4D4D4D"/>
          <w:spacing w:val="0"/>
          <w:sz w:val="24"/>
          <w:szCs w:val="24"/>
          <w:shd w:val="clear" w:fill="FFFFFF"/>
          <w:lang w:eastAsia="zh-CN"/>
        </w:rPr>
        <w:t>【援引法条：《行政复议法》第</w:t>
      </w:r>
      <w:r>
        <w:rPr>
          <w:rFonts w:hint="eastAsia" w:ascii="微软雅黑" w:hAnsi="微软雅黑" w:eastAsia="微软雅黑" w:cs="微软雅黑"/>
          <w:i w:val="0"/>
          <w:iCs w:val="0"/>
          <w:caps w:val="0"/>
          <w:color w:val="4D4D4D"/>
          <w:spacing w:val="0"/>
          <w:sz w:val="24"/>
          <w:szCs w:val="24"/>
          <w:shd w:val="clear" w:fill="FFFFFF"/>
          <w:lang w:val="en-US" w:eastAsia="zh-CN"/>
        </w:rPr>
        <w:t>四十五</w:t>
      </w:r>
      <w:r>
        <w:rPr>
          <w:rFonts w:hint="eastAsia" w:ascii="微软雅黑" w:hAnsi="微软雅黑" w:eastAsia="微软雅黑" w:cs="微软雅黑"/>
          <w:i w:val="0"/>
          <w:iCs w:val="0"/>
          <w:caps w:val="0"/>
          <w:color w:val="4D4D4D"/>
          <w:spacing w:val="0"/>
          <w:sz w:val="24"/>
          <w:szCs w:val="24"/>
          <w:shd w:val="clear" w:fill="FFFFFF"/>
          <w:lang w:eastAsia="zh-CN"/>
        </w:rPr>
        <w:t>条】</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outlineLvl w:val="9"/>
        <w:rPr>
          <w:rFonts w:hint="eastAsia" w:ascii="微软雅黑" w:hAnsi="微软雅黑" w:eastAsia="微软雅黑" w:cs="微软雅黑"/>
          <w:i w:val="0"/>
          <w:iCs w:val="0"/>
          <w:caps w:val="0"/>
          <w:color w:val="4D4D4D"/>
          <w:spacing w:val="0"/>
          <w:sz w:val="24"/>
          <w:szCs w:val="24"/>
          <w:shd w:val="clear" w:fill="FFFFFF"/>
          <w:lang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jc w:val="center"/>
        <w:textAlignment w:val="auto"/>
        <w:outlineLvl w:val="0"/>
        <w:rPr>
          <w:rFonts w:hint="eastAsia" w:ascii="微软雅黑" w:hAnsi="微软雅黑" w:eastAsia="微软雅黑" w:cs="微软雅黑"/>
          <w:i w:val="0"/>
          <w:iCs w:val="0"/>
          <w:caps w:val="0"/>
          <w:color w:val="4D4D4D"/>
          <w:spacing w:val="0"/>
          <w:sz w:val="21"/>
          <w:szCs w:val="21"/>
          <w:lang w:val="en-US" w:eastAsia="zh-CN"/>
        </w:rPr>
      </w:pPr>
      <w:bookmarkStart w:id="45" w:name="_Toc30880"/>
      <w:r>
        <w:rPr>
          <w:rFonts w:hint="eastAsia" w:ascii="微软雅黑" w:hAnsi="微软雅黑" w:eastAsia="微软雅黑" w:cs="微软雅黑"/>
          <w:b/>
          <w:bCs/>
          <w:i w:val="0"/>
          <w:iCs w:val="0"/>
          <w:caps w:val="0"/>
          <w:color w:val="4D4D4D"/>
          <w:spacing w:val="0"/>
          <w:sz w:val="24"/>
          <w:szCs w:val="24"/>
          <w:shd w:val="clear" w:fill="FFFFFF"/>
          <w:lang w:val="en-US" w:eastAsia="zh-CN"/>
        </w:rPr>
        <w:t>第五章</w:t>
      </w:r>
      <w:r>
        <w:rPr>
          <w:rFonts w:hint="eastAsia" w:ascii="微软雅黑" w:hAnsi="微软雅黑" w:eastAsia="微软雅黑" w:cs="微软雅黑"/>
          <w:b/>
          <w:bCs/>
          <w:i w:val="0"/>
          <w:iCs w:val="0"/>
          <w:caps w:val="0"/>
          <w:color w:val="4D4D4D"/>
          <w:spacing w:val="0"/>
          <w:sz w:val="24"/>
          <w:szCs w:val="24"/>
          <w:shd w:val="clear" w:fill="FFFFFF"/>
        </w:rPr>
        <w:t xml:space="preserve"> </w:t>
      </w:r>
      <w:r>
        <w:rPr>
          <w:rFonts w:hint="eastAsia" w:ascii="微软雅黑" w:hAnsi="微软雅黑" w:eastAsia="微软雅黑" w:cs="微软雅黑"/>
          <w:b/>
          <w:bCs/>
          <w:i w:val="0"/>
          <w:iCs w:val="0"/>
          <w:caps w:val="0"/>
          <w:color w:val="4D4D4D"/>
          <w:spacing w:val="0"/>
          <w:sz w:val="24"/>
          <w:szCs w:val="24"/>
          <w:shd w:val="clear" w:fill="FFFFFF"/>
          <w:lang w:val="en-US" w:eastAsia="zh-CN"/>
        </w:rPr>
        <w:t>办理</w:t>
      </w:r>
      <w:r>
        <w:rPr>
          <w:rFonts w:hint="eastAsia" w:ascii="微软雅黑" w:hAnsi="微软雅黑" w:eastAsia="微软雅黑" w:cs="微软雅黑"/>
          <w:b/>
          <w:bCs/>
          <w:i w:val="0"/>
          <w:iCs w:val="0"/>
          <w:caps w:val="0"/>
          <w:color w:val="4D4D4D"/>
          <w:spacing w:val="0"/>
          <w:sz w:val="24"/>
          <w:szCs w:val="24"/>
          <w:shd w:val="clear" w:fill="FFFFFF"/>
        </w:rPr>
        <w:t>政府信息公开行政诉讼</w:t>
      </w:r>
      <w:r>
        <w:rPr>
          <w:rFonts w:hint="eastAsia" w:ascii="微软雅黑" w:hAnsi="微软雅黑" w:eastAsia="微软雅黑" w:cs="微软雅黑"/>
          <w:b/>
          <w:bCs/>
          <w:i w:val="0"/>
          <w:iCs w:val="0"/>
          <w:caps w:val="0"/>
          <w:color w:val="4D4D4D"/>
          <w:spacing w:val="0"/>
          <w:sz w:val="24"/>
          <w:szCs w:val="24"/>
          <w:shd w:val="clear" w:fill="FFFFFF"/>
          <w:lang w:val="en-US" w:eastAsia="zh-CN"/>
        </w:rPr>
        <w:t>案件</w:t>
      </w:r>
      <w:bookmarkEnd w:id="45"/>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outlineLvl w:val="1"/>
        <w:rPr>
          <w:rStyle w:val="12"/>
          <w:rFonts w:hint="eastAsia" w:ascii="微软雅黑" w:hAnsi="微软雅黑" w:eastAsia="微软雅黑" w:cs="微软雅黑"/>
          <w:i w:val="0"/>
          <w:iCs w:val="0"/>
          <w:caps w:val="0"/>
          <w:color w:val="4D4D4D"/>
          <w:spacing w:val="0"/>
          <w:sz w:val="24"/>
          <w:szCs w:val="24"/>
          <w:shd w:val="clear" w:fill="FFFFFF"/>
          <w:lang w:eastAsia="zh-CN"/>
        </w:rPr>
      </w:pPr>
      <w:bookmarkStart w:id="46" w:name="_Toc22697"/>
      <w:r>
        <w:rPr>
          <w:rStyle w:val="12"/>
          <w:rFonts w:hint="eastAsia" w:ascii="微软雅黑" w:hAnsi="微软雅黑" w:eastAsia="微软雅黑" w:cs="微软雅黑"/>
          <w:i w:val="0"/>
          <w:iCs w:val="0"/>
          <w:caps w:val="0"/>
          <w:color w:val="4D4D4D"/>
          <w:spacing w:val="0"/>
          <w:sz w:val="24"/>
          <w:szCs w:val="24"/>
          <w:shd w:val="clear" w:fill="FFFFFF"/>
        </w:rPr>
        <w:t>第</w:t>
      </w:r>
      <w:r>
        <w:rPr>
          <w:rStyle w:val="12"/>
          <w:rFonts w:hint="eastAsia" w:ascii="微软雅黑" w:hAnsi="微软雅黑" w:eastAsia="微软雅黑" w:cs="微软雅黑"/>
          <w:i w:val="0"/>
          <w:iCs w:val="0"/>
          <w:caps w:val="0"/>
          <w:color w:val="4D4D4D"/>
          <w:spacing w:val="0"/>
          <w:sz w:val="24"/>
          <w:szCs w:val="24"/>
          <w:shd w:val="clear" w:fill="FFFFFF"/>
          <w:lang w:val="en-US" w:eastAsia="zh-CN"/>
        </w:rPr>
        <w:t>四十二</w:t>
      </w:r>
      <w:r>
        <w:rPr>
          <w:rStyle w:val="12"/>
          <w:rFonts w:hint="eastAsia" w:ascii="微软雅黑" w:hAnsi="微软雅黑" w:eastAsia="微软雅黑" w:cs="微软雅黑"/>
          <w:i w:val="0"/>
          <w:iCs w:val="0"/>
          <w:caps w:val="0"/>
          <w:color w:val="4D4D4D"/>
          <w:spacing w:val="0"/>
          <w:sz w:val="24"/>
          <w:szCs w:val="24"/>
          <w:shd w:val="clear" w:fill="FFFFFF"/>
        </w:rPr>
        <w:t>条</w:t>
      </w:r>
      <w:r>
        <w:rPr>
          <w:rStyle w:val="12"/>
          <w:rFonts w:hint="eastAsia" w:ascii="微软雅黑" w:hAnsi="微软雅黑" w:eastAsia="微软雅黑" w:cs="微软雅黑"/>
          <w:i w:val="0"/>
          <w:iCs w:val="0"/>
          <w:caps w:val="0"/>
          <w:color w:val="4D4D4D"/>
          <w:spacing w:val="0"/>
          <w:sz w:val="24"/>
          <w:szCs w:val="24"/>
          <w:shd w:val="clear" w:fill="FFFFFF"/>
          <w:lang w:eastAsia="zh-CN"/>
        </w:rPr>
        <w:t>【</w:t>
      </w:r>
      <w:r>
        <w:rPr>
          <w:rStyle w:val="12"/>
          <w:rFonts w:hint="eastAsia" w:ascii="微软雅黑" w:hAnsi="微软雅黑" w:eastAsia="微软雅黑" w:cs="微软雅黑"/>
          <w:i w:val="0"/>
          <w:iCs w:val="0"/>
          <w:caps w:val="0"/>
          <w:color w:val="4D4D4D"/>
          <w:spacing w:val="0"/>
          <w:sz w:val="24"/>
          <w:szCs w:val="24"/>
          <w:shd w:val="clear" w:fill="FFFFFF"/>
        </w:rPr>
        <w:t>行政诉讼原告的委托</w:t>
      </w:r>
      <w:r>
        <w:rPr>
          <w:rStyle w:val="12"/>
          <w:rFonts w:hint="eastAsia" w:ascii="微软雅黑" w:hAnsi="微软雅黑" w:eastAsia="微软雅黑" w:cs="微软雅黑"/>
          <w:i w:val="0"/>
          <w:iCs w:val="0"/>
          <w:caps w:val="0"/>
          <w:color w:val="4D4D4D"/>
          <w:spacing w:val="0"/>
          <w:sz w:val="24"/>
          <w:szCs w:val="24"/>
          <w:shd w:val="clear" w:fill="FFFFFF"/>
          <w:lang w:eastAsia="zh-CN"/>
        </w:rPr>
        <w:t>】</w:t>
      </w:r>
      <w:bookmarkEnd w:id="46"/>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outlineLvl w:val="9"/>
        <w:rPr>
          <w:rFonts w:hint="eastAsia" w:ascii="微软雅黑" w:hAnsi="微软雅黑" w:eastAsia="微软雅黑" w:cs="微软雅黑"/>
          <w:i w:val="0"/>
          <w:iCs w:val="0"/>
          <w:caps w:val="0"/>
          <w:color w:val="4D4D4D"/>
          <w:spacing w:val="0"/>
          <w:sz w:val="21"/>
          <w:szCs w:val="21"/>
        </w:rPr>
      </w:pPr>
      <w:r>
        <w:rPr>
          <w:rFonts w:hint="eastAsia" w:ascii="微软雅黑" w:hAnsi="微软雅黑" w:eastAsia="微软雅黑" w:cs="微软雅黑"/>
          <w:i w:val="0"/>
          <w:iCs w:val="0"/>
          <w:caps w:val="0"/>
          <w:color w:val="4D4D4D"/>
          <w:spacing w:val="0"/>
          <w:sz w:val="24"/>
          <w:szCs w:val="24"/>
          <w:shd w:val="clear" w:fill="FFFFFF"/>
          <w:lang w:val="en-US" w:eastAsia="zh-CN"/>
        </w:rPr>
        <w:t>律师</w:t>
      </w:r>
      <w:r>
        <w:rPr>
          <w:rFonts w:hint="eastAsia" w:ascii="微软雅黑" w:hAnsi="微软雅黑" w:eastAsia="微软雅黑" w:cs="微软雅黑"/>
          <w:i w:val="0"/>
          <w:iCs w:val="0"/>
          <w:caps w:val="0"/>
          <w:color w:val="4D4D4D"/>
          <w:spacing w:val="0"/>
          <w:sz w:val="24"/>
          <w:szCs w:val="24"/>
          <w:shd w:val="clear" w:fill="FFFFFF"/>
        </w:rPr>
        <w:t>在接受委托之前，应就公民、法人或其他组织拟提起的信息公开行政诉讼进行审核，审核该起诉是否符合属于人民法院的受案范围、拟起诉的当事人是否具有原告的诉讼主体资格、起诉是否超过起诉期限等起诉条件。符合起诉条件的，可接受当事人的委托；不符合起诉条件的，应当向当事人说明情况；当事人坚持诉讼的，律师在告知当事人诉讼风险并由当事人签字记录在卷后，可以接受委托。</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rPr>
          <w:rFonts w:hint="eastAsia" w:ascii="微软雅黑" w:hAnsi="微软雅黑" w:eastAsia="微软雅黑" w:cs="微软雅黑"/>
          <w:i w:val="0"/>
          <w:iCs w:val="0"/>
          <w:caps w:val="0"/>
          <w:color w:val="4D4D4D"/>
          <w:spacing w:val="0"/>
          <w:sz w:val="21"/>
          <w:szCs w:val="21"/>
          <w:lang w:eastAsia="zh-CN"/>
        </w:rPr>
      </w:pPr>
      <w:r>
        <w:rPr>
          <w:rFonts w:hint="eastAsia" w:ascii="微软雅黑" w:hAnsi="微软雅黑" w:eastAsia="微软雅黑" w:cs="微软雅黑"/>
          <w:i w:val="0"/>
          <w:iCs w:val="0"/>
          <w:caps w:val="0"/>
          <w:color w:val="4D4D4D"/>
          <w:spacing w:val="0"/>
          <w:sz w:val="24"/>
          <w:szCs w:val="24"/>
          <w:shd w:val="clear" w:fill="FFFFFF"/>
          <w:lang w:eastAsia="zh-CN"/>
        </w:rPr>
        <w:t>【援引法条</w:t>
      </w:r>
      <w:r>
        <w:rPr>
          <w:rFonts w:hint="eastAsia" w:ascii="微软雅黑" w:hAnsi="微软雅黑" w:eastAsia="微软雅黑" w:cs="微软雅黑"/>
          <w:i w:val="0"/>
          <w:iCs w:val="0"/>
          <w:caps w:val="0"/>
          <w:color w:val="4D4D4D"/>
          <w:spacing w:val="0"/>
          <w:sz w:val="24"/>
          <w:szCs w:val="24"/>
          <w:shd w:val="clear" w:fill="FFFFFF"/>
        </w:rPr>
        <w:t>：《行政诉讼法》第二十五条、第三十一条、第四十四条、第四十五条、第四十六条、第四十九条</w:t>
      </w:r>
      <w:r>
        <w:rPr>
          <w:rFonts w:hint="eastAsia" w:ascii="微软雅黑" w:hAnsi="微软雅黑" w:eastAsia="微软雅黑" w:cs="微软雅黑"/>
          <w:i w:val="0"/>
          <w:iCs w:val="0"/>
          <w:caps w:val="0"/>
          <w:color w:val="4D4D4D"/>
          <w:spacing w:val="0"/>
          <w:sz w:val="24"/>
          <w:szCs w:val="24"/>
          <w:shd w:val="clear" w:fill="FFFFFF"/>
          <w:lang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outlineLvl w:val="1"/>
        <w:rPr>
          <w:rStyle w:val="12"/>
          <w:rFonts w:hint="eastAsia" w:ascii="微软雅黑" w:hAnsi="微软雅黑" w:eastAsia="微软雅黑" w:cs="微软雅黑"/>
          <w:i w:val="0"/>
          <w:iCs w:val="0"/>
          <w:caps w:val="0"/>
          <w:color w:val="4D4D4D"/>
          <w:spacing w:val="0"/>
          <w:sz w:val="24"/>
          <w:szCs w:val="24"/>
          <w:shd w:val="clear" w:fill="FFFFFF"/>
          <w:lang w:eastAsia="zh-CN"/>
        </w:rPr>
      </w:pPr>
      <w:bookmarkStart w:id="47" w:name="_Toc29295"/>
      <w:r>
        <w:rPr>
          <w:rStyle w:val="12"/>
          <w:rFonts w:hint="eastAsia" w:ascii="微软雅黑" w:hAnsi="微软雅黑" w:eastAsia="微软雅黑" w:cs="微软雅黑"/>
          <w:i w:val="0"/>
          <w:iCs w:val="0"/>
          <w:caps w:val="0"/>
          <w:color w:val="4D4D4D"/>
          <w:spacing w:val="0"/>
          <w:sz w:val="24"/>
          <w:szCs w:val="24"/>
          <w:shd w:val="clear" w:fill="FFFFFF"/>
        </w:rPr>
        <w:t>第</w:t>
      </w:r>
      <w:r>
        <w:rPr>
          <w:rStyle w:val="12"/>
          <w:rFonts w:hint="eastAsia" w:ascii="微软雅黑" w:hAnsi="微软雅黑" w:eastAsia="微软雅黑" w:cs="微软雅黑"/>
          <w:i w:val="0"/>
          <w:iCs w:val="0"/>
          <w:caps w:val="0"/>
          <w:color w:val="4D4D4D"/>
          <w:spacing w:val="0"/>
          <w:sz w:val="24"/>
          <w:szCs w:val="24"/>
          <w:shd w:val="clear" w:fill="FFFFFF"/>
          <w:lang w:val="en-US" w:eastAsia="zh-CN"/>
        </w:rPr>
        <w:t>四十三</w:t>
      </w:r>
      <w:r>
        <w:rPr>
          <w:rStyle w:val="12"/>
          <w:rFonts w:hint="eastAsia" w:ascii="微软雅黑" w:hAnsi="微软雅黑" w:eastAsia="微软雅黑" w:cs="微软雅黑"/>
          <w:i w:val="0"/>
          <w:iCs w:val="0"/>
          <w:caps w:val="0"/>
          <w:color w:val="4D4D4D"/>
          <w:spacing w:val="0"/>
          <w:sz w:val="24"/>
          <w:szCs w:val="24"/>
          <w:shd w:val="clear" w:fill="FFFFFF"/>
        </w:rPr>
        <w:t>条</w:t>
      </w:r>
      <w:r>
        <w:rPr>
          <w:rStyle w:val="12"/>
          <w:rFonts w:hint="eastAsia" w:ascii="微软雅黑" w:hAnsi="微软雅黑" w:eastAsia="微软雅黑" w:cs="微软雅黑"/>
          <w:i w:val="0"/>
          <w:iCs w:val="0"/>
          <w:caps w:val="0"/>
          <w:color w:val="4D4D4D"/>
          <w:spacing w:val="0"/>
          <w:sz w:val="24"/>
          <w:szCs w:val="24"/>
          <w:shd w:val="clear" w:fill="FFFFFF"/>
          <w:lang w:eastAsia="zh-CN"/>
        </w:rPr>
        <w:t>【</w:t>
      </w:r>
      <w:r>
        <w:rPr>
          <w:rStyle w:val="12"/>
          <w:rFonts w:hint="eastAsia" w:ascii="微软雅黑" w:hAnsi="微软雅黑" w:eastAsia="微软雅黑" w:cs="微软雅黑"/>
          <w:i w:val="0"/>
          <w:iCs w:val="0"/>
          <w:caps w:val="0"/>
          <w:color w:val="4D4D4D"/>
          <w:spacing w:val="0"/>
          <w:sz w:val="24"/>
          <w:szCs w:val="24"/>
          <w:shd w:val="clear" w:fill="FFFFFF"/>
          <w:lang w:val="en-US" w:eastAsia="zh-CN"/>
        </w:rPr>
        <w:t>行政诉讼</w:t>
      </w:r>
      <w:r>
        <w:rPr>
          <w:rStyle w:val="12"/>
          <w:rFonts w:hint="eastAsia" w:ascii="微软雅黑" w:hAnsi="微软雅黑" w:eastAsia="微软雅黑" w:cs="微软雅黑"/>
          <w:i w:val="0"/>
          <w:iCs w:val="0"/>
          <w:caps w:val="0"/>
          <w:color w:val="4D4D4D"/>
          <w:spacing w:val="0"/>
          <w:sz w:val="24"/>
          <w:szCs w:val="24"/>
          <w:shd w:val="clear" w:fill="FFFFFF"/>
        </w:rPr>
        <w:t>被告</w:t>
      </w:r>
      <w:r>
        <w:rPr>
          <w:rStyle w:val="12"/>
          <w:rFonts w:hint="eastAsia" w:ascii="微软雅黑" w:hAnsi="微软雅黑" w:eastAsia="微软雅黑" w:cs="微软雅黑"/>
          <w:i w:val="0"/>
          <w:iCs w:val="0"/>
          <w:caps w:val="0"/>
          <w:color w:val="4D4D4D"/>
          <w:spacing w:val="0"/>
          <w:sz w:val="24"/>
          <w:szCs w:val="24"/>
          <w:shd w:val="clear" w:fill="FFFFFF"/>
          <w:lang w:val="en-US" w:eastAsia="zh-CN"/>
        </w:rPr>
        <w:t>的</w:t>
      </w:r>
      <w:r>
        <w:rPr>
          <w:rStyle w:val="12"/>
          <w:rFonts w:hint="eastAsia" w:ascii="微软雅黑" w:hAnsi="微软雅黑" w:eastAsia="微软雅黑" w:cs="微软雅黑"/>
          <w:i w:val="0"/>
          <w:iCs w:val="0"/>
          <w:caps w:val="0"/>
          <w:color w:val="4D4D4D"/>
          <w:spacing w:val="0"/>
          <w:sz w:val="24"/>
          <w:szCs w:val="24"/>
          <w:shd w:val="clear" w:fill="FFFFFF"/>
        </w:rPr>
        <w:t>委托</w:t>
      </w:r>
      <w:r>
        <w:rPr>
          <w:rStyle w:val="12"/>
          <w:rFonts w:hint="eastAsia" w:ascii="微软雅黑" w:hAnsi="微软雅黑" w:eastAsia="微软雅黑" w:cs="微软雅黑"/>
          <w:i w:val="0"/>
          <w:iCs w:val="0"/>
          <w:caps w:val="0"/>
          <w:color w:val="4D4D4D"/>
          <w:spacing w:val="0"/>
          <w:sz w:val="24"/>
          <w:szCs w:val="24"/>
          <w:shd w:val="clear" w:fill="FFFFFF"/>
          <w:lang w:eastAsia="zh-CN"/>
        </w:rPr>
        <w:t>】</w:t>
      </w:r>
      <w:bookmarkEnd w:id="47"/>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rPr>
          <w:rFonts w:hint="eastAsia" w:ascii="微软雅黑" w:hAnsi="微软雅黑" w:eastAsia="微软雅黑" w:cs="微软雅黑"/>
          <w:i w:val="0"/>
          <w:iCs w:val="0"/>
          <w:caps w:val="0"/>
          <w:color w:val="4D4D4D"/>
          <w:spacing w:val="0"/>
          <w:sz w:val="21"/>
          <w:szCs w:val="21"/>
        </w:rPr>
      </w:pPr>
      <w:r>
        <w:rPr>
          <w:rFonts w:hint="eastAsia" w:ascii="微软雅黑" w:hAnsi="微软雅黑" w:eastAsia="微软雅黑" w:cs="微软雅黑"/>
          <w:i w:val="0"/>
          <w:iCs w:val="0"/>
          <w:caps w:val="0"/>
          <w:color w:val="4D4D4D"/>
          <w:spacing w:val="0"/>
          <w:sz w:val="24"/>
          <w:szCs w:val="24"/>
          <w:shd w:val="clear" w:fill="FFFFFF"/>
          <w:lang w:val="en-US" w:eastAsia="zh-CN"/>
        </w:rPr>
        <w:t>律师</w:t>
      </w:r>
      <w:r>
        <w:rPr>
          <w:rFonts w:hint="eastAsia" w:ascii="微软雅黑" w:hAnsi="微软雅黑" w:eastAsia="微软雅黑" w:cs="微软雅黑"/>
          <w:i w:val="0"/>
          <w:iCs w:val="0"/>
          <w:caps w:val="0"/>
          <w:color w:val="4D4D4D"/>
          <w:spacing w:val="0"/>
          <w:sz w:val="24"/>
          <w:szCs w:val="24"/>
          <w:shd w:val="clear" w:fill="FFFFFF"/>
        </w:rPr>
        <w:t>接受被告的委托时，</w:t>
      </w:r>
      <w:r>
        <w:rPr>
          <w:rFonts w:hint="eastAsia" w:ascii="微软雅黑" w:hAnsi="微软雅黑" w:eastAsia="微软雅黑" w:cs="微软雅黑"/>
          <w:i w:val="0"/>
          <w:iCs w:val="0"/>
          <w:caps w:val="0"/>
          <w:color w:val="4D4D4D"/>
          <w:spacing w:val="0"/>
          <w:sz w:val="24"/>
          <w:szCs w:val="24"/>
          <w:shd w:val="clear" w:fill="FFFFFF"/>
          <w:lang w:val="en-US" w:eastAsia="zh-CN"/>
        </w:rPr>
        <w:t>应当</w:t>
      </w:r>
      <w:r>
        <w:rPr>
          <w:rFonts w:hint="eastAsia" w:ascii="微软雅黑" w:hAnsi="微软雅黑" w:eastAsia="微软雅黑" w:cs="微软雅黑"/>
          <w:i w:val="0"/>
          <w:iCs w:val="0"/>
          <w:caps w:val="0"/>
          <w:color w:val="4D4D4D"/>
          <w:spacing w:val="0"/>
          <w:sz w:val="24"/>
          <w:szCs w:val="24"/>
          <w:shd w:val="clear" w:fill="FFFFFF"/>
        </w:rPr>
        <w:t>告知被告其负责人应当出庭应诉</w:t>
      </w:r>
      <w:r>
        <w:rPr>
          <w:rFonts w:hint="eastAsia" w:ascii="微软雅黑" w:hAnsi="微软雅黑" w:eastAsia="微软雅黑" w:cs="微软雅黑"/>
          <w:i w:val="0"/>
          <w:iCs w:val="0"/>
          <w:caps w:val="0"/>
          <w:color w:val="4D4D4D"/>
          <w:spacing w:val="0"/>
          <w:sz w:val="24"/>
          <w:szCs w:val="24"/>
          <w:shd w:val="clear" w:fill="FFFFFF"/>
          <w:lang w:eastAsia="zh-CN"/>
        </w:rPr>
        <w:t>，</w:t>
      </w:r>
      <w:r>
        <w:rPr>
          <w:rFonts w:hint="eastAsia" w:ascii="微软雅黑" w:hAnsi="微软雅黑" w:eastAsia="微软雅黑" w:cs="微软雅黑"/>
          <w:i w:val="0"/>
          <w:iCs w:val="0"/>
          <w:caps w:val="0"/>
          <w:color w:val="4D4D4D"/>
          <w:spacing w:val="0"/>
          <w:sz w:val="24"/>
          <w:szCs w:val="24"/>
          <w:shd w:val="clear" w:fill="FFFFFF"/>
          <w:lang w:val="en-US" w:eastAsia="zh-CN"/>
        </w:rPr>
        <w:t>以</w:t>
      </w:r>
      <w:r>
        <w:rPr>
          <w:rFonts w:hint="eastAsia" w:ascii="微软雅黑" w:hAnsi="微软雅黑" w:eastAsia="微软雅黑" w:cs="微软雅黑"/>
          <w:i w:val="0"/>
          <w:iCs w:val="0"/>
          <w:caps w:val="0"/>
          <w:color w:val="4D4D4D"/>
          <w:spacing w:val="0"/>
          <w:sz w:val="24"/>
          <w:szCs w:val="24"/>
          <w:shd w:val="clear" w:fill="FFFFFF"/>
        </w:rPr>
        <w:t>及无故不</w:t>
      </w:r>
      <w:r>
        <w:rPr>
          <w:rFonts w:hint="eastAsia" w:ascii="微软雅黑" w:hAnsi="微软雅黑" w:eastAsia="微软雅黑" w:cs="微软雅黑"/>
          <w:i w:val="0"/>
          <w:iCs w:val="0"/>
          <w:caps w:val="0"/>
          <w:color w:val="4D4D4D"/>
          <w:spacing w:val="0"/>
          <w:sz w:val="24"/>
          <w:szCs w:val="24"/>
          <w:shd w:val="clear" w:fill="FFFFFF"/>
          <w:lang w:val="en-US" w:eastAsia="zh-CN"/>
        </w:rPr>
        <w:t>出庭应诉</w:t>
      </w:r>
      <w:r>
        <w:rPr>
          <w:rFonts w:hint="eastAsia" w:ascii="微软雅黑" w:hAnsi="微软雅黑" w:eastAsia="微软雅黑" w:cs="微软雅黑"/>
          <w:i w:val="0"/>
          <w:iCs w:val="0"/>
          <w:caps w:val="0"/>
          <w:color w:val="4D4D4D"/>
          <w:spacing w:val="0"/>
          <w:sz w:val="24"/>
          <w:szCs w:val="24"/>
          <w:shd w:val="clear" w:fill="FFFFFF"/>
        </w:rPr>
        <w:t>的法律风险；被告负责人不能出庭的，建议律师告知被告委托行政机关相应的工作人员出庭</w:t>
      </w:r>
      <w:r>
        <w:rPr>
          <w:rFonts w:hint="eastAsia" w:ascii="微软雅黑" w:hAnsi="微软雅黑" w:eastAsia="微软雅黑" w:cs="微软雅黑"/>
          <w:i w:val="0"/>
          <w:iCs w:val="0"/>
          <w:caps w:val="0"/>
          <w:color w:val="4D4D4D"/>
          <w:spacing w:val="0"/>
          <w:sz w:val="24"/>
          <w:szCs w:val="24"/>
          <w:shd w:val="clear" w:fill="FFFFFF"/>
          <w:lang w:eastAsia="zh-CN"/>
        </w:rPr>
        <w:t>，</w:t>
      </w:r>
      <w:r>
        <w:rPr>
          <w:rFonts w:hint="eastAsia" w:ascii="微软雅黑" w:hAnsi="微软雅黑" w:eastAsia="微软雅黑" w:cs="微软雅黑"/>
          <w:i w:val="0"/>
          <w:iCs w:val="0"/>
          <w:caps w:val="0"/>
          <w:color w:val="4D4D4D"/>
          <w:spacing w:val="0"/>
          <w:sz w:val="24"/>
          <w:szCs w:val="24"/>
          <w:shd w:val="clear" w:fill="FFFFFF"/>
        </w:rPr>
        <w:t>并按要求提供被告</w:t>
      </w:r>
      <w:r>
        <w:rPr>
          <w:rFonts w:hint="eastAsia" w:ascii="微软雅黑" w:hAnsi="微软雅黑" w:eastAsia="微软雅黑" w:cs="微软雅黑"/>
          <w:i w:val="0"/>
          <w:iCs w:val="0"/>
          <w:caps w:val="0"/>
          <w:color w:val="4D4D4D"/>
          <w:spacing w:val="0"/>
          <w:sz w:val="24"/>
          <w:szCs w:val="24"/>
          <w:shd w:val="clear" w:fill="FFFFFF"/>
          <w:lang w:val="en-US" w:eastAsia="zh-CN"/>
        </w:rPr>
        <w:t>全部领导岗位</w:t>
      </w:r>
      <w:r>
        <w:rPr>
          <w:rFonts w:hint="eastAsia" w:ascii="微软雅黑" w:hAnsi="微软雅黑" w:eastAsia="微软雅黑" w:cs="微软雅黑"/>
          <w:i w:val="0"/>
          <w:iCs w:val="0"/>
          <w:caps w:val="0"/>
          <w:color w:val="4D4D4D"/>
          <w:spacing w:val="0"/>
          <w:sz w:val="24"/>
          <w:szCs w:val="24"/>
          <w:shd w:val="clear" w:fill="FFFFFF"/>
        </w:rPr>
        <w:t>负责人不能出庭的情况说明，而不能仅委托律师代理参加庭审。行政机关作为第三人的，接受其委托时，参照前述办理。</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rPr>
          <w:rFonts w:hint="eastAsia" w:ascii="微软雅黑" w:hAnsi="微软雅黑" w:eastAsia="微软雅黑" w:cs="微软雅黑"/>
          <w:i w:val="0"/>
          <w:iCs w:val="0"/>
          <w:caps w:val="0"/>
          <w:color w:val="4D4D4D"/>
          <w:spacing w:val="0"/>
          <w:sz w:val="21"/>
          <w:szCs w:val="21"/>
          <w:lang w:eastAsia="zh-CN"/>
        </w:rPr>
      </w:pPr>
      <w:r>
        <w:rPr>
          <w:rFonts w:hint="eastAsia" w:ascii="微软雅黑" w:hAnsi="微软雅黑" w:eastAsia="微软雅黑" w:cs="微软雅黑"/>
          <w:i w:val="0"/>
          <w:iCs w:val="0"/>
          <w:caps w:val="0"/>
          <w:color w:val="4D4D4D"/>
          <w:spacing w:val="0"/>
          <w:sz w:val="24"/>
          <w:szCs w:val="24"/>
          <w:shd w:val="clear" w:fill="FFFFFF"/>
          <w:lang w:eastAsia="zh-CN"/>
        </w:rPr>
        <w:t>【援引法条</w:t>
      </w:r>
      <w:r>
        <w:rPr>
          <w:rFonts w:hint="eastAsia" w:ascii="微软雅黑" w:hAnsi="微软雅黑" w:eastAsia="微软雅黑" w:cs="微软雅黑"/>
          <w:i w:val="0"/>
          <w:iCs w:val="0"/>
          <w:caps w:val="0"/>
          <w:color w:val="4D4D4D"/>
          <w:spacing w:val="0"/>
          <w:sz w:val="24"/>
          <w:szCs w:val="24"/>
          <w:shd w:val="clear" w:fill="FFFFFF"/>
        </w:rPr>
        <w:t>：《行政诉讼法司法解释》第一百二十八条</w:t>
      </w:r>
      <w:r>
        <w:rPr>
          <w:rFonts w:hint="eastAsia" w:ascii="微软雅黑" w:hAnsi="微软雅黑" w:eastAsia="微软雅黑" w:cs="微软雅黑"/>
          <w:i w:val="0"/>
          <w:iCs w:val="0"/>
          <w:caps w:val="0"/>
          <w:color w:val="4D4D4D"/>
          <w:spacing w:val="0"/>
          <w:sz w:val="24"/>
          <w:szCs w:val="24"/>
          <w:shd w:val="clear" w:fill="FFFFFF"/>
          <w:lang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outlineLvl w:val="1"/>
        <w:rPr>
          <w:rStyle w:val="12"/>
          <w:rFonts w:hint="eastAsia" w:ascii="微软雅黑" w:hAnsi="微软雅黑" w:eastAsia="微软雅黑" w:cs="微软雅黑"/>
          <w:i w:val="0"/>
          <w:iCs w:val="0"/>
          <w:caps w:val="0"/>
          <w:color w:val="4D4D4D"/>
          <w:spacing w:val="0"/>
          <w:sz w:val="24"/>
          <w:szCs w:val="24"/>
          <w:shd w:val="clear" w:fill="FFFFFF"/>
          <w:lang w:eastAsia="zh-CN"/>
        </w:rPr>
      </w:pPr>
      <w:bookmarkStart w:id="48" w:name="_Toc19885"/>
      <w:r>
        <w:rPr>
          <w:rStyle w:val="12"/>
          <w:rFonts w:hint="eastAsia" w:ascii="微软雅黑" w:hAnsi="微软雅黑" w:eastAsia="微软雅黑" w:cs="微软雅黑"/>
          <w:i w:val="0"/>
          <w:iCs w:val="0"/>
          <w:caps w:val="0"/>
          <w:color w:val="4D4D4D"/>
          <w:spacing w:val="0"/>
          <w:sz w:val="24"/>
          <w:szCs w:val="24"/>
          <w:shd w:val="clear" w:fill="FFFFFF"/>
        </w:rPr>
        <w:t>第</w:t>
      </w:r>
      <w:r>
        <w:rPr>
          <w:rStyle w:val="12"/>
          <w:rFonts w:hint="eastAsia" w:ascii="微软雅黑" w:hAnsi="微软雅黑" w:eastAsia="微软雅黑" w:cs="微软雅黑"/>
          <w:i w:val="0"/>
          <w:iCs w:val="0"/>
          <w:caps w:val="0"/>
          <w:color w:val="4D4D4D"/>
          <w:spacing w:val="0"/>
          <w:sz w:val="24"/>
          <w:szCs w:val="24"/>
          <w:shd w:val="clear" w:fill="FFFFFF"/>
          <w:lang w:val="en-US" w:eastAsia="zh-CN"/>
        </w:rPr>
        <w:t>四十四</w:t>
      </w:r>
      <w:r>
        <w:rPr>
          <w:rStyle w:val="12"/>
          <w:rFonts w:hint="eastAsia" w:ascii="微软雅黑" w:hAnsi="微软雅黑" w:eastAsia="微软雅黑" w:cs="微软雅黑"/>
          <w:i w:val="0"/>
          <w:iCs w:val="0"/>
          <w:caps w:val="0"/>
          <w:color w:val="4D4D4D"/>
          <w:spacing w:val="0"/>
          <w:sz w:val="24"/>
          <w:szCs w:val="24"/>
          <w:shd w:val="clear" w:fill="FFFFFF"/>
        </w:rPr>
        <w:t>条</w:t>
      </w:r>
      <w:r>
        <w:rPr>
          <w:rStyle w:val="12"/>
          <w:rFonts w:hint="eastAsia" w:ascii="微软雅黑" w:hAnsi="微软雅黑" w:eastAsia="微软雅黑" w:cs="微软雅黑"/>
          <w:i w:val="0"/>
          <w:iCs w:val="0"/>
          <w:caps w:val="0"/>
          <w:color w:val="4D4D4D"/>
          <w:spacing w:val="0"/>
          <w:sz w:val="24"/>
          <w:szCs w:val="24"/>
          <w:shd w:val="clear" w:fill="FFFFFF"/>
          <w:lang w:eastAsia="zh-CN"/>
        </w:rPr>
        <w:t>【</w:t>
      </w:r>
      <w:r>
        <w:rPr>
          <w:rStyle w:val="12"/>
          <w:rFonts w:hint="eastAsia" w:ascii="微软雅黑" w:hAnsi="微软雅黑" w:eastAsia="微软雅黑" w:cs="微软雅黑"/>
          <w:i w:val="0"/>
          <w:iCs w:val="0"/>
          <w:caps w:val="0"/>
          <w:color w:val="4D4D4D"/>
          <w:spacing w:val="0"/>
          <w:sz w:val="24"/>
          <w:szCs w:val="24"/>
          <w:shd w:val="clear" w:fill="FFFFFF"/>
          <w:lang w:val="en-US" w:eastAsia="zh-CN"/>
        </w:rPr>
        <w:t>行政诉讼</w:t>
      </w:r>
      <w:r>
        <w:rPr>
          <w:rStyle w:val="12"/>
          <w:rFonts w:hint="eastAsia" w:ascii="微软雅黑" w:hAnsi="微软雅黑" w:eastAsia="微软雅黑" w:cs="微软雅黑"/>
          <w:i w:val="0"/>
          <w:iCs w:val="0"/>
          <w:caps w:val="0"/>
          <w:color w:val="4D4D4D"/>
          <w:spacing w:val="0"/>
          <w:sz w:val="24"/>
          <w:szCs w:val="24"/>
          <w:shd w:val="clear" w:fill="FFFFFF"/>
        </w:rPr>
        <w:t>受案范围</w:t>
      </w:r>
      <w:r>
        <w:rPr>
          <w:rStyle w:val="12"/>
          <w:rFonts w:hint="eastAsia" w:ascii="微软雅黑" w:hAnsi="微软雅黑" w:eastAsia="微软雅黑" w:cs="微软雅黑"/>
          <w:i w:val="0"/>
          <w:iCs w:val="0"/>
          <w:caps w:val="0"/>
          <w:color w:val="4D4D4D"/>
          <w:spacing w:val="0"/>
          <w:sz w:val="24"/>
          <w:szCs w:val="24"/>
          <w:shd w:val="clear" w:fill="FFFFFF"/>
          <w:lang w:eastAsia="zh-CN"/>
        </w:rPr>
        <w:t>】</w:t>
      </w:r>
      <w:bookmarkEnd w:id="48"/>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outlineLvl w:val="9"/>
        <w:rPr>
          <w:rFonts w:hint="eastAsia" w:ascii="微软雅黑" w:hAnsi="微软雅黑" w:eastAsia="微软雅黑" w:cs="微软雅黑"/>
          <w:i w:val="0"/>
          <w:iCs w:val="0"/>
          <w:caps w:val="0"/>
          <w:color w:val="4D4D4D"/>
          <w:spacing w:val="0"/>
          <w:sz w:val="21"/>
          <w:szCs w:val="21"/>
        </w:rPr>
      </w:pPr>
      <w:r>
        <w:rPr>
          <w:rFonts w:hint="eastAsia" w:ascii="微软雅黑" w:hAnsi="微软雅黑" w:eastAsia="微软雅黑" w:cs="微软雅黑"/>
          <w:i w:val="0"/>
          <w:iCs w:val="0"/>
          <w:caps w:val="0"/>
          <w:color w:val="4D4D4D"/>
          <w:spacing w:val="0"/>
          <w:sz w:val="24"/>
          <w:szCs w:val="24"/>
          <w:shd w:val="clear" w:fill="FFFFFF"/>
          <w:lang w:val="en-US" w:eastAsia="zh-CN"/>
        </w:rPr>
        <w:t>律师应当告知，</w:t>
      </w:r>
      <w:r>
        <w:rPr>
          <w:rFonts w:hint="eastAsia" w:ascii="微软雅黑" w:hAnsi="微软雅黑" w:eastAsia="微软雅黑" w:cs="微软雅黑"/>
          <w:i w:val="0"/>
          <w:iCs w:val="0"/>
          <w:caps w:val="0"/>
          <w:color w:val="4D4D4D"/>
          <w:spacing w:val="0"/>
          <w:sz w:val="24"/>
          <w:szCs w:val="24"/>
          <w:shd w:val="clear" w:fill="FFFFFF"/>
        </w:rPr>
        <w:t>公民、法人或者其他组织认为下列政府信息公开工作中的具体行政行为侵犯</w:t>
      </w:r>
      <w:r>
        <w:rPr>
          <w:rFonts w:hint="eastAsia" w:ascii="微软雅黑" w:hAnsi="微软雅黑" w:eastAsia="微软雅黑" w:cs="微软雅黑"/>
          <w:i w:val="0"/>
          <w:iCs w:val="0"/>
          <w:caps w:val="0"/>
          <w:color w:val="4D4D4D"/>
          <w:spacing w:val="0"/>
          <w:sz w:val="24"/>
          <w:szCs w:val="24"/>
          <w:shd w:val="clear" w:fill="FFFFFF"/>
          <w:lang w:val="en-US" w:eastAsia="zh-CN"/>
        </w:rPr>
        <w:t>了</w:t>
      </w:r>
      <w:r>
        <w:rPr>
          <w:rFonts w:hint="eastAsia" w:ascii="微软雅黑" w:hAnsi="微软雅黑" w:eastAsia="微软雅黑" w:cs="微软雅黑"/>
          <w:i w:val="0"/>
          <w:iCs w:val="0"/>
          <w:caps w:val="0"/>
          <w:color w:val="4D4D4D"/>
          <w:spacing w:val="0"/>
          <w:sz w:val="24"/>
          <w:szCs w:val="24"/>
          <w:shd w:val="clear" w:fill="FFFFFF"/>
        </w:rPr>
        <w:t>合法权益，可依法提起行政诉讼的：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rPr>
          <w:rFonts w:hint="eastAsia" w:ascii="微软雅黑" w:hAnsi="微软雅黑" w:eastAsia="微软雅黑" w:cs="微软雅黑"/>
          <w:i w:val="0"/>
          <w:iCs w:val="0"/>
          <w:caps w:val="0"/>
          <w:color w:val="4D4D4D"/>
          <w:spacing w:val="0"/>
          <w:sz w:val="21"/>
          <w:szCs w:val="21"/>
        </w:rPr>
      </w:pPr>
      <w:r>
        <w:rPr>
          <w:rFonts w:hint="eastAsia" w:ascii="微软雅黑" w:hAnsi="微软雅黑" w:eastAsia="微软雅黑" w:cs="微软雅黑"/>
          <w:i w:val="0"/>
          <w:iCs w:val="0"/>
          <w:caps w:val="0"/>
          <w:color w:val="4D4D4D"/>
          <w:spacing w:val="0"/>
          <w:sz w:val="24"/>
          <w:szCs w:val="24"/>
          <w:shd w:val="clear" w:fill="FFFFFF"/>
          <w:lang w:val="en-US" w:eastAsia="zh-CN"/>
        </w:rPr>
        <w:t>1、</w:t>
      </w:r>
      <w:r>
        <w:rPr>
          <w:rFonts w:hint="eastAsia" w:ascii="微软雅黑" w:hAnsi="微软雅黑" w:eastAsia="微软雅黑" w:cs="微软雅黑"/>
          <w:i w:val="0"/>
          <w:iCs w:val="0"/>
          <w:caps w:val="0"/>
          <w:color w:val="4D4D4D"/>
          <w:spacing w:val="0"/>
          <w:sz w:val="24"/>
          <w:szCs w:val="24"/>
          <w:shd w:val="clear" w:fill="FFFFFF"/>
        </w:rPr>
        <w:t>向行政机关</w:t>
      </w:r>
      <w:r>
        <w:rPr>
          <w:rFonts w:hint="eastAsia" w:ascii="微软雅黑" w:hAnsi="微软雅黑" w:eastAsia="微软雅黑" w:cs="微软雅黑"/>
          <w:i w:val="0"/>
          <w:iCs w:val="0"/>
          <w:caps w:val="0"/>
          <w:color w:val="4D4D4D"/>
          <w:spacing w:val="0"/>
          <w:sz w:val="24"/>
          <w:szCs w:val="24"/>
          <w:shd w:val="clear" w:fill="FFFFFF"/>
          <w:lang w:val="en-US" w:eastAsia="zh-CN"/>
        </w:rPr>
        <w:t>依法</w:t>
      </w:r>
      <w:r>
        <w:rPr>
          <w:rFonts w:hint="eastAsia" w:ascii="微软雅黑" w:hAnsi="微软雅黑" w:eastAsia="微软雅黑" w:cs="微软雅黑"/>
          <w:i w:val="0"/>
          <w:iCs w:val="0"/>
          <w:caps w:val="0"/>
          <w:color w:val="4D4D4D"/>
          <w:spacing w:val="0"/>
          <w:sz w:val="24"/>
          <w:szCs w:val="24"/>
          <w:shd w:val="clear" w:fill="FFFFFF"/>
        </w:rPr>
        <w:t>申请</w:t>
      </w:r>
      <w:r>
        <w:rPr>
          <w:rFonts w:hint="eastAsia" w:ascii="微软雅黑" w:hAnsi="微软雅黑" w:eastAsia="微软雅黑" w:cs="微软雅黑"/>
          <w:i w:val="0"/>
          <w:iCs w:val="0"/>
          <w:caps w:val="0"/>
          <w:color w:val="4D4D4D"/>
          <w:spacing w:val="0"/>
          <w:sz w:val="24"/>
          <w:szCs w:val="24"/>
          <w:shd w:val="clear" w:fill="FFFFFF"/>
          <w:lang w:val="en-US" w:eastAsia="zh-CN"/>
        </w:rPr>
        <w:t>公开</w:t>
      </w:r>
      <w:r>
        <w:rPr>
          <w:rFonts w:hint="eastAsia" w:ascii="微软雅黑" w:hAnsi="微软雅黑" w:eastAsia="微软雅黑" w:cs="微软雅黑"/>
          <w:i w:val="0"/>
          <w:iCs w:val="0"/>
          <w:caps w:val="0"/>
          <w:color w:val="4D4D4D"/>
          <w:spacing w:val="0"/>
          <w:sz w:val="24"/>
          <w:szCs w:val="24"/>
          <w:shd w:val="clear" w:fill="FFFFFF"/>
        </w:rPr>
        <w:t>政府信息，行政机关拒</w:t>
      </w:r>
      <w:r>
        <w:rPr>
          <w:rFonts w:hint="eastAsia" w:ascii="微软雅黑" w:hAnsi="微软雅黑" w:eastAsia="微软雅黑" w:cs="微软雅黑"/>
          <w:i w:val="0"/>
          <w:iCs w:val="0"/>
          <w:caps w:val="0"/>
          <w:color w:val="4D4D4D"/>
          <w:spacing w:val="0"/>
          <w:sz w:val="24"/>
          <w:szCs w:val="24"/>
          <w:shd w:val="clear" w:fill="FFFFFF"/>
          <w:lang w:val="en-US" w:eastAsia="zh-CN"/>
        </w:rPr>
        <w:t>不</w:t>
      </w:r>
      <w:r>
        <w:rPr>
          <w:rFonts w:hint="eastAsia" w:ascii="微软雅黑" w:hAnsi="微软雅黑" w:eastAsia="微软雅黑" w:cs="微软雅黑"/>
          <w:i w:val="0"/>
          <w:iCs w:val="0"/>
          <w:caps w:val="0"/>
          <w:color w:val="4D4D4D"/>
          <w:spacing w:val="0"/>
          <w:sz w:val="24"/>
          <w:szCs w:val="24"/>
          <w:shd w:val="clear" w:fill="FFFFFF"/>
        </w:rPr>
        <w:t>提供或者逾期不予答复的；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rPr>
          <w:rFonts w:hint="eastAsia" w:ascii="微软雅黑" w:hAnsi="微软雅黑" w:eastAsia="微软雅黑" w:cs="微软雅黑"/>
          <w:i w:val="0"/>
          <w:iCs w:val="0"/>
          <w:caps w:val="0"/>
          <w:color w:val="4D4D4D"/>
          <w:spacing w:val="0"/>
          <w:sz w:val="21"/>
          <w:szCs w:val="21"/>
        </w:rPr>
      </w:pPr>
      <w:r>
        <w:rPr>
          <w:rFonts w:hint="eastAsia" w:ascii="微软雅黑" w:hAnsi="微软雅黑" w:eastAsia="微软雅黑" w:cs="微软雅黑"/>
          <w:i w:val="0"/>
          <w:iCs w:val="0"/>
          <w:caps w:val="0"/>
          <w:color w:val="4D4D4D"/>
          <w:spacing w:val="0"/>
          <w:sz w:val="24"/>
          <w:szCs w:val="24"/>
          <w:shd w:val="clear" w:fill="FFFFFF"/>
          <w:lang w:val="en-US" w:eastAsia="zh-CN"/>
        </w:rPr>
        <w:t>2、</w:t>
      </w:r>
      <w:r>
        <w:rPr>
          <w:rFonts w:hint="eastAsia" w:ascii="微软雅黑" w:hAnsi="微软雅黑" w:eastAsia="微软雅黑" w:cs="微软雅黑"/>
          <w:i w:val="0"/>
          <w:iCs w:val="0"/>
          <w:caps w:val="0"/>
          <w:color w:val="4D4D4D"/>
          <w:spacing w:val="0"/>
          <w:sz w:val="24"/>
          <w:szCs w:val="24"/>
          <w:shd w:val="clear" w:fill="FFFFFF"/>
        </w:rPr>
        <w:t>行政机关提供的政府信息不符合申请要求的内容或法定适当形式的；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rPr>
          <w:rFonts w:hint="eastAsia" w:ascii="微软雅黑" w:hAnsi="微软雅黑" w:eastAsia="微软雅黑" w:cs="微软雅黑"/>
          <w:i w:val="0"/>
          <w:iCs w:val="0"/>
          <w:caps w:val="0"/>
          <w:color w:val="4D4D4D"/>
          <w:spacing w:val="0"/>
          <w:sz w:val="21"/>
          <w:szCs w:val="21"/>
        </w:rPr>
      </w:pPr>
      <w:r>
        <w:rPr>
          <w:rFonts w:hint="eastAsia" w:ascii="微软雅黑" w:hAnsi="微软雅黑" w:eastAsia="微软雅黑" w:cs="微软雅黑"/>
          <w:i w:val="0"/>
          <w:iCs w:val="0"/>
          <w:caps w:val="0"/>
          <w:color w:val="4D4D4D"/>
          <w:spacing w:val="0"/>
          <w:sz w:val="24"/>
          <w:szCs w:val="24"/>
          <w:shd w:val="clear" w:fill="FFFFFF"/>
          <w:lang w:val="en-US" w:eastAsia="zh-CN"/>
        </w:rPr>
        <w:t>3、</w:t>
      </w:r>
      <w:r>
        <w:rPr>
          <w:rFonts w:hint="eastAsia" w:ascii="微软雅黑" w:hAnsi="微软雅黑" w:eastAsia="微软雅黑" w:cs="微软雅黑"/>
          <w:i w:val="0"/>
          <w:iCs w:val="0"/>
          <w:caps w:val="0"/>
          <w:color w:val="4D4D4D"/>
          <w:spacing w:val="0"/>
          <w:sz w:val="24"/>
          <w:szCs w:val="24"/>
          <w:shd w:val="clear" w:fill="FFFFFF"/>
        </w:rPr>
        <w:t>行政机关主动公开或依他人申请公开政府信息</w:t>
      </w:r>
      <w:r>
        <w:rPr>
          <w:rFonts w:hint="eastAsia" w:ascii="微软雅黑" w:hAnsi="微软雅黑" w:eastAsia="微软雅黑" w:cs="微软雅黑"/>
          <w:i w:val="0"/>
          <w:iCs w:val="0"/>
          <w:caps w:val="0"/>
          <w:color w:val="4D4D4D"/>
          <w:spacing w:val="0"/>
          <w:sz w:val="24"/>
          <w:szCs w:val="24"/>
          <w:shd w:val="clear" w:fill="FFFFFF"/>
          <w:lang w:eastAsia="zh-CN"/>
        </w:rPr>
        <w:t>，</w:t>
      </w:r>
      <w:r>
        <w:rPr>
          <w:rFonts w:hint="eastAsia" w:ascii="微软雅黑" w:hAnsi="微软雅黑" w:eastAsia="微软雅黑" w:cs="微软雅黑"/>
          <w:i w:val="0"/>
          <w:iCs w:val="0"/>
          <w:caps w:val="0"/>
          <w:color w:val="4D4D4D"/>
          <w:spacing w:val="0"/>
          <w:sz w:val="24"/>
          <w:szCs w:val="24"/>
          <w:shd w:val="clear" w:fill="FFFFFF"/>
        </w:rPr>
        <w:t>侵犯</w:t>
      </w:r>
      <w:r>
        <w:rPr>
          <w:rFonts w:hint="eastAsia" w:ascii="微软雅黑" w:hAnsi="微软雅黑" w:eastAsia="微软雅黑" w:cs="微软雅黑"/>
          <w:i w:val="0"/>
          <w:iCs w:val="0"/>
          <w:caps w:val="0"/>
          <w:color w:val="4D4D4D"/>
          <w:spacing w:val="0"/>
          <w:sz w:val="24"/>
          <w:szCs w:val="24"/>
          <w:shd w:val="clear" w:fill="FFFFFF"/>
          <w:lang w:val="en-US" w:eastAsia="zh-CN"/>
        </w:rPr>
        <w:t>了</w:t>
      </w:r>
      <w:r>
        <w:rPr>
          <w:rFonts w:hint="eastAsia" w:ascii="微软雅黑" w:hAnsi="微软雅黑" w:eastAsia="微软雅黑" w:cs="微软雅黑"/>
          <w:i w:val="0"/>
          <w:iCs w:val="0"/>
          <w:caps w:val="0"/>
          <w:color w:val="4D4D4D"/>
          <w:spacing w:val="0"/>
          <w:sz w:val="24"/>
          <w:szCs w:val="24"/>
          <w:shd w:val="clear" w:fill="FFFFFF"/>
        </w:rPr>
        <w:t>商业秘密、个人隐私的；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rPr>
          <w:rFonts w:hint="eastAsia" w:ascii="微软雅黑" w:hAnsi="微软雅黑" w:eastAsia="微软雅黑" w:cs="微软雅黑"/>
          <w:i w:val="0"/>
          <w:iCs w:val="0"/>
          <w:caps w:val="0"/>
          <w:color w:val="4D4D4D"/>
          <w:spacing w:val="0"/>
          <w:sz w:val="21"/>
          <w:szCs w:val="21"/>
        </w:rPr>
      </w:pPr>
      <w:r>
        <w:rPr>
          <w:rFonts w:hint="eastAsia" w:ascii="微软雅黑" w:hAnsi="微软雅黑" w:eastAsia="微软雅黑" w:cs="微软雅黑"/>
          <w:i w:val="0"/>
          <w:iCs w:val="0"/>
          <w:caps w:val="0"/>
          <w:color w:val="4D4D4D"/>
          <w:spacing w:val="0"/>
          <w:sz w:val="24"/>
          <w:szCs w:val="24"/>
          <w:shd w:val="clear" w:fill="FFFFFF"/>
          <w:lang w:val="en-US" w:eastAsia="zh-CN"/>
        </w:rPr>
        <w:t>4、</w:t>
      </w:r>
      <w:r>
        <w:rPr>
          <w:rFonts w:hint="eastAsia" w:ascii="微软雅黑" w:hAnsi="微软雅黑" w:eastAsia="微软雅黑" w:cs="微软雅黑"/>
          <w:i w:val="0"/>
          <w:iCs w:val="0"/>
          <w:caps w:val="0"/>
          <w:color w:val="4D4D4D"/>
          <w:spacing w:val="0"/>
          <w:sz w:val="24"/>
          <w:szCs w:val="24"/>
          <w:shd w:val="clear" w:fill="FFFFFF"/>
        </w:rPr>
        <w:t>行政机关提供的与自身相关的政府信息记录不准确，要求该行政机关予以更正，该行政机关拒绝更正、逾期不予答复或不予转送有权机关处理的；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rPr>
          <w:rFonts w:hint="eastAsia" w:ascii="微软雅黑" w:hAnsi="微软雅黑" w:eastAsia="微软雅黑" w:cs="微软雅黑"/>
          <w:i w:val="0"/>
          <w:iCs w:val="0"/>
          <w:caps w:val="0"/>
          <w:color w:val="4D4D4D"/>
          <w:spacing w:val="0"/>
          <w:sz w:val="24"/>
          <w:szCs w:val="24"/>
          <w:shd w:val="clear" w:fill="FFFFFF"/>
        </w:rPr>
      </w:pPr>
      <w:r>
        <w:rPr>
          <w:rFonts w:hint="eastAsia" w:ascii="微软雅黑" w:hAnsi="微软雅黑" w:eastAsia="微软雅黑" w:cs="微软雅黑"/>
          <w:i w:val="0"/>
          <w:iCs w:val="0"/>
          <w:caps w:val="0"/>
          <w:color w:val="4D4D4D"/>
          <w:spacing w:val="0"/>
          <w:sz w:val="24"/>
          <w:szCs w:val="24"/>
          <w:shd w:val="clear" w:fill="FFFFFF"/>
          <w:lang w:val="en-US" w:eastAsia="zh-CN"/>
        </w:rPr>
        <w:t>5、</w:t>
      </w:r>
      <w:r>
        <w:rPr>
          <w:rFonts w:hint="eastAsia" w:ascii="微软雅黑" w:hAnsi="微软雅黑" w:eastAsia="微软雅黑" w:cs="微软雅黑"/>
          <w:i w:val="0"/>
          <w:iCs w:val="0"/>
          <w:caps w:val="0"/>
          <w:color w:val="4D4D4D"/>
          <w:spacing w:val="0"/>
          <w:sz w:val="24"/>
          <w:szCs w:val="24"/>
          <w:shd w:val="clear" w:fill="FFFFFF"/>
        </w:rPr>
        <w:t>行政机关在政府信息公开工作中的其他具体行政行为侵犯</w:t>
      </w:r>
      <w:r>
        <w:rPr>
          <w:rFonts w:hint="eastAsia" w:ascii="微软雅黑" w:hAnsi="微软雅黑" w:eastAsia="微软雅黑" w:cs="微软雅黑"/>
          <w:i w:val="0"/>
          <w:iCs w:val="0"/>
          <w:caps w:val="0"/>
          <w:color w:val="4D4D4D"/>
          <w:spacing w:val="0"/>
          <w:sz w:val="24"/>
          <w:szCs w:val="24"/>
          <w:shd w:val="clear" w:fill="FFFFFF"/>
          <w:lang w:val="en-US" w:eastAsia="zh-CN"/>
        </w:rPr>
        <w:t>了</w:t>
      </w:r>
      <w:r>
        <w:rPr>
          <w:rFonts w:hint="eastAsia" w:ascii="微软雅黑" w:hAnsi="微软雅黑" w:eastAsia="微软雅黑" w:cs="微软雅黑"/>
          <w:i w:val="0"/>
          <w:iCs w:val="0"/>
          <w:caps w:val="0"/>
          <w:color w:val="4D4D4D"/>
          <w:spacing w:val="0"/>
          <w:sz w:val="24"/>
          <w:szCs w:val="24"/>
          <w:shd w:val="clear" w:fill="FFFFFF"/>
        </w:rPr>
        <w:t>合法权益的。公民、法人或者其他组织认为政府信息公开行政行为侵犯合法权益造成损害的，可以一并或单独提起行政赔偿诉讼。</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rPr>
          <w:rFonts w:hint="eastAsia" w:ascii="微软雅黑" w:hAnsi="微软雅黑" w:eastAsia="微软雅黑" w:cs="微软雅黑"/>
          <w:i w:val="0"/>
          <w:iCs w:val="0"/>
          <w:caps w:val="0"/>
          <w:color w:val="4D4D4D"/>
          <w:spacing w:val="0"/>
          <w:sz w:val="21"/>
          <w:szCs w:val="21"/>
        </w:rPr>
      </w:pPr>
      <w:r>
        <w:rPr>
          <w:rFonts w:hint="eastAsia" w:ascii="微软雅黑" w:hAnsi="微软雅黑" w:eastAsia="微软雅黑" w:cs="微软雅黑"/>
          <w:i w:val="0"/>
          <w:iCs w:val="0"/>
          <w:caps w:val="0"/>
          <w:color w:val="4D4D4D"/>
          <w:spacing w:val="0"/>
          <w:sz w:val="24"/>
          <w:szCs w:val="24"/>
          <w:shd w:val="clear" w:fill="FFFFFF"/>
          <w:lang w:val="en-US" w:eastAsia="zh-CN"/>
        </w:rPr>
        <w:t>律师应当告知，</w:t>
      </w:r>
      <w:r>
        <w:rPr>
          <w:rFonts w:hint="eastAsia" w:ascii="微软雅黑" w:hAnsi="微软雅黑" w:eastAsia="微软雅黑" w:cs="微软雅黑"/>
          <w:i w:val="0"/>
          <w:iCs w:val="0"/>
          <w:caps w:val="0"/>
          <w:color w:val="4D4D4D"/>
          <w:spacing w:val="0"/>
          <w:sz w:val="24"/>
          <w:szCs w:val="24"/>
          <w:shd w:val="clear" w:fill="FFFFFF"/>
        </w:rPr>
        <w:t>公民、法人或者其他组织认为行政机关不依法履行主动公开政府信息</w:t>
      </w:r>
      <w:r>
        <w:rPr>
          <w:rFonts w:hint="eastAsia" w:ascii="微软雅黑" w:hAnsi="微软雅黑" w:eastAsia="微软雅黑" w:cs="微软雅黑"/>
          <w:i w:val="0"/>
          <w:iCs w:val="0"/>
          <w:caps w:val="0"/>
          <w:color w:val="4D4D4D"/>
          <w:spacing w:val="0"/>
          <w:sz w:val="24"/>
          <w:szCs w:val="24"/>
          <w:shd w:val="clear" w:fill="FFFFFF"/>
          <w:lang w:val="en-US" w:eastAsia="zh-CN"/>
        </w:rPr>
        <w:t>法定职责</w:t>
      </w:r>
      <w:r>
        <w:rPr>
          <w:rFonts w:hint="eastAsia" w:ascii="微软雅黑" w:hAnsi="微软雅黑" w:eastAsia="微软雅黑" w:cs="微软雅黑"/>
          <w:i w:val="0"/>
          <w:iCs w:val="0"/>
          <w:caps w:val="0"/>
          <w:color w:val="4D4D4D"/>
          <w:spacing w:val="0"/>
          <w:sz w:val="24"/>
          <w:szCs w:val="24"/>
          <w:shd w:val="clear" w:fill="FFFFFF"/>
        </w:rPr>
        <w:t>，</w:t>
      </w:r>
      <w:r>
        <w:rPr>
          <w:rFonts w:hint="eastAsia" w:ascii="微软雅黑" w:hAnsi="微软雅黑" w:eastAsia="微软雅黑" w:cs="微软雅黑"/>
          <w:i w:val="0"/>
          <w:iCs w:val="0"/>
          <w:caps w:val="0"/>
          <w:color w:val="4D4D4D"/>
          <w:spacing w:val="0"/>
          <w:sz w:val="24"/>
          <w:szCs w:val="24"/>
          <w:shd w:val="clear" w:fill="FFFFFF"/>
          <w:lang w:val="en-US" w:eastAsia="zh-CN"/>
        </w:rPr>
        <w:t>要求人民法院确认该行为违法的，</w:t>
      </w:r>
      <w:r>
        <w:rPr>
          <w:rFonts w:hint="eastAsia" w:ascii="微软雅黑" w:hAnsi="微软雅黑" w:eastAsia="微软雅黑" w:cs="微软雅黑"/>
          <w:i w:val="0"/>
          <w:iCs w:val="0"/>
          <w:caps w:val="0"/>
          <w:color w:val="4D4D4D"/>
          <w:spacing w:val="0"/>
          <w:sz w:val="24"/>
          <w:szCs w:val="24"/>
          <w:shd w:val="clear" w:fill="FFFFFF"/>
        </w:rPr>
        <w:t>应当先向行政机关申请获取相关政府信息</w:t>
      </w:r>
      <w:r>
        <w:rPr>
          <w:rFonts w:hint="eastAsia" w:ascii="微软雅黑" w:hAnsi="微软雅黑" w:eastAsia="微软雅黑" w:cs="微软雅黑"/>
          <w:i w:val="0"/>
          <w:iCs w:val="0"/>
          <w:caps w:val="0"/>
          <w:color w:val="4D4D4D"/>
          <w:spacing w:val="0"/>
          <w:sz w:val="24"/>
          <w:szCs w:val="24"/>
          <w:shd w:val="clear" w:fill="FFFFFF"/>
          <w:lang w:eastAsia="zh-CN"/>
        </w:rPr>
        <w:t>，</w:t>
      </w:r>
      <w:r>
        <w:rPr>
          <w:rFonts w:hint="eastAsia" w:ascii="微软雅黑" w:hAnsi="微软雅黑" w:eastAsia="微软雅黑" w:cs="微软雅黑"/>
          <w:i w:val="0"/>
          <w:iCs w:val="0"/>
          <w:caps w:val="0"/>
          <w:color w:val="4D4D4D"/>
          <w:spacing w:val="0"/>
          <w:sz w:val="24"/>
          <w:szCs w:val="24"/>
          <w:shd w:val="clear" w:fill="FFFFFF"/>
        </w:rPr>
        <w:t>对行政机关的答复或者逾期不予答复不服的，</w:t>
      </w:r>
      <w:r>
        <w:rPr>
          <w:rFonts w:hint="eastAsia" w:ascii="微软雅黑" w:hAnsi="微软雅黑" w:eastAsia="微软雅黑" w:cs="微软雅黑"/>
          <w:i w:val="0"/>
          <w:iCs w:val="0"/>
          <w:caps w:val="0"/>
          <w:color w:val="4D4D4D"/>
          <w:spacing w:val="0"/>
          <w:sz w:val="24"/>
          <w:szCs w:val="24"/>
          <w:shd w:val="clear" w:fill="FFFFFF"/>
          <w:lang w:val="en-US" w:eastAsia="zh-CN"/>
        </w:rPr>
        <w:t>再</w:t>
      </w:r>
      <w:r>
        <w:rPr>
          <w:rFonts w:hint="eastAsia" w:ascii="微软雅黑" w:hAnsi="微软雅黑" w:eastAsia="微软雅黑" w:cs="微软雅黑"/>
          <w:i w:val="0"/>
          <w:iCs w:val="0"/>
          <w:caps w:val="0"/>
          <w:color w:val="4D4D4D"/>
          <w:spacing w:val="0"/>
          <w:sz w:val="24"/>
          <w:szCs w:val="24"/>
          <w:shd w:val="clear" w:fill="FFFFFF"/>
        </w:rPr>
        <w:t>向人民法院提起诉讼。</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rPr>
          <w:rFonts w:hint="eastAsia" w:ascii="微软雅黑" w:hAnsi="微软雅黑" w:eastAsia="微软雅黑" w:cs="微软雅黑"/>
          <w:i w:val="0"/>
          <w:iCs w:val="0"/>
          <w:caps w:val="0"/>
          <w:color w:val="4D4D4D"/>
          <w:spacing w:val="0"/>
          <w:sz w:val="21"/>
          <w:szCs w:val="21"/>
          <w:lang w:eastAsia="zh-CN"/>
        </w:rPr>
      </w:pPr>
      <w:r>
        <w:rPr>
          <w:rFonts w:hint="eastAsia" w:ascii="微软雅黑" w:hAnsi="微软雅黑" w:eastAsia="微软雅黑" w:cs="微软雅黑"/>
          <w:i w:val="0"/>
          <w:iCs w:val="0"/>
          <w:caps w:val="0"/>
          <w:color w:val="4D4D4D"/>
          <w:spacing w:val="0"/>
          <w:sz w:val="24"/>
          <w:szCs w:val="24"/>
          <w:shd w:val="clear" w:fill="FFFFFF"/>
          <w:lang w:eastAsia="zh-CN"/>
        </w:rPr>
        <w:t>【援引法条</w:t>
      </w:r>
      <w:r>
        <w:rPr>
          <w:rFonts w:hint="eastAsia" w:ascii="微软雅黑" w:hAnsi="微软雅黑" w:eastAsia="微软雅黑" w:cs="微软雅黑"/>
          <w:i w:val="0"/>
          <w:iCs w:val="0"/>
          <w:caps w:val="0"/>
          <w:color w:val="4D4D4D"/>
          <w:spacing w:val="0"/>
          <w:sz w:val="24"/>
          <w:szCs w:val="24"/>
          <w:shd w:val="clear" w:fill="FFFFFF"/>
        </w:rPr>
        <w:t>：《审理政府信息公开行政案件规定》第一条、第三条</w:t>
      </w:r>
      <w:r>
        <w:rPr>
          <w:rFonts w:hint="eastAsia" w:ascii="微软雅黑" w:hAnsi="微软雅黑" w:eastAsia="微软雅黑" w:cs="微软雅黑"/>
          <w:i w:val="0"/>
          <w:iCs w:val="0"/>
          <w:caps w:val="0"/>
          <w:color w:val="4D4D4D"/>
          <w:spacing w:val="0"/>
          <w:sz w:val="24"/>
          <w:szCs w:val="24"/>
          <w:shd w:val="clear" w:fill="FFFFFF"/>
          <w:lang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outlineLvl w:val="1"/>
        <w:rPr>
          <w:rStyle w:val="12"/>
          <w:rFonts w:hint="eastAsia" w:ascii="微软雅黑" w:hAnsi="微软雅黑" w:eastAsia="微软雅黑" w:cs="微软雅黑"/>
          <w:i w:val="0"/>
          <w:iCs w:val="0"/>
          <w:caps w:val="0"/>
          <w:color w:val="4D4D4D"/>
          <w:spacing w:val="0"/>
          <w:sz w:val="24"/>
          <w:szCs w:val="24"/>
          <w:shd w:val="clear" w:fill="FFFFFF"/>
          <w:lang w:eastAsia="zh-CN"/>
        </w:rPr>
      </w:pPr>
      <w:bookmarkStart w:id="49" w:name="_Toc32690"/>
      <w:r>
        <w:rPr>
          <w:rStyle w:val="12"/>
          <w:rFonts w:hint="eastAsia" w:ascii="微软雅黑" w:hAnsi="微软雅黑" w:eastAsia="微软雅黑" w:cs="微软雅黑"/>
          <w:i w:val="0"/>
          <w:iCs w:val="0"/>
          <w:caps w:val="0"/>
          <w:color w:val="4D4D4D"/>
          <w:spacing w:val="0"/>
          <w:sz w:val="24"/>
          <w:szCs w:val="24"/>
          <w:shd w:val="clear" w:fill="FFFFFF"/>
        </w:rPr>
        <w:t>第</w:t>
      </w:r>
      <w:r>
        <w:rPr>
          <w:rStyle w:val="12"/>
          <w:rFonts w:hint="eastAsia" w:ascii="微软雅黑" w:hAnsi="微软雅黑" w:eastAsia="微软雅黑" w:cs="微软雅黑"/>
          <w:i w:val="0"/>
          <w:iCs w:val="0"/>
          <w:caps w:val="0"/>
          <w:color w:val="4D4D4D"/>
          <w:spacing w:val="0"/>
          <w:sz w:val="24"/>
          <w:szCs w:val="24"/>
          <w:shd w:val="clear" w:fill="FFFFFF"/>
          <w:lang w:val="en-US" w:eastAsia="zh-CN"/>
        </w:rPr>
        <w:t>四十五</w:t>
      </w:r>
      <w:r>
        <w:rPr>
          <w:rStyle w:val="12"/>
          <w:rFonts w:hint="eastAsia" w:ascii="微软雅黑" w:hAnsi="微软雅黑" w:eastAsia="微软雅黑" w:cs="微软雅黑"/>
          <w:i w:val="0"/>
          <w:iCs w:val="0"/>
          <w:caps w:val="0"/>
          <w:color w:val="4D4D4D"/>
          <w:spacing w:val="0"/>
          <w:sz w:val="24"/>
          <w:szCs w:val="24"/>
          <w:shd w:val="clear" w:fill="FFFFFF"/>
        </w:rPr>
        <w:t>条</w:t>
      </w:r>
      <w:r>
        <w:rPr>
          <w:rStyle w:val="12"/>
          <w:rFonts w:hint="eastAsia" w:ascii="微软雅黑" w:hAnsi="微软雅黑" w:eastAsia="微软雅黑" w:cs="微软雅黑"/>
          <w:i w:val="0"/>
          <w:iCs w:val="0"/>
          <w:caps w:val="0"/>
          <w:color w:val="4D4D4D"/>
          <w:spacing w:val="0"/>
          <w:sz w:val="24"/>
          <w:szCs w:val="24"/>
          <w:shd w:val="clear" w:fill="FFFFFF"/>
          <w:lang w:eastAsia="zh-CN"/>
        </w:rPr>
        <w:t>【</w:t>
      </w:r>
      <w:r>
        <w:rPr>
          <w:rStyle w:val="12"/>
          <w:rFonts w:hint="eastAsia" w:ascii="微软雅黑" w:hAnsi="微软雅黑" w:eastAsia="微软雅黑" w:cs="微软雅黑"/>
          <w:i w:val="0"/>
          <w:iCs w:val="0"/>
          <w:caps w:val="0"/>
          <w:color w:val="4D4D4D"/>
          <w:spacing w:val="0"/>
          <w:sz w:val="24"/>
          <w:szCs w:val="24"/>
          <w:shd w:val="clear" w:fill="FFFFFF"/>
        </w:rPr>
        <w:t>确定适格的被告</w:t>
      </w:r>
      <w:r>
        <w:rPr>
          <w:rStyle w:val="12"/>
          <w:rFonts w:hint="eastAsia" w:ascii="微软雅黑" w:hAnsi="微软雅黑" w:eastAsia="微软雅黑" w:cs="微软雅黑"/>
          <w:i w:val="0"/>
          <w:iCs w:val="0"/>
          <w:caps w:val="0"/>
          <w:color w:val="4D4D4D"/>
          <w:spacing w:val="0"/>
          <w:sz w:val="24"/>
          <w:szCs w:val="24"/>
          <w:shd w:val="clear" w:fill="FFFFFF"/>
          <w:lang w:eastAsia="zh-CN"/>
        </w:rPr>
        <w:t>】</w:t>
      </w:r>
      <w:bookmarkEnd w:id="49"/>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outlineLvl w:val="9"/>
        <w:rPr>
          <w:rFonts w:hint="eastAsia" w:ascii="微软雅黑" w:hAnsi="微软雅黑" w:eastAsia="微软雅黑" w:cs="微软雅黑"/>
          <w:i w:val="0"/>
          <w:iCs w:val="0"/>
          <w:caps w:val="0"/>
          <w:color w:val="4D4D4D"/>
          <w:spacing w:val="0"/>
          <w:sz w:val="24"/>
          <w:szCs w:val="24"/>
          <w:shd w:val="clear" w:fill="FFFFFF"/>
        </w:rPr>
      </w:pPr>
      <w:r>
        <w:rPr>
          <w:rFonts w:hint="eastAsia" w:ascii="微软雅黑" w:hAnsi="微软雅黑" w:eastAsia="微软雅黑" w:cs="微软雅黑"/>
          <w:i w:val="0"/>
          <w:iCs w:val="0"/>
          <w:caps w:val="0"/>
          <w:color w:val="4D4D4D"/>
          <w:spacing w:val="0"/>
          <w:sz w:val="24"/>
          <w:szCs w:val="24"/>
          <w:shd w:val="clear" w:fill="FFFFFF"/>
          <w:lang w:val="en-US" w:eastAsia="zh-CN"/>
        </w:rPr>
        <w:t>律师应当告知，</w:t>
      </w:r>
      <w:r>
        <w:rPr>
          <w:rFonts w:hint="eastAsia" w:ascii="微软雅黑" w:hAnsi="微软雅黑" w:eastAsia="微软雅黑" w:cs="微软雅黑"/>
          <w:i w:val="0"/>
          <w:iCs w:val="0"/>
          <w:caps w:val="0"/>
          <w:color w:val="4D4D4D"/>
          <w:spacing w:val="0"/>
          <w:sz w:val="24"/>
          <w:szCs w:val="24"/>
          <w:shd w:val="clear" w:fill="FFFFFF"/>
        </w:rPr>
        <w:t>公民、法人或者其他组织对国务院部门、地方各级人民政府及县级以上地方人民政府部门依申请公开政府信息行政行为不服提起诉讼的，以作出答复的机关为被告</w:t>
      </w:r>
      <w:r>
        <w:rPr>
          <w:rFonts w:hint="eastAsia" w:ascii="微软雅黑" w:hAnsi="微软雅黑" w:eastAsia="微软雅黑" w:cs="微软雅黑"/>
          <w:i w:val="0"/>
          <w:iCs w:val="0"/>
          <w:caps w:val="0"/>
          <w:color w:val="4D4D4D"/>
          <w:spacing w:val="0"/>
          <w:sz w:val="24"/>
          <w:szCs w:val="24"/>
          <w:shd w:val="clear" w:fill="FFFFFF"/>
          <w:lang w:eastAsia="zh-CN"/>
        </w:rPr>
        <w:t>，</w:t>
      </w:r>
      <w:r>
        <w:rPr>
          <w:rFonts w:hint="eastAsia" w:ascii="微软雅黑" w:hAnsi="微软雅黑" w:eastAsia="微软雅黑" w:cs="微软雅黑"/>
          <w:i w:val="0"/>
          <w:iCs w:val="0"/>
          <w:caps w:val="0"/>
          <w:color w:val="4D4D4D"/>
          <w:spacing w:val="0"/>
          <w:sz w:val="24"/>
          <w:szCs w:val="24"/>
          <w:shd w:val="clear" w:fill="FFFFFF"/>
        </w:rPr>
        <w:t>逾期未作出答复的，以受理申请的机关为被告</w:t>
      </w:r>
      <w:r>
        <w:rPr>
          <w:rFonts w:hint="eastAsia" w:ascii="微软雅黑" w:hAnsi="微软雅黑" w:eastAsia="微软雅黑" w:cs="微软雅黑"/>
          <w:i w:val="0"/>
          <w:iCs w:val="0"/>
          <w:caps w:val="0"/>
          <w:color w:val="4D4D4D"/>
          <w:spacing w:val="0"/>
          <w:sz w:val="24"/>
          <w:szCs w:val="24"/>
          <w:shd w:val="clear" w:fill="FFFFFF"/>
          <w:lang w:eastAsia="zh-CN"/>
        </w:rPr>
        <w:t>；</w:t>
      </w:r>
      <w:r>
        <w:rPr>
          <w:rFonts w:hint="eastAsia" w:ascii="微软雅黑" w:hAnsi="微软雅黑" w:eastAsia="微软雅黑" w:cs="微软雅黑"/>
          <w:i w:val="0"/>
          <w:iCs w:val="0"/>
          <w:caps w:val="0"/>
          <w:color w:val="4D4D4D"/>
          <w:spacing w:val="0"/>
          <w:sz w:val="24"/>
          <w:szCs w:val="24"/>
          <w:shd w:val="clear" w:fill="FFFFFF"/>
        </w:rPr>
        <w:t>对法律、法规授权的具有管理公共事务职能的组织公开政府信息的行为不服提起诉讼的，以该组织为被告。</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outlineLvl w:val="9"/>
        <w:rPr>
          <w:rFonts w:hint="eastAsia" w:ascii="微软雅黑" w:hAnsi="微软雅黑" w:eastAsia="微软雅黑" w:cs="微软雅黑"/>
          <w:i w:val="0"/>
          <w:iCs w:val="0"/>
          <w:caps w:val="0"/>
          <w:color w:val="4D4D4D"/>
          <w:spacing w:val="0"/>
          <w:sz w:val="24"/>
          <w:szCs w:val="24"/>
          <w:shd w:val="clear" w:fill="FFFFFF"/>
        </w:rPr>
      </w:pPr>
      <w:r>
        <w:rPr>
          <w:rFonts w:hint="eastAsia" w:ascii="微软雅黑" w:hAnsi="微软雅黑" w:eastAsia="微软雅黑" w:cs="微软雅黑"/>
          <w:i w:val="0"/>
          <w:iCs w:val="0"/>
          <w:caps w:val="0"/>
          <w:color w:val="4D4D4D"/>
          <w:spacing w:val="0"/>
          <w:sz w:val="24"/>
          <w:szCs w:val="24"/>
          <w:shd w:val="clear" w:fill="FFFFFF"/>
          <w:lang w:val="en-US" w:eastAsia="zh-CN"/>
        </w:rPr>
        <w:t>律师应当告知，</w:t>
      </w:r>
      <w:r>
        <w:rPr>
          <w:rFonts w:hint="eastAsia" w:ascii="微软雅黑" w:hAnsi="微软雅黑" w:eastAsia="微软雅黑" w:cs="微软雅黑"/>
          <w:i w:val="0"/>
          <w:iCs w:val="0"/>
          <w:caps w:val="0"/>
          <w:color w:val="4D4D4D"/>
          <w:spacing w:val="0"/>
          <w:sz w:val="24"/>
          <w:szCs w:val="24"/>
          <w:shd w:val="clear" w:fill="FFFFFF"/>
        </w:rPr>
        <w:t>县级以上地方人民政府根据《中华人民共和国政府信息公开条例》的规定，指定具体机构负责政府信息公开日常工作，公民、法人或者其他组织对该指定机构以自己名义所作的政府信息公开行为不服提起诉讼的，以该指定机构为被告。</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rPr>
          <w:rFonts w:hint="eastAsia" w:ascii="微软雅黑" w:hAnsi="微软雅黑" w:eastAsia="微软雅黑" w:cs="微软雅黑"/>
          <w:i w:val="0"/>
          <w:iCs w:val="0"/>
          <w:caps w:val="0"/>
          <w:color w:val="4D4D4D"/>
          <w:spacing w:val="0"/>
          <w:sz w:val="21"/>
          <w:szCs w:val="21"/>
        </w:rPr>
      </w:pPr>
      <w:r>
        <w:rPr>
          <w:rFonts w:hint="eastAsia" w:ascii="微软雅黑" w:hAnsi="微软雅黑" w:eastAsia="微软雅黑" w:cs="微软雅黑"/>
          <w:i w:val="0"/>
          <w:iCs w:val="0"/>
          <w:caps w:val="0"/>
          <w:color w:val="4D4D4D"/>
          <w:spacing w:val="0"/>
          <w:sz w:val="24"/>
          <w:szCs w:val="24"/>
          <w:shd w:val="clear" w:fill="FFFFFF"/>
          <w:lang w:val="en-US" w:eastAsia="zh-CN"/>
        </w:rPr>
        <w:t>律师应当告知，</w:t>
      </w:r>
      <w:r>
        <w:rPr>
          <w:rFonts w:hint="eastAsia" w:ascii="微软雅黑" w:hAnsi="微软雅黑" w:eastAsia="微软雅黑" w:cs="微软雅黑"/>
          <w:i w:val="0"/>
          <w:iCs w:val="0"/>
          <w:caps w:val="0"/>
          <w:color w:val="4D4D4D"/>
          <w:spacing w:val="0"/>
          <w:sz w:val="24"/>
          <w:szCs w:val="24"/>
          <w:shd w:val="clear" w:fill="FFFFFF"/>
        </w:rPr>
        <w:t>有下列情形之一的，应当以在对外发生法律效力的文书上署名的机关为被告：</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rPr>
          <w:rFonts w:hint="eastAsia" w:ascii="微软雅黑" w:hAnsi="微软雅黑" w:eastAsia="微软雅黑" w:cs="微软雅黑"/>
          <w:i w:val="0"/>
          <w:iCs w:val="0"/>
          <w:caps w:val="0"/>
          <w:color w:val="4D4D4D"/>
          <w:spacing w:val="0"/>
          <w:sz w:val="21"/>
          <w:szCs w:val="21"/>
        </w:rPr>
      </w:pPr>
      <w:r>
        <w:rPr>
          <w:rFonts w:hint="eastAsia" w:ascii="微软雅黑" w:hAnsi="微软雅黑" w:eastAsia="微软雅黑" w:cs="微软雅黑"/>
          <w:i w:val="0"/>
          <w:iCs w:val="0"/>
          <w:caps w:val="0"/>
          <w:color w:val="4D4D4D"/>
          <w:spacing w:val="0"/>
          <w:sz w:val="24"/>
          <w:szCs w:val="24"/>
          <w:shd w:val="clear" w:fill="FFFFFF"/>
          <w:lang w:val="en-US" w:eastAsia="zh-CN"/>
        </w:rPr>
        <w:t>1、</w:t>
      </w:r>
      <w:r>
        <w:rPr>
          <w:rFonts w:hint="eastAsia" w:ascii="微软雅黑" w:hAnsi="微软雅黑" w:eastAsia="微软雅黑" w:cs="微软雅黑"/>
          <w:i w:val="0"/>
          <w:iCs w:val="0"/>
          <w:caps w:val="0"/>
          <w:color w:val="4D4D4D"/>
          <w:spacing w:val="0"/>
          <w:sz w:val="24"/>
          <w:szCs w:val="24"/>
          <w:shd w:val="clear" w:fill="FFFFFF"/>
        </w:rPr>
        <w:t>行政机关在公开政府信息前与有关行政机关进行沟通、确认的；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rPr>
          <w:rFonts w:hint="eastAsia" w:ascii="微软雅黑" w:hAnsi="微软雅黑" w:eastAsia="微软雅黑" w:cs="微软雅黑"/>
          <w:i w:val="0"/>
          <w:iCs w:val="0"/>
          <w:caps w:val="0"/>
          <w:color w:val="4D4D4D"/>
          <w:spacing w:val="0"/>
          <w:sz w:val="21"/>
          <w:szCs w:val="21"/>
        </w:rPr>
      </w:pPr>
      <w:r>
        <w:rPr>
          <w:rFonts w:hint="eastAsia" w:ascii="微软雅黑" w:hAnsi="微软雅黑" w:eastAsia="微软雅黑" w:cs="微软雅黑"/>
          <w:i w:val="0"/>
          <w:iCs w:val="0"/>
          <w:caps w:val="0"/>
          <w:color w:val="4D4D4D"/>
          <w:spacing w:val="0"/>
          <w:sz w:val="24"/>
          <w:szCs w:val="24"/>
          <w:shd w:val="clear" w:fill="FFFFFF"/>
          <w:lang w:val="en-US" w:eastAsia="zh-CN"/>
        </w:rPr>
        <w:t>2、</w:t>
      </w:r>
      <w:r>
        <w:rPr>
          <w:rFonts w:hint="eastAsia" w:ascii="微软雅黑" w:hAnsi="微软雅黑" w:eastAsia="微软雅黑" w:cs="微软雅黑"/>
          <w:i w:val="0"/>
          <w:iCs w:val="0"/>
          <w:caps w:val="0"/>
          <w:color w:val="4D4D4D"/>
          <w:spacing w:val="0"/>
          <w:sz w:val="24"/>
          <w:szCs w:val="24"/>
          <w:shd w:val="clear" w:fill="FFFFFF"/>
        </w:rPr>
        <w:t>政府信息是否可以公开</w:t>
      </w:r>
      <w:r>
        <w:rPr>
          <w:rFonts w:hint="eastAsia" w:ascii="微软雅黑" w:hAnsi="微软雅黑" w:eastAsia="微软雅黑" w:cs="微软雅黑"/>
          <w:i w:val="0"/>
          <w:iCs w:val="0"/>
          <w:caps w:val="0"/>
          <w:color w:val="4D4D4D"/>
          <w:spacing w:val="0"/>
          <w:sz w:val="24"/>
          <w:szCs w:val="24"/>
          <w:shd w:val="clear" w:fill="FFFFFF"/>
          <w:lang w:val="en-US" w:eastAsia="zh-CN"/>
        </w:rPr>
        <w:t>依法应当</w:t>
      </w:r>
      <w:r>
        <w:rPr>
          <w:rFonts w:hint="eastAsia" w:ascii="微软雅黑" w:hAnsi="微软雅黑" w:eastAsia="微软雅黑" w:cs="微软雅黑"/>
          <w:i w:val="0"/>
          <w:iCs w:val="0"/>
          <w:caps w:val="0"/>
          <w:color w:val="4D4D4D"/>
          <w:spacing w:val="0"/>
          <w:sz w:val="24"/>
          <w:szCs w:val="24"/>
          <w:shd w:val="clear" w:fill="FFFFFF"/>
        </w:rPr>
        <w:t>由国家保密行政管理部门或者省、自治区、直辖市保密行政管理部门确定的；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rPr>
          <w:rFonts w:hint="eastAsia" w:ascii="微软雅黑" w:hAnsi="微软雅黑" w:eastAsia="微软雅黑" w:cs="微软雅黑"/>
          <w:i w:val="0"/>
          <w:iCs w:val="0"/>
          <w:caps w:val="0"/>
          <w:color w:val="4D4D4D"/>
          <w:spacing w:val="0"/>
          <w:sz w:val="21"/>
          <w:szCs w:val="21"/>
        </w:rPr>
      </w:pPr>
      <w:r>
        <w:rPr>
          <w:rFonts w:hint="eastAsia" w:ascii="微软雅黑" w:hAnsi="微软雅黑" w:eastAsia="微软雅黑" w:cs="微软雅黑"/>
          <w:i w:val="0"/>
          <w:iCs w:val="0"/>
          <w:caps w:val="0"/>
          <w:color w:val="4D4D4D"/>
          <w:spacing w:val="0"/>
          <w:sz w:val="24"/>
          <w:szCs w:val="24"/>
          <w:shd w:val="clear" w:fill="FFFFFF"/>
          <w:lang w:val="en-US" w:eastAsia="zh-CN"/>
        </w:rPr>
        <w:t>3、</w:t>
      </w:r>
      <w:r>
        <w:rPr>
          <w:rFonts w:hint="eastAsia" w:ascii="微软雅黑" w:hAnsi="微软雅黑" w:eastAsia="微软雅黑" w:cs="微软雅黑"/>
          <w:i w:val="0"/>
          <w:iCs w:val="0"/>
          <w:caps w:val="0"/>
          <w:color w:val="4D4D4D"/>
          <w:spacing w:val="0"/>
          <w:sz w:val="24"/>
          <w:szCs w:val="24"/>
          <w:shd w:val="clear" w:fill="FFFFFF"/>
        </w:rPr>
        <w:t>政府信息公开与否的答复依法报经有权机关批准的。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rPr>
          <w:rFonts w:hint="eastAsia" w:ascii="微软雅黑" w:hAnsi="微软雅黑" w:eastAsia="微软雅黑" w:cs="微软雅黑"/>
          <w:i w:val="0"/>
          <w:iCs w:val="0"/>
          <w:caps w:val="0"/>
          <w:color w:val="4D4D4D"/>
          <w:spacing w:val="0"/>
          <w:sz w:val="21"/>
          <w:szCs w:val="21"/>
          <w:lang w:eastAsia="zh-CN"/>
        </w:rPr>
      </w:pPr>
      <w:r>
        <w:rPr>
          <w:rFonts w:hint="eastAsia" w:ascii="微软雅黑" w:hAnsi="微软雅黑" w:eastAsia="微软雅黑" w:cs="微软雅黑"/>
          <w:i w:val="0"/>
          <w:iCs w:val="0"/>
          <w:caps w:val="0"/>
          <w:color w:val="4D4D4D"/>
          <w:spacing w:val="0"/>
          <w:sz w:val="24"/>
          <w:szCs w:val="24"/>
          <w:shd w:val="clear" w:fill="FFFFFF"/>
          <w:lang w:eastAsia="zh-CN"/>
        </w:rPr>
        <w:t>【援引法条</w:t>
      </w:r>
      <w:r>
        <w:rPr>
          <w:rFonts w:hint="eastAsia" w:ascii="微软雅黑" w:hAnsi="微软雅黑" w:eastAsia="微软雅黑" w:cs="微软雅黑"/>
          <w:i w:val="0"/>
          <w:iCs w:val="0"/>
          <w:caps w:val="0"/>
          <w:color w:val="4D4D4D"/>
          <w:spacing w:val="0"/>
          <w:sz w:val="24"/>
          <w:szCs w:val="24"/>
          <w:shd w:val="clear" w:fill="FFFFFF"/>
        </w:rPr>
        <w:t>：《审理政府信息公开行政案件规定》第四条</w:t>
      </w:r>
      <w:r>
        <w:rPr>
          <w:rFonts w:hint="eastAsia" w:ascii="微软雅黑" w:hAnsi="微软雅黑" w:eastAsia="微软雅黑" w:cs="微软雅黑"/>
          <w:i w:val="0"/>
          <w:iCs w:val="0"/>
          <w:caps w:val="0"/>
          <w:color w:val="4D4D4D"/>
          <w:spacing w:val="0"/>
          <w:sz w:val="24"/>
          <w:szCs w:val="24"/>
          <w:shd w:val="clear" w:fill="FFFFFF"/>
          <w:lang w:eastAsia="zh-CN"/>
        </w:rPr>
        <w:t>、《最高人民法院关于正确确定县级以上地方人民政府行政诉讼被告资格若干问题的规定》</w:t>
      </w:r>
      <w:r>
        <w:rPr>
          <w:rFonts w:hint="eastAsia" w:ascii="微软雅黑" w:hAnsi="微软雅黑" w:eastAsia="微软雅黑" w:cs="微软雅黑"/>
          <w:i w:val="0"/>
          <w:iCs w:val="0"/>
          <w:caps w:val="0"/>
          <w:color w:val="4D4D4D"/>
          <w:spacing w:val="0"/>
          <w:sz w:val="24"/>
          <w:szCs w:val="24"/>
          <w:shd w:val="clear" w:fill="FFFFFF"/>
          <w:lang w:val="en-US" w:eastAsia="zh-CN"/>
        </w:rPr>
        <w:t>第六条</w:t>
      </w:r>
      <w:r>
        <w:rPr>
          <w:rFonts w:hint="eastAsia" w:ascii="微软雅黑" w:hAnsi="微软雅黑" w:eastAsia="微软雅黑" w:cs="微软雅黑"/>
          <w:i w:val="0"/>
          <w:iCs w:val="0"/>
          <w:caps w:val="0"/>
          <w:color w:val="4D4D4D"/>
          <w:spacing w:val="0"/>
          <w:sz w:val="24"/>
          <w:szCs w:val="24"/>
          <w:shd w:val="clear" w:fill="FFFFFF"/>
          <w:lang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outlineLvl w:val="1"/>
        <w:rPr>
          <w:rStyle w:val="12"/>
          <w:rFonts w:hint="eastAsia" w:ascii="微软雅黑" w:hAnsi="微软雅黑" w:eastAsia="微软雅黑" w:cs="微软雅黑"/>
          <w:i w:val="0"/>
          <w:iCs w:val="0"/>
          <w:caps w:val="0"/>
          <w:color w:val="4D4D4D"/>
          <w:spacing w:val="0"/>
          <w:sz w:val="24"/>
          <w:szCs w:val="24"/>
          <w:shd w:val="clear" w:fill="FFFFFF"/>
          <w:lang w:eastAsia="zh-CN"/>
        </w:rPr>
      </w:pPr>
      <w:bookmarkStart w:id="50" w:name="_Toc9752"/>
      <w:r>
        <w:rPr>
          <w:rStyle w:val="12"/>
          <w:rFonts w:hint="eastAsia" w:ascii="微软雅黑" w:hAnsi="微软雅黑" w:eastAsia="微软雅黑" w:cs="微软雅黑"/>
          <w:i w:val="0"/>
          <w:iCs w:val="0"/>
          <w:caps w:val="0"/>
          <w:color w:val="4D4D4D"/>
          <w:spacing w:val="0"/>
          <w:sz w:val="24"/>
          <w:szCs w:val="24"/>
          <w:shd w:val="clear" w:fill="FFFFFF"/>
        </w:rPr>
        <w:t>第</w:t>
      </w:r>
      <w:r>
        <w:rPr>
          <w:rStyle w:val="12"/>
          <w:rFonts w:hint="eastAsia" w:ascii="微软雅黑" w:hAnsi="微软雅黑" w:eastAsia="微软雅黑" w:cs="微软雅黑"/>
          <w:i w:val="0"/>
          <w:iCs w:val="0"/>
          <w:caps w:val="0"/>
          <w:color w:val="4D4D4D"/>
          <w:spacing w:val="0"/>
          <w:sz w:val="24"/>
          <w:szCs w:val="24"/>
          <w:shd w:val="clear" w:fill="FFFFFF"/>
          <w:lang w:val="en-US" w:eastAsia="zh-CN"/>
        </w:rPr>
        <w:t>四十六</w:t>
      </w:r>
      <w:r>
        <w:rPr>
          <w:rStyle w:val="12"/>
          <w:rFonts w:hint="eastAsia" w:ascii="微软雅黑" w:hAnsi="微软雅黑" w:eastAsia="微软雅黑" w:cs="微软雅黑"/>
          <w:i w:val="0"/>
          <w:iCs w:val="0"/>
          <w:caps w:val="0"/>
          <w:color w:val="4D4D4D"/>
          <w:spacing w:val="0"/>
          <w:sz w:val="24"/>
          <w:szCs w:val="24"/>
          <w:shd w:val="clear" w:fill="FFFFFF"/>
        </w:rPr>
        <w:t>条</w:t>
      </w:r>
      <w:r>
        <w:rPr>
          <w:rStyle w:val="12"/>
          <w:rFonts w:hint="eastAsia" w:ascii="微软雅黑" w:hAnsi="微软雅黑" w:eastAsia="微软雅黑" w:cs="微软雅黑"/>
          <w:i w:val="0"/>
          <w:iCs w:val="0"/>
          <w:caps w:val="0"/>
          <w:color w:val="4D4D4D"/>
          <w:spacing w:val="0"/>
          <w:sz w:val="24"/>
          <w:szCs w:val="24"/>
          <w:shd w:val="clear" w:fill="FFFFFF"/>
          <w:lang w:eastAsia="zh-CN"/>
        </w:rPr>
        <w:t>【</w:t>
      </w:r>
      <w:r>
        <w:rPr>
          <w:rStyle w:val="12"/>
          <w:rFonts w:hint="eastAsia" w:ascii="微软雅黑" w:hAnsi="微软雅黑" w:eastAsia="微软雅黑" w:cs="微软雅黑"/>
          <w:i w:val="0"/>
          <w:iCs w:val="0"/>
          <w:caps w:val="0"/>
          <w:color w:val="4D4D4D"/>
          <w:spacing w:val="0"/>
          <w:sz w:val="24"/>
          <w:szCs w:val="24"/>
          <w:shd w:val="clear" w:fill="FFFFFF"/>
        </w:rPr>
        <w:t>确定管辖法院</w:t>
      </w:r>
      <w:r>
        <w:rPr>
          <w:rStyle w:val="12"/>
          <w:rFonts w:hint="eastAsia" w:ascii="微软雅黑" w:hAnsi="微软雅黑" w:eastAsia="微软雅黑" w:cs="微软雅黑"/>
          <w:i w:val="0"/>
          <w:iCs w:val="0"/>
          <w:caps w:val="0"/>
          <w:color w:val="4D4D4D"/>
          <w:spacing w:val="0"/>
          <w:sz w:val="24"/>
          <w:szCs w:val="24"/>
          <w:shd w:val="clear" w:fill="FFFFFF"/>
          <w:lang w:eastAsia="zh-CN"/>
        </w:rPr>
        <w:t>】</w:t>
      </w:r>
      <w:bookmarkEnd w:id="50"/>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outlineLvl w:val="9"/>
        <w:rPr>
          <w:rFonts w:hint="eastAsia" w:ascii="微软雅黑" w:hAnsi="微软雅黑" w:eastAsia="微软雅黑" w:cs="微软雅黑"/>
          <w:i w:val="0"/>
          <w:iCs w:val="0"/>
          <w:caps w:val="0"/>
          <w:color w:val="4D4D4D"/>
          <w:spacing w:val="0"/>
          <w:sz w:val="24"/>
          <w:szCs w:val="24"/>
          <w:shd w:val="clear" w:fill="FFFFFF"/>
        </w:rPr>
      </w:pPr>
      <w:r>
        <w:rPr>
          <w:rFonts w:hint="eastAsia" w:ascii="微软雅黑" w:hAnsi="微软雅黑" w:eastAsia="微软雅黑" w:cs="微软雅黑"/>
          <w:i w:val="0"/>
          <w:iCs w:val="0"/>
          <w:caps w:val="0"/>
          <w:color w:val="4D4D4D"/>
          <w:spacing w:val="0"/>
          <w:sz w:val="24"/>
          <w:szCs w:val="24"/>
          <w:shd w:val="clear" w:fill="FFFFFF"/>
          <w:lang w:val="en-US" w:eastAsia="zh-CN"/>
        </w:rPr>
        <w:t>律师应当告知，</w:t>
      </w:r>
      <w:r>
        <w:rPr>
          <w:rFonts w:hint="eastAsia" w:ascii="微软雅黑" w:hAnsi="微软雅黑" w:eastAsia="微软雅黑" w:cs="微软雅黑"/>
          <w:i w:val="0"/>
          <w:iCs w:val="0"/>
          <w:caps w:val="0"/>
          <w:color w:val="4D4D4D"/>
          <w:spacing w:val="0"/>
          <w:sz w:val="24"/>
          <w:szCs w:val="24"/>
          <w:shd w:val="clear" w:fill="FFFFFF"/>
        </w:rPr>
        <w:t>除遵循行政诉讼案件管辖规定之外，应查询案件所在区域，是否存在经最高人民法院批准，高级人民法院</w:t>
      </w:r>
      <w:r>
        <w:rPr>
          <w:rFonts w:hint="eastAsia" w:ascii="微软雅黑" w:hAnsi="微软雅黑" w:eastAsia="微软雅黑" w:cs="微软雅黑"/>
          <w:i w:val="0"/>
          <w:iCs w:val="0"/>
          <w:caps w:val="0"/>
          <w:color w:val="4D4D4D"/>
          <w:spacing w:val="0"/>
          <w:sz w:val="24"/>
          <w:szCs w:val="24"/>
          <w:shd w:val="clear" w:fill="FFFFFF"/>
          <w:lang w:eastAsia="zh-CN"/>
        </w:rPr>
        <w:t>、</w:t>
      </w:r>
      <w:r>
        <w:rPr>
          <w:rFonts w:hint="eastAsia" w:ascii="微软雅黑" w:hAnsi="微软雅黑" w:eastAsia="微软雅黑" w:cs="微软雅黑"/>
          <w:i w:val="0"/>
          <w:iCs w:val="0"/>
          <w:caps w:val="0"/>
          <w:color w:val="4D4D4D"/>
          <w:spacing w:val="0"/>
          <w:sz w:val="24"/>
          <w:szCs w:val="24"/>
          <w:shd w:val="clear" w:fill="FFFFFF"/>
          <w:lang w:val="en-US" w:eastAsia="zh-CN"/>
        </w:rPr>
        <w:t>中级人民法院</w:t>
      </w:r>
      <w:r>
        <w:rPr>
          <w:rFonts w:hint="eastAsia" w:ascii="微软雅黑" w:hAnsi="微软雅黑" w:eastAsia="微软雅黑" w:cs="微软雅黑"/>
          <w:i w:val="0"/>
          <w:iCs w:val="0"/>
          <w:caps w:val="0"/>
          <w:color w:val="4D4D4D"/>
          <w:spacing w:val="0"/>
          <w:sz w:val="24"/>
          <w:szCs w:val="24"/>
          <w:shd w:val="clear" w:fill="FFFFFF"/>
        </w:rPr>
        <w:t>已根据审判工作的实际情况，确定行政案件跨行政区域管辖的规定。</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outlineLvl w:val="9"/>
        <w:rPr>
          <w:rFonts w:hint="default" w:ascii="微软雅黑" w:hAnsi="微软雅黑" w:eastAsia="微软雅黑" w:cs="微软雅黑"/>
          <w:i w:val="0"/>
          <w:iCs w:val="0"/>
          <w:caps w:val="0"/>
          <w:color w:val="4D4D4D"/>
          <w:spacing w:val="0"/>
          <w:sz w:val="24"/>
          <w:szCs w:val="24"/>
          <w:shd w:val="clear" w:fill="FFFFFF"/>
          <w:lang w:val="en-US" w:eastAsia="zh-CN"/>
        </w:rPr>
      </w:pPr>
      <w:r>
        <w:rPr>
          <w:rFonts w:hint="eastAsia" w:ascii="微软雅黑" w:hAnsi="微软雅黑" w:eastAsia="微软雅黑" w:cs="微软雅黑"/>
          <w:i w:val="0"/>
          <w:iCs w:val="0"/>
          <w:caps w:val="0"/>
          <w:color w:val="4D4D4D"/>
          <w:spacing w:val="0"/>
          <w:sz w:val="24"/>
          <w:szCs w:val="24"/>
          <w:shd w:val="clear" w:fill="FFFFFF"/>
          <w:lang w:val="en-US" w:eastAsia="zh-CN"/>
        </w:rPr>
        <w:t>在厦门市，以市、区级人民政府作为被告的一审信息公开行政案件，指定由思明法院集中管辖；原来由集美法院管辖的行政案件，集中由思明法院管辖；原来由思明法院、湖里法院、海沧法院、同安法院管辖的行政案件，集中由集美法院管辖；原来由翔安法院管辖的行政案件，集中由同安法院管辖；原来由厦门中院管辖的行政案件，指定有漳州中院管辖；</w:t>
      </w:r>
      <w:r>
        <w:rPr>
          <w:rFonts w:hint="default" w:ascii="微软雅黑" w:hAnsi="微软雅黑" w:eastAsia="微软雅黑" w:cs="微软雅黑"/>
          <w:i w:val="0"/>
          <w:iCs w:val="0"/>
          <w:caps w:val="0"/>
          <w:color w:val="4D4D4D"/>
          <w:spacing w:val="0"/>
          <w:sz w:val="24"/>
          <w:szCs w:val="24"/>
          <w:shd w:val="clear" w:fill="FFFFFF"/>
          <w:lang w:val="en-US" w:eastAsia="zh-CN"/>
        </w:rPr>
        <w:t>市、县级政府为被告的一审信息公开案件，指定由</w:t>
      </w:r>
      <w:r>
        <w:rPr>
          <w:rFonts w:hint="eastAsia" w:ascii="微软雅黑" w:hAnsi="微软雅黑" w:eastAsia="微软雅黑" w:cs="微软雅黑"/>
          <w:i w:val="0"/>
          <w:iCs w:val="0"/>
          <w:caps w:val="0"/>
          <w:color w:val="4D4D4D"/>
          <w:spacing w:val="0"/>
          <w:sz w:val="24"/>
          <w:szCs w:val="24"/>
          <w:shd w:val="clear" w:fill="FFFFFF"/>
          <w:lang w:val="en-US" w:eastAsia="zh-CN"/>
        </w:rPr>
        <w:t>思明法院</w:t>
      </w:r>
      <w:r>
        <w:rPr>
          <w:rFonts w:hint="default" w:ascii="微软雅黑" w:hAnsi="微软雅黑" w:eastAsia="微软雅黑" w:cs="微软雅黑"/>
          <w:i w:val="0"/>
          <w:iCs w:val="0"/>
          <w:caps w:val="0"/>
          <w:color w:val="4D4D4D"/>
          <w:spacing w:val="0"/>
          <w:sz w:val="24"/>
          <w:szCs w:val="24"/>
          <w:shd w:val="clear" w:fill="FFFFFF"/>
          <w:lang w:val="en-US" w:eastAsia="zh-CN"/>
        </w:rPr>
        <w:t>集中管辖</w:t>
      </w:r>
      <w:r>
        <w:rPr>
          <w:rFonts w:hint="eastAsia" w:ascii="微软雅黑" w:hAnsi="微软雅黑" w:eastAsia="微软雅黑" w:cs="微软雅黑"/>
          <w:i w:val="0"/>
          <w:iCs w:val="0"/>
          <w:caps w:val="0"/>
          <w:color w:val="4D4D4D"/>
          <w:spacing w:val="0"/>
          <w:sz w:val="24"/>
          <w:szCs w:val="24"/>
          <w:shd w:val="clear" w:fill="FFFFFF"/>
          <w:lang w:val="en-US" w:eastAsia="zh-CN"/>
        </w:rPr>
        <w:t>；</w:t>
      </w:r>
      <w:r>
        <w:rPr>
          <w:rFonts w:hint="default" w:ascii="微软雅黑" w:hAnsi="微软雅黑" w:eastAsia="微软雅黑" w:cs="微软雅黑"/>
          <w:i w:val="0"/>
          <w:iCs w:val="0"/>
          <w:caps w:val="0"/>
          <w:color w:val="4D4D4D"/>
          <w:spacing w:val="0"/>
          <w:sz w:val="24"/>
          <w:szCs w:val="24"/>
          <w:shd w:val="clear" w:fill="FFFFFF"/>
          <w:lang w:val="en-US" w:eastAsia="zh-CN"/>
        </w:rPr>
        <w:t>以市级行政部门为被告的行政案件</w:t>
      </w:r>
      <w:r>
        <w:rPr>
          <w:rFonts w:hint="eastAsia" w:ascii="微软雅黑" w:hAnsi="微软雅黑" w:eastAsia="微软雅黑" w:cs="微软雅黑"/>
          <w:i w:val="0"/>
          <w:iCs w:val="0"/>
          <w:caps w:val="0"/>
          <w:color w:val="4D4D4D"/>
          <w:spacing w:val="0"/>
          <w:sz w:val="24"/>
          <w:szCs w:val="24"/>
          <w:shd w:val="clear" w:fill="FFFFFF"/>
          <w:lang w:val="en-US" w:eastAsia="zh-CN"/>
        </w:rPr>
        <w:t>、</w:t>
      </w:r>
      <w:r>
        <w:rPr>
          <w:rFonts w:hint="default" w:ascii="微软雅黑" w:hAnsi="微软雅黑" w:eastAsia="微软雅黑" w:cs="微软雅黑"/>
          <w:i w:val="0"/>
          <w:iCs w:val="0"/>
          <w:caps w:val="0"/>
          <w:color w:val="4D4D4D"/>
          <w:spacing w:val="0"/>
          <w:sz w:val="24"/>
          <w:szCs w:val="24"/>
          <w:shd w:val="clear" w:fill="FFFFFF"/>
          <w:lang w:val="en-US" w:eastAsia="zh-CN"/>
        </w:rPr>
        <w:t>涉海关处理的行政案件</w:t>
      </w:r>
      <w:r>
        <w:rPr>
          <w:rFonts w:hint="eastAsia" w:ascii="微软雅黑" w:hAnsi="微软雅黑" w:eastAsia="微软雅黑" w:cs="微软雅黑"/>
          <w:i w:val="0"/>
          <w:iCs w:val="0"/>
          <w:caps w:val="0"/>
          <w:color w:val="4D4D4D"/>
          <w:spacing w:val="0"/>
          <w:sz w:val="24"/>
          <w:szCs w:val="24"/>
          <w:shd w:val="clear" w:fill="FFFFFF"/>
          <w:lang w:val="en-US" w:eastAsia="zh-CN"/>
        </w:rPr>
        <w:t>、</w:t>
      </w:r>
      <w:r>
        <w:rPr>
          <w:rFonts w:hint="default" w:ascii="微软雅黑" w:hAnsi="微软雅黑" w:eastAsia="微软雅黑" w:cs="微软雅黑"/>
          <w:i w:val="0"/>
          <w:iCs w:val="0"/>
          <w:caps w:val="0"/>
          <w:color w:val="4D4D4D"/>
          <w:spacing w:val="0"/>
          <w:sz w:val="24"/>
          <w:szCs w:val="24"/>
          <w:shd w:val="clear" w:fill="FFFFFF"/>
          <w:lang w:val="en-US" w:eastAsia="zh-CN"/>
        </w:rPr>
        <w:t>涉知识产权的行政案件</w:t>
      </w:r>
      <w:r>
        <w:rPr>
          <w:rFonts w:hint="eastAsia" w:ascii="微软雅黑" w:hAnsi="微软雅黑" w:eastAsia="微软雅黑" w:cs="微软雅黑"/>
          <w:i w:val="0"/>
          <w:iCs w:val="0"/>
          <w:caps w:val="0"/>
          <w:color w:val="4D4D4D"/>
          <w:spacing w:val="0"/>
          <w:sz w:val="24"/>
          <w:szCs w:val="24"/>
          <w:shd w:val="clear" w:fill="FFFFFF"/>
          <w:lang w:val="en-US" w:eastAsia="zh-CN"/>
        </w:rPr>
        <w:t>、</w:t>
      </w:r>
      <w:r>
        <w:rPr>
          <w:rFonts w:hint="default" w:ascii="微软雅黑" w:hAnsi="微软雅黑" w:eastAsia="微软雅黑" w:cs="微软雅黑"/>
          <w:i w:val="0"/>
          <w:iCs w:val="0"/>
          <w:caps w:val="0"/>
          <w:color w:val="4D4D4D"/>
          <w:spacing w:val="0"/>
          <w:sz w:val="24"/>
          <w:szCs w:val="24"/>
          <w:shd w:val="clear" w:fill="FFFFFF"/>
          <w:lang w:val="en-US" w:eastAsia="zh-CN"/>
        </w:rPr>
        <w:t>海事法院受理的海事行政案件</w:t>
      </w:r>
      <w:r>
        <w:rPr>
          <w:rFonts w:hint="eastAsia" w:ascii="微软雅黑" w:hAnsi="微软雅黑" w:eastAsia="微软雅黑" w:cs="微软雅黑"/>
          <w:i w:val="0"/>
          <w:iCs w:val="0"/>
          <w:caps w:val="0"/>
          <w:color w:val="4D4D4D"/>
          <w:spacing w:val="0"/>
          <w:sz w:val="24"/>
          <w:szCs w:val="24"/>
          <w:shd w:val="clear" w:fill="FFFFFF"/>
          <w:lang w:val="en-US" w:eastAsia="zh-CN"/>
        </w:rPr>
        <w:t>、</w:t>
      </w:r>
      <w:r>
        <w:rPr>
          <w:rFonts w:hint="default" w:ascii="微软雅黑" w:hAnsi="微软雅黑" w:eastAsia="微软雅黑" w:cs="微软雅黑"/>
          <w:i w:val="0"/>
          <w:iCs w:val="0"/>
          <w:caps w:val="0"/>
          <w:color w:val="4D4D4D"/>
          <w:spacing w:val="0"/>
          <w:sz w:val="24"/>
          <w:szCs w:val="24"/>
          <w:shd w:val="clear" w:fill="FFFFFF"/>
          <w:lang w:val="en-US" w:eastAsia="zh-CN"/>
        </w:rPr>
        <w:t>起诉人坚持向原管辖法院起诉</w:t>
      </w:r>
      <w:r>
        <w:rPr>
          <w:rFonts w:hint="eastAsia" w:ascii="微软雅黑" w:hAnsi="微软雅黑" w:eastAsia="微软雅黑" w:cs="微软雅黑"/>
          <w:i w:val="0"/>
          <w:iCs w:val="0"/>
          <w:caps w:val="0"/>
          <w:color w:val="4D4D4D"/>
          <w:spacing w:val="0"/>
          <w:sz w:val="24"/>
          <w:szCs w:val="24"/>
          <w:shd w:val="clear" w:fill="FFFFFF"/>
          <w:lang w:val="en-US" w:eastAsia="zh-CN"/>
        </w:rPr>
        <w:t>的行政案件等</w:t>
      </w:r>
      <w:r>
        <w:rPr>
          <w:rFonts w:hint="default" w:ascii="微软雅黑" w:hAnsi="微软雅黑" w:eastAsia="微软雅黑" w:cs="微软雅黑"/>
          <w:i w:val="0"/>
          <w:iCs w:val="0"/>
          <w:caps w:val="0"/>
          <w:color w:val="4D4D4D"/>
          <w:spacing w:val="0"/>
          <w:sz w:val="24"/>
          <w:szCs w:val="24"/>
          <w:shd w:val="clear" w:fill="FFFFFF"/>
          <w:lang w:val="en-US" w:eastAsia="zh-CN"/>
        </w:rPr>
        <w:t>一审行政案件不实行跨行政区域管辖</w:t>
      </w:r>
      <w:r>
        <w:rPr>
          <w:rFonts w:hint="eastAsia" w:ascii="微软雅黑" w:hAnsi="微软雅黑" w:eastAsia="微软雅黑" w:cs="微软雅黑"/>
          <w:i w:val="0"/>
          <w:iCs w:val="0"/>
          <w:caps w:val="0"/>
          <w:color w:val="4D4D4D"/>
          <w:spacing w:val="0"/>
          <w:sz w:val="24"/>
          <w:szCs w:val="24"/>
          <w:shd w:val="clear" w:fill="FFFFFF"/>
          <w:lang w:val="en-US"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outlineLvl w:val="9"/>
        <w:rPr>
          <w:rFonts w:hint="eastAsia" w:ascii="微软雅黑" w:hAnsi="微软雅黑" w:eastAsia="微软雅黑" w:cs="微软雅黑"/>
          <w:i w:val="0"/>
          <w:iCs w:val="0"/>
          <w:caps w:val="0"/>
          <w:color w:val="4D4D4D"/>
          <w:spacing w:val="0"/>
          <w:sz w:val="24"/>
          <w:szCs w:val="24"/>
          <w:shd w:val="clear" w:fill="FFFFFF"/>
          <w:lang w:val="en-US" w:eastAsia="zh-CN"/>
        </w:rPr>
      </w:pPr>
      <w:r>
        <w:rPr>
          <w:rFonts w:hint="eastAsia" w:ascii="微软雅黑" w:hAnsi="微软雅黑" w:eastAsia="微软雅黑" w:cs="微软雅黑"/>
          <w:i w:val="0"/>
          <w:iCs w:val="0"/>
          <w:caps w:val="0"/>
          <w:color w:val="4D4D4D"/>
          <w:spacing w:val="0"/>
          <w:sz w:val="24"/>
          <w:szCs w:val="24"/>
          <w:shd w:val="clear" w:fill="FFFFFF"/>
          <w:lang w:val="en-US" w:eastAsia="zh-CN"/>
        </w:rPr>
        <w:t>【援引法条：《福建省高级人民法院关于深化行政案件跨行政区域管辖改革的公告》】</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outlineLvl w:val="1"/>
        <w:rPr>
          <w:rStyle w:val="12"/>
          <w:rFonts w:hint="eastAsia" w:ascii="微软雅黑" w:hAnsi="微软雅黑" w:eastAsia="微软雅黑" w:cs="微软雅黑"/>
          <w:i w:val="0"/>
          <w:iCs w:val="0"/>
          <w:caps w:val="0"/>
          <w:color w:val="4D4D4D"/>
          <w:spacing w:val="0"/>
          <w:sz w:val="24"/>
          <w:szCs w:val="24"/>
          <w:shd w:val="clear" w:fill="FFFFFF"/>
          <w:lang w:eastAsia="zh-CN"/>
        </w:rPr>
      </w:pPr>
      <w:bookmarkStart w:id="51" w:name="_Toc9846"/>
      <w:r>
        <w:rPr>
          <w:rStyle w:val="12"/>
          <w:rFonts w:hint="eastAsia" w:ascii="微软雅黑" w:hAnsi="微软雅黑" w:eastAsia="微软雅黑" w:cs="微软雅黑"/>
          <w:i w:val="0"/>
          <w:iCs w:val="0"/>
          <w:caps w:val="0"/>
          <w:color w:val="4D4D4D"/>
          <w:spacing w:val="0"/>
          <w:sz w:val="24"/>
          <w:szCs w:val="24"/>
          <w:shd w:val="clear" w:fill="FFFFFF"/>
        </w:rPr>
        <w:t>第</w:t>
      </w:r>
      <w:r>
        <w:rPr>
          <w:rStyle w:val="12"/>
          <w:rFonts w:hint="eastAsia" w:ascii="微软雅黑" w:hAnsi="微软雅黑" w:eastAsia="微软雅黑" w:cs="微软雅黑"/>
          <w:i w:val="0"/>
          <w:iCs w:val="0"/>
          <w:caps w:val="0"/>
          <w:color w:val="4D4D4D"/>
          <w:spacing w:val="0"/>
          <w:sz w:val="24"/>
          <w:szCs w:val="24"/>
          <w:shd w:val="clear" w:fill="FFFFFF"/>
          <w:lang w:val="en-US" w:eastAsia="zh-CN"/>
        </w:rPr>
        <w:t>四十七</w:t>
      </w:r>
      <w:r>
        <w:rPr>
          <w:rStyle w:val="12"/>
          <w:rFonts w:hint="eastAsia" w:ascii="微软雅黑" w:hAnsi="微软雅黑" w:eastAsia="微软雅黑" w:cs="微软雅黑"/>
          <w:i w:val="0"/>
          <w:iCs w:val="0"/>
          <w:caps w:val="0"/>
          <w:color w:val="4D4D4D"/>
          <w:spacing w:val="0"/>
          <w:sz w:val="24"/>
          <w:szCs w:val="24"/>
          <w:shd w:val="clear" w:fill="FFFFFF"/>
        </w:rPr>
        <w:t>条</w:t>
      </w:r>
      <w:r>
        <w:rPr>
          <w:rStyle w:val="12"/>
          <w:rFonts w:hint="eastAsia" w:ascii="微软雅黑" w:hAnsi="微软雅黑" w:eastAsia="微软雅黑" w:cs="微软雅黑"/>
          <w:i w:val="0"/>
          <w:iCs w:val="0"/>
          <w:caps w:val="0"/>
          <w:color w:val="4D4D4D"/>
          <w:spacing w:val="0"/>
          <w:sz w:val="24"/>
          <w:szCs w:val="24"/>
          <w:shd w:val="clear" w:fill="FFFFFF"/>
          <w:lang w:eastAsia="zh-CN"/>
        </w:rPr>
        <w:t>【</w:t>
      </w:r>
      <w:r>
        <w:rPr>
          <w:rStyle w:val="12"/>
          <w:rFonts w:hint="eastAsia" w:ascii="微软雅黑" w:hAnsi="微软雅黑" w:eastAsia="微软雅黑" w:cs="微软雅黑"/>
          <w:i w:val="0"/>
          <w:iCs w:val="0"/>
          <w:caps w:val="0"/>
          <w:color w:val="4D4D4D"/>
          <w:spacing w:val="0"/>
          <w:sz w:val="24"/>
          <w:szCs w:val="24"/>
          <w:shd w:val="clear" w:fill="FFFFFF"/>
        </w:rPr>
        <w:t>诉讼请求的列明</w:t>
      </w:r>
      <w:r>
        <w:rPr>
          <w:rStyle w:val="12"/>
          <w:rFonts w:hint="eastAsia" w:ascii="微软雅黑" w:hAnsi="微软雅黑" w:eastAsia="微软雅黑" w:cs="微软雅黑"/>
          <w:i w:val="0"/>
          <w:iCs w:val="0"/>
          <w:caps w:val="0"/>
          <w:color w:val="4D4D4D"/>
          <w:spacing w:val="0"/>
          <w:sz w:val="24"/>
          <w:szCs w:val="24"/>
          <w:shd w:val="clear" w:fill="FFFFFF"/>
          <w:lang w:eastAsia="zh-CN"/>
        </w:rPr>
        <w:t>】</w:t>
      </w:r>
      <w:bookmarkEnd w:id="51"/>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rPr>
          <w:rFonts w:hint="default" w:ascii="微软雅黑" w:hAnsi="微软雅黑" w:eastAsia="微软雅黑" w:cs="微软雅黑"/>
          <w:i w:val="0"/>
          <w:iCs w:val="0"/>
          <w:caps w:val="0"/>
          <w:color w:val="4D4D4D"/>
          <w:spacing w:val="0"/>
          <w:sz w:val="24"/>
          <w:szCs w:val="24"/>
          <w:shd w:val="clear" w:fill="FFFFFF"/>
          <w:lang w:val="en-US" w:eastAsia="zh-CN"/>
        </w:rPr>
      </w:pPr>
      <w:r>
        <w:rPr>
          <w:rFonts w:hint="eastAsia" w:ascii="微软雅黑" w:hAnsi="微软雅黑" w:eastAsia="微软雅黑" w:cs="微软雅黑"/>
          <w:i w:val="0"/>
          <w:iCs w:val="0"/>
          <w:caps w:val="0"/>
          <w:color w:val="4D4D4D"/>
          <w:spacing w:val="0"/>
          <w:sz w:val="24"/>
          <w:szCs w:val="24"/>
          <w:shd w:val="clear" w:fill="FFFFFF"/>
          <w:lang w:val="en-US" w:eastAsia="zh-CN"/>
        </w:rPr>
        <w:t>律师可以建议，当事人根据以下不同情况列明诉讼请求：</w:t>
      </w:r>
    </w:p>
    <w:p>
      <w:pPr>
        <w:pStyle w:val="9"/>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rPr>
          <w:rFonts w:hint="eastAsia" w:ascii="微软雅黑" w:hAnsi="微软雅黑" w:eastAsia="微软雅黑" w:cs="微软雅黑"/>
          <w:i w:val="0"/>
          <w:iCs w:val="0"/>
          <w:caps w:val="0"/>
          <w:color w:val="4D4D4D"/>
          <w:spacing w:val="0"/>
          <w:sz w:val="24"/>
          <w:szCs w:val="24"/>
          <w:shd w:val="clear" w:fill="FFFFFF"/>
          <w:lang w:eastAsia="zh-CN"/>
        </w:rPr>
      </w:pPr>
      <w:r>
        <w:rPr>
          <w:rFonts w:hint="eastAsia" w:ascii="微软雅黑" w:hAnsi="微软雅黑" w:eastAsia="微软雅黑" w:cs="微软雅黑"/>
          <w:i w:val="0"/>
          <w:iCs w:val="0"/>
          <w:caps w:val="0"/>
          <w:color w:val="4D4D4D"/>
          <w:spacing w:val="0"/>
          <w:sz w:val="24"/>
          <w:szCs w:val="24"/>
          <w:shd w:val="clear" w:fill="FFFFFF"/>
          <w:lang w:val="en-US" w:eastAsia="zh-CN"/>
        </w:rPr>
        <w:t>原告</w:t>
      </w:r>
      <w:r>
        <w:rPr>
          <w:rFonts w:hint="eastAsia" w:ascii="微软雅黑" w:hAnsi="微软雅黑" w:eastAsia="微软雅黑" w:cs="微软雅黑"/>
          <w:i w:val="0"/>
          <w:iCs w:val="0"/>
          <w:caps w:val="0"/>
          <w:color w:val="4D4D4D"/>
          <w:spacing w:val="0"/>
          <w:sz w:val="24"/>
          <w:szCs w:val="24"/>
          <w:shd w:val="clear" w:fill="FFFFFF"/>
        </w:rPr>
        <w:t>认为被告对</w:t>
      </w:r>
      <w:r>
        <w:rPr>
          <w:rFonts w:hint="eastAsia" w:ascii="微软雅黑" w:hAnsi="微软雅黑" w:eastAsia="微软雅黑" w:cs="微软雅黑"/>
          <w:i w:val="0"/>
          <w:iCs w:val="0"/>
          <w:caps w:val="0"/>
          <w:color w:val="4D4D4D"/>
          <w:spacing w:val="0"/>
          <w:sz w:val="24"/>
          <w:szCs w:val="24"/>
          <w:shd w:val="clear" w:fill="FFFFFF"/>
          <w:lang w:val="en-US" w:eastAsia="zh-CN"/>
        </w:rPr>
        <w:t>其</w:t>
      </w:r>
      <w:r>
        <w:rPr>
          <w:rFonts w:hint="eastAsia" w:ascii="微软雅黑" w:hAnsi="微软雅黑" w:eastAsia="微软雅黑" w:cs="微软雅黑"/>
          <w:i w:val="0"/>
          <w:iCs w:val="0"/>
          <w:caps w:val="0"/>
          <w:color w:val="4D4D4D"/>
          <w:spacing w:val="0"/>
          <w:sz w:val="24"/>
          <w:szCs w:val="24"/>
          <w:shd w:val="clear" w:fill="FFFFFF"/>
        </w:rPr>
        <w:t>要求公开或者更正政府信息的申请无正当理由逾期不予答复的，</w:t>
      </w:r>
      <w:r>
        <w:rPr>
          <w:rFonts w:hint="eastAsia" w:ascii="微软雅黑" w:hAnsi="微软雅黑" w:eastAsia="微软雅黑" w:cs="微软雅黑"/>
          <w:i w:val="0"/>
          <w:iCs w:val="0"/>
          <w:caps w:val="0"/>
          <w:color w:val="4D4D4D"/>
          <w:spacing w:val="0"/>
          <w:sz w:val="24"/>
          <w:szCs w:val="24"/>
          <w:shd w:val="clear" w:fill="FFFFFF"/>
          <w:lang w:val="en-US" w:eastAsia="zh-CN"/>
        </w:rPr>
        <w:t>可以</w:t>
      </w:r>
      <w:r>
        <w:rPr>
          <w:rFonts w:hint="eastAsia" w:ascii="微软雅黑" w:hAnsi="微软雅黑" w:eastAsia="微软雅黑" w:cs="微软雅黑"/>
          <w:i w:val="0"/>
          <w:iCs w:val="0"/>
          <w:caps w:val="0"/>
          <w:color w:val="4D4D4D"/>
          <w:spacing w:val="0"/>
          <w:sz w:val="24"/>
          <w:szCs w:val="24"/>
          <w:shd w:val="clear" w:fill="FFFFFF"/>
        </w:rPr>
        <w:t>请求判决被告在一定期限内答复</w:t>
      </w:r>
      <w:r>
        <w:rPr>
          <w:rFonts w:hint="eastAsia" w:ascii="微软雅黑" w:hAnsi="微软雅黑" w:eastAsia="微软雅黑" w:cs="微软雅黑"/>
          <w:i w:val="0"/>
          <w:iCs w:val="0"/>
          <w:caps w:val="0"/>
          <w:color w:val="4D4D4D"/>
          <w:spacing w:val="0"/>
          <w:sz w:val="24"/>
          <w:szCs w:val="24"/>
          <w:shd w:val="clear" w:fill="FFFFFF"/>
          <w:lang w:eastAsia="zh-CN"/>
        </w:rPr>
        <w:t>；</w:t>
      </w:r>
    </w:p>
    <w:p>
      <w:pPr>
        <w:pStyle w:val="9"/>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rPr>
          <w:rFonts w:hint="eastAsia" w:ascii="微软雅黑" w:hAnsi="微软雅黑" w:eastAsia="微软雅黑" w:cs="微软雅黑"/>
          <w:i w:val="0"/>
          <w:iCs w:val="0"/>
          <w:caps w:val="0"/>
          <w:color w:val="4D4D4D"/>
          <w:spacing w:val="0"/>
          <w:sz w:val="21"/>
          <w:szCs w:val="21"/>
        </w:rPr>
      </w:pPr>
      <w:r>
        <w:rPr>
          <w:rFonts w:hint="eastAsia" w:ascii="微软雅黑" w:hAnsi="微软雅黑" w:eastAsia="微软雅黑" w:cs="微软雅黑"/>
          <w:i w:val="0"/>
          <w:iCs w:val="0"/>
          <w:caps w:val="0"/>
          <w:color w:val="4D4D4D"/>
          <w:spacing w:val="0"/>
          <w:sz w:val="24"/>
          <w:szCs w:val="24"/>
          <w:shd w:val="clear" w:fill="FFFFFF"/>
          <w:lang w:val="en-US" w:eastAsia="zh-CN"/>
        </w:rPr>
        <w:t>原告</w:t>
      </w:r>
      <w:r>
        <w:rPr>
          <w:rFonts w:hint="eastAsia" w:ascii="微软雅黑" w:hAnsi="微软雅黑" w:eastAsia="微软雅黑" w:cs="微软雅黑"/>
          <w:i w:val="0"/>
          <w:iCs w:val="0"/>
          <w:caps w:val="0"/>
          <w:color w:val="4D4D4D"/>
          <w:spacing w:val="0"/>
          <w:sz w:val="24"/>
          <w:szCs w:val="24"/>
          <w:shd w:val="clear" w:fill="FFFFFF"/>
        </w:rPr>
        <w:t>认为被告依法应当更正而</w:t>
      </w:r>
      <w:r>
        <w:rPr>
          <w:rFonts w:hint="eastAsia" w:ascii="微软雅黑" w:hAnsi="微软雅黑" w:eastAsia="微软雅黑" w:cs="微软雅黑"/>
          <w:i w:val="0"/>
          <w:iCs w:val="0"/>
          <w:caps w:val="0"/>
          <w:color w:val="4D4D4D"/>
          <w:spacing w:val="0"/>
          <w:sz w:val="24"/>
          <w:szCs w:val="24"/>
          <w:shd w:val="clear" w:fill="FFFFFF"/>
          <w:lang w:val="en-US" w:eastAsia="zh-CN"/>
        </w:rPr>
        <w:t>拒</w:t>
      </w:r>
      <w:r>
        <w:rPr>
          <w:rFonts w:hint="eastAsia" w:ascii="微软雅黑" w:hAnsi="微软雅黑" w:eastAsia="微软雅黑" w:cs="微软雅黑"/>
          <w:i w:val="0"/>
          <w:iCs w:val="0"/>
          <w:caps w:val="0"/>
          <w:color w:val="4D4D4D"/>
          <w:spacing w:val="0"/>
          <w:sz w:val="24"/>
          <w:szCs w:val="24"/>
          <w:shd w:val="clear" w:fill="FFFFFF"/>
        </w:rPr>
        <w:t>不更正与原告相关的政府信息的，</w:t>
      </w:r>
      <w:r>
        <w:rPr>
          <w:rFonts w:hint="eastAsia" w:ascii="微软雅黑" w:hAnsi="微软雅黑" w:eastAsia="微软雅黑" w:cs="微软雅黑"/>
          <w:i w:val="0"/>
          <w:iCs w:val="0"/>
          <w:caps w:val="0"/>
          <w:color w:val="4D4D4D"/>
          <w:spacing w:val="0"/>
          <w:sz w:val="24"/>
          <w:szCs w:val="24"/>
          <w:shd w:val="clear" w:fill="FFFFFF"/>
          <w:lang w:val="en-US" w:eastAsia="zh-CN"/>
        </w:rPr>
        <w:t>可以</w:t>
      </w:r>
      <w:r>
        <w:rPr>
          <w:rFonts w:hint="eastAsia" w:ascii="微软雅黑" w:hAnsi="微软雅黑" w:eastAsia="微软雅黑" w:cs="微软雅黑"/>
          <w:i w:val="0"/>
          <w:iCs w:val="0"/>
          <w:caps w:val="0"/>
          <w:color w:val="4D4D4D"/>
          <w:spacing w:val="0"/>
          <w:sz w:val="24"/>
          <w:szCs w:val="24"/>
          <w:shd w:val="clear" w:fill="FFFFFF"/>
        </w:rPr>
        <w:t>请求判决被告在一定期限内更正</w:t>
      </w:r>
      <w:r>
        <w:rPr>
          <w:rFonts w:hint="eastAsia" w:ascii="微软雅黑" w:hAnsi="微软雅黑" w:eastAsia="微软雅黑" w:cs="微软雅黑"/>
          <w:i w:val="0"/>
          <w:iCs w:val="0"/>
          <w:caps w:val="0"/>
          <w:color w:val="4D4D4D"/>
          <w:spacing w:val="0"/>
          <w:sz w:val="24"/>
          <w:szCs w:val="24"/>
          <w:shd w:val="clear" w:fill="FFFFFF"/>
          <w:lang w:eastAsia="zh-CN"/>
        </w:rPr>
        <w:t>，</w:t>
      </w:r>
      <w:r>
        <w:rPr>
          <w:rFonts w:hint="eastAsia" w:ascii="微软雅黑" w:hAnsi="微软雅黑" w:eastAsia="微软雅黑" w:cs="微软雅黑"/>
          <w:i w:val="0"/>
          <w:iCs w:val="0"/>
          <w:caps w:val="0"/>
          <w:color w:val="4D4D4D"/>
          <w:spacing w:val="0"/>
          <w:sz w:val="24"/>
          <w:szCs w:val="24"/>
          <w:shd w:val="clear" w:fill="FFFFFF"/>
        </w:rPr>
        <w:t>尚需被告调查、裁量的，</w:t>
      </w:r>
      <w:r>
        <w:rPr>
          <w:rFonts w:hint="eastAsia" w:ascii="微软雅黑" w:hAnsi="微软雅黑" w:eastAsia="微软雅黑" w:cs="微软雅黑"/>
          <w:i w:val="0"/>
          <w:iCs w:val="0"/>
          <w:caps w:val="0"/>
          <w:color w:val="4D4D4D"/>
          <w:spacing w:val="0"/>
          <w:sz w:val="24"/>
          <w:szCs w:val="24"/>
          <w:shd w:val="clear" w:fill="FFFFFF"/>
          <w:lang w:val="en-US" w:eastAsia="zh-CN"/>
        </w:rPr>
        <w:t>可以</w:t>
      </w:r>
      <w:r>
        <w:rPr>
          <w:rFonts w:hint="eastAsia" w:ascii="微软雅黑" w:hAnsi="微软雅黑" w:eastAsia="微软雅黑" w:cs="微软雅黑"/>
          <w:i w:val="0"/>
          <w:iCs w:val="0"/>
          <w:caps w:val="0"/>
          <w:color w:val="4D4D4D"/>
          <w:spacing w:val="0"/>
          <w:sz w:val="24"/>
          <w:szCs w:val="24"/>
          <w:shd w:val="clear" w:fill="FFFFFF"/>
        </w:rPr>
        <w:t>请求在一定期限内重新答复</w:t>
      </w:r>
      <w:r>
        <w:rPr>
          <w:rFonts w:hint="eastAsia" w:ascii="微软雅黑" w:hAnsi="微软雅黑" w:eastAsia="微软雅黑" w:cs="微软雅黑"/>
          <w:i w:val="0"/>
          <w:iCs w:val="0"/>
          <w:caps w:val="0"/>
          <w:color w:val="4D4D4D"/>
          <w:spacing w:val="0"/>
          <w:sz w:val="24"/>
          <w:szCs w:val="24"/>
          <w:shd w:val="clear" w:fill="FFFFFF"/>
          <w:lang w:eastAsia="zh-CN"/>
        </w:rPr>
        <w:t>；</w:t>
      </w:r>
    </w:p>
    <w:p>
      <w:pPr>
        <w:pStyle w:val="9"/>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leftChars="0" w:right="0" w:firstLine="420" w:firstLineChars="0"/>
        <w:textAlignment w:val="auto"/>
        <w:rPr>
          <w:rFonts w:hint="eastAsia" w:ascii="微软雅黑" w:hAnsi="微软雅黑" w:eastAsia="微软雅黑" w:cs="微软雅黑"/>
          <w:i w:val="0"/>
          <w:iCs w:val="0"/>
          <w:caps w:val="0"/>
          <w:color w:val="4D4D4D"/>
          <w:spacing w:val="0"/>
          <w:sz w:val="24"/>
          <w:szCs w:val="24"/>
          <w:shd w:val="clear" w:fill="FFFFFF"/>
          <w:lang w:eastAsia="zh-CN"/>
        </w:rPr>
      </w:pPr>
      <w:r>
        <w:rPr>
          <w:rFonts w:hint="eastAsia" w:ascii="微软雅黑" w:hAnsi="微软雅黑" w:eastAsia="微软雅黑" w:cs="微软雅黑"/>
          <w:i w:val="0"/>
          <w:iCs w:val="0"/>
          <w:caps w:val="0"/>
          <w:color w:val="4D4D4D"/>
          <w:spacing w:val="0"/>
          <w:sz w:val="24"/>
          <w:szCs w:val="24"/>
          <w:shd w:val="clear" w:fill="FFFFFF"/>
          <w:lang w:val="en-US" w:eastAsia="zh-CN"/>
        </w:rPr>
        <w:t>原告</w:t>
      </w:r>
      <w:r>
        <w:rPr>
          <w:rFonts w:hint="eastAsia" w:ascii="微软雅黑" w:hAnsi="微软雅黑" w:eastAsia="微软雅黑" w:cs="微软雅黑"/>
          <w:i w:val="0"/>
          <w:iCs w:val="0"/>
          <w:caps w:val="0"/>
          <w:color w:val="4D4D4D"/>
          <w:spacing w:val="0"/>
          <w:sz w:val="24"/>
          <w:szCs w:val="24"/>
          <w:shd w:val="clear" w:fill="FFFFFF"/>
        </w:rPr>
        <w:t>认为被告提供的政府信息不符合原告</w:t>
      </w:r>
      <w:r>
        <w:rPr>
          <w:rFonts w:hint="eastAsia" w:ascii="微软雅黑" w:hAnsi="微软雅黑" w:eastAsia="微软雅黑" w:cs="微软雅黑"/>
          <w:i w:val="0"/>
          <w:iCs w:val="0"/>
          <w:caps w:val="0"/>
          <w:color w:val="4D4D4D"/>
          <w:spacing w:val="0"/>
          <w:sz w:val="24"/>
          <w:szCs w:val="24"/>
          <w:shd w:val="clear" w:fill="FFFFFF"/>
          <w:lang w:val="en-US" w:eastAsia="zh-CN"/>
        </w:rPr>
        <w:t>所</w:t>
      </w:r>
      <w:r>
        <w:rPr>
          <w:rFonts w:hint="eastAsia" w:ascii="微软雅黑" w:hAnsi="微软雅黑" w:eastAsia="微软雅黑" w:cs="微软雅黑"/>
          <w:i w:val="0"/>
          <w:iCs w:val="0"/>
          <w:caps w:val="0"/>
          <w:color w:val="4D4D4D"/>
          <w:spacing w:val="0"/>
          <w:sz w:val="24"/>
          <w:szCs w:val="24"/>
          <w:shd w:val="clear" w:fill="FFFFFF"/>
        </w:rPr>
        <w:t>要求的内容或适当形式的，</w:t>
      </w:r>
      <w:r>
        <w:rPr>
          <w:rFonts w:hint="eastAsia" w:ascii="微软雅黑" w:hAnsi="微软雅黑" w:eastAsia="微软雅黑" w:cs="微软雅黑"/>
          <w:i w:val="0"/>
          <w:iCs w:val="0"/>
          <w:caps w:val="0"/>
          <w:color w:val="4D4D4D"/>
          <w:spacing w:val="0"/>
          <w:sz w:val="24"/>
          <w:szCs w:val="24"/>
          <w:shd w:val="clear" w:fill="FFFFFF"/>
          <w:lang w:val="en-US" w:eastAsia="zh-CN"/>
        </w:rPr>
        <w:t>可以</w:t>
      </w:r>
      <w:r>
        <w:rPr>
          <w:rFonts w:hint="eastAsia" w:ascii="微软雅黑" w:hAnsi="微软雅黑" w:eastAsia="微软雅黑" w:cs="微软雅黑"/>
          <w:i w:val="0"/>
          <w:iCs w:val="0"/>
          <w:caps w:val="0"/>
          <w:color w:val="4D4D4D"/>
          <w:spacing w:val="0"/>
          <w:sz w:val="24"/>
          <w:szCs w:val="24"/>
          <w:shd w:val="clear" w:fill="FFFFFF"/>
        </w:rPr>
        <w:t>请求判决被告按照原告要求的内容或者法律、法规规定的适当形式提供</w:t>
      </w:r>
      <w:r>
        <w:rPr>
          <w:rFonts w:hint="eastAsia" w:ascii="微软雅黑" w:hAnsi="微软雅黑" w:eastAsia="微软雅黑" w:cs="微软雅黑"/>
          <w:i w:val="0"/>
          <w:iCs w:val="0"/>
          <w:caps w:val="0"/>
          <w:color w:val="4D4D4D"/>
          <w:spacing w:val="0"/>
          <w:sz w:val="24"/>
          <w:szCs w:val="24"/>
          <w:shd w:val="clear" w:fill="FFFFFF"/>
          <w:lang w:eastAsia="zh-CN"/>
        </w:rPr>
        <w:t>；</w:t>
      </w:r>
    </w:p>
    <w:p>
      <w:pPr>
        <w:pStyle w:val="9"/>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leftChars="0" w:right="0" w:firstLine="420" w:firstLineChars="0"/>
        <w:textAlignment w:val="auto"/>
        <w:rPr>
          <w:rFonts w:hint="eastAsia" w:ascii="微软雅黑" w:hAnsi="微软雅黑" w:eastAsia="微软雅黑" w:cs="微软雅黑"/>
          <w:i w:val="0"/>
          <w:iCs w:val="0"/>
          <w:caps w:val="0"/>
          <w:color w:val="4D4D4D"/>
          <w:spacing w:val="0"/>
          <w:sz w:val="24"/>
          <w:szCs w:val="24"/>
          <w:shd w:val="clear" w:fill="FFFFFF"/>
          <w:lang w:eastAsia="zh-CN"/>
        </w:rPr>
      </w:pPr>
      <w:r>
        <w:rPr>
          <w:rFonts w:hint="eastAsia" w:ascii="微软雅黑" w:hAnsi="微软雅黑" w:eastAsia="微软雅黑" w:cs="微软雅黑"/>
          <w:i w:val="0"/>
          <w:iCs w:val="0"/>
          <w:caps w:val="0"/>
          <w:color w:val="4D4D4D"/>
          <w:spacing w:val="0"/>
          <w:sz w:val="24"/>
          <w:szCs w:val="24"/>
          <w:shd w:val="clear" w:fill="FFFFFF"/>
          <w:lang w:val="en-US" w:eastAsia="zh-CN"/>
        </w:rPr>
        <w:t>原告</w:t>
      </w:r>
      <w:r>
        <w:rPr>
          <w:rFonts w:hint="eastAsia" w:ascii="微软雅黑" w:hAnsi="微软雅黑" w:eastAsia="微软雅黑" w:cs="微软雅黑"/>
          <w:i w:val="0"/>
          <w:iCs w:val="0"/>
          <w:caps w:val="0"/>
          <w:color w:val="4D4D4D"/>
          <w:spacing w:val="0"/>
          <w:sz w:val="24"/>
          <w:szCs w:val="24"/>
          <w:shd w:val="clear" w:fill="FFFFFF"/>
        </w:rPr>
        <w:t>认为被告拒绝或者部分拒绝公开依法应当公开的政府信息的，</w:t>
      </w:r>
      <w:r>
        <w:rPr>
          <w:rFonts w:hint="eastAsia" w:ascii="微软雅黑" w:hAnsi="微软雅黑" w:eastAsia="微软雅黑" w:cs="微软雅黑"/>
          <w:i w:val="0"/>
          <w:iCs w:val="0"/>
          <w:caps w:val="0"/>
          <w:color w:val="4D4D4D"/>
          <w:spacing w:val="0"/>
          <w:sz w:val="24"/>
          <w:szCs w:val="24"/>
          <w:shd w:val="clear" w:fill="FFFFFF"/>
          <w:lang w:val="en-US" w:eastAsia="zh-CN"/>
        </w:rPr>
        <w:t>可以</w:t>
      </w:r>
      <w:r>
        <w:rPr>
          <w:rFonts w:hint="eastAsia" w:ascii="微软雅黑" w:hAnsi="微软雅黑" w:eastAsia="微软雅黑" w:cs="微软雅黑"/>
          <w:i w:val="0"/>
          <w:iCs w:val="0"/>
          <w:caps w:val="0"/>
          <w:color w:val="4D4D4D"/>
          <w:spacing w:val="0"/>
          <w:sz w:val="24"/>
          <w:szCs w:val="24"/>
          <w:shd w:val="clear" w:fill="FFFFFF"/>
        </w:rPr>
        <w:t>请求撤销或者部分撤销被诉不予公开决定，并判决被告在一定期限内公开</w:t>
      </w:r>
      <w:r>
        <w:rPr>
          <w:rFonts w:hint="eastAsia" w:ascii="微软雅黑" w:hAnsi="微软雅黑" w:eastAsia="微软雅黑" w:cs="微软雅黑"/>
          <w:i w:val="0"/>
          <w:iCs w:val="0"/>
          <w:caps w:val="0"/>
          <w:color w:val="4D4D4D"/>
          <w:spacing w:val="0"/>
          <w:sz w:val="24"/>
          <w:szCs w:val="24"/>
          <w:shd w:val="clear" w:fill="FFFFFF"/>
          <w:lang w:eastAsia="zh-CN"/>
        </w:rPr>
        <w:t>，</w:t>
      </w:r>
      <w:r>
        <w:rPr>
          <w:rFonts w:hint="eastAsia" w:ascii="微软雅黑" w:hAnsi="微软雅黑" w:eastAsia="微软雅黑" w:cs="微软雅黑"/>
          <w:i w:val="0"/>
          <w:iCs w:val="0"/>
          <w:caps w:val="0"/>
          <w:color w:val="4D4D4D"/>
          <w:spacing w:val="0"/>
          <w:sz w:val="24"/>
          <w:szCs w:val="24"/>
          <w:shd w:val="clear" w:fill="FFFFFF"/>
        </w:rPr>
        <w:t>尚需被告调查、裁量的，请求判决其在一定期限内重新答复</w:t>
      </w:r>
      <w:r>
        <w:rPr>
          <w:rFonts w:hint="eastAsia" w:ascii="微软雅黑" w:hAnsi="微软雅黑" w:eastAsia="微软雅黑" w:cs="微软雅黑"/>
          <w:i w:val="0"/>
          <w:iCs w:val="0"/>
          <w:caps w:val="0"/>
          <w:color w:val="4D4D4D"/>
          <w:spacing w:val="0"/>
          <w:sz w:val="24"/>
          <w:szCs w:val="24"/>
          <w:shd w:val="clear" w:fill="FFFFFF"/>
          <w:lang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rPr>
          <w:rFonts w:hint="eastAsia" w:ascii="微软雅黑" w:hAnsi="微软雅黑" w:eastAsia="微软雅黑" w:cs="微软雅黑"/>
          <w:i w:val="0"/>
          <w:iCs w:val="0"/>
          <w:caps w:val="0"/>
          <w:color w:val="4D4D4D"/>
          <w:spacing w:val="0"/>
          <w:sz w:val="21"/>
          <w:szCs w:val="21"/>
          <w:lang w:eastAsia="zh-CN"/>
        </w:rPr>
      </w:pPr>
      <w:r>
        <w:rPr>
          <w:rFonts w:hint="eastAsia" w:ascii="微软雅黑" w:hAnsi="微软雅黑" w:eastAsia="微软雅黑" w:cs="微软雅黑"/>
          <w:i w:val="0"/>
          <w:iCs w:val="0"/>
          <w:caps w:val="0"/>
          <w:color w:val="4D4D4D"/>
          <w:spacing w:val="0"/>
          <w:sz w:val="24"/>
          <w:szCs w:val="24"/>
          <w:shd w:val="clear" w:fill="FFFFFF"/>
          <w:lang w:eastAsia="zh-CN"/>
        </w:rPr>
        <w:t>【援引法条</w:t>
      </w:r>
      <w:r>
        <w:rPr>
          <w:rFonts w:hint="eastAsia" w:ascii="微软雅黑" w:hAnsi="微软雅黑" w:eastAsia="微软雅黑" w:cs="微软雅黑"/>
          <w:i w:val="0"/>
          <w:iCs w:val="0"/>
          <w:caps w:val="0"/>
          <w:color w:val="4D4D4D"/>
          <w:spacing w:val="0"/>
          <w:sz w:val="24"/>
          <w:szCs w:val="24"/>
          <w:shd w:val="clear" w:fill="FFFFFF"/>
        </w:rPr>
        <w:t>：《审理政府信息公开行政案件规定》第九条、第十条</w:t>
      </w:r>
      <w:r>
        <w:rPr>
          <w:rFonts w:hint="eastAsia" w:ascii="微软雅黑" w:hAnsi="微软雅黑" w:eastAsia="微软雅黑" w:cs="微软雅黑"/>
          <w:i w:val="0"/>
          <w:iCs w:val="0"/>
          <w:caps w:val="0"/>
          <w:color w:val="4D4D4D"/>
          <w:spacing w:val="0"/>
          <w:sz w:val="24"/>
          <w:szCs w:val="24"/>
          <w:shd w:val="clear" w:fill="FFFFFF"/>
          <w:lang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outlineLvl w:val="1"/>
        <w:rPr>
          <w:rStyle w:val="12"/>
          <w:rFonts w:hint="eastAsia" w:ascii="微软雅黑" w:hAnsi="微软雅黑" w:eastAsia="微软雅黑" w:cs="微软雅黑"/>
          <w:i w:val="0"/>
          <w:iCs w:val="0"/>
          <w:caps w:val="0"/>
          <w:color w:val="4D4D4D"/>
          <w:spacing w:val="0"/>
          <w:sz w:val="24"/>
          <w:szCs w:val="24"/>
          <w:shd w:val="clear" w:fill="FFFFFF"/>
          <w:lang w:eastAsia="zh-CN"/>
        </w:rPr>
      </w:pPr>
      <w:bookmarkStart w:id="52" w:name="_Toc4060"/>
      <w:r>
        <w:rPr>
          <w:rStyle w:val="12"/>
          <w:rFonts w:hint="eastAsia" w:ascii="微软雅黑" w:hAnsi="微软雅黑" w:eastAsia="微软雅黑" w:cs="微软雅黑"/>
          <w:i w:val="0"/>
          <w:iCs w:val="0"/>
          <w:caps w:val="0"/>
          <w:color w:val="4D4D4D"/>
          <w:spacing w:val="0"/>
          <w:sz w:val="24"/>
          <w:szCs w:val="24"/>
          <w:shd w:val="clear" w:fill="FFFFFF"/>
        </w:rPr>
        <w:t>第</w:t>
      </w:r>
      <w:r>
        <w:rPr>
          <w:rStyle w:val="12"/>
          <w:rFonts w:hint="eastAsia" w:ascii="微软雅黑" w:hAnsi="微软雅黑" w:eastAsia="微软雅黑" w:cs="微软雅黑"/>
          <w:i w:val="0"/>
          <w:iCs w:val="0"/>
          <w:caps w:val="0"/>
          <w:color w:val="4D4D4D"/>
          <w:spacing w:val="0"/>
          <w:sz w:val="24"/>
          <w:szCs w:val="24"/>
          <w:shd w:val="clear" w:fill="FFFFFF"/>
          <w:lang w:val="en-US" w:eastAsia="zh-CN"/>
        </w:rPr>
        <w:t>四十八</w:t>
      </w:r>
      <w:r>
        <w:rPr>
          <w:rStyle w:val="12"/>
          <w:rFonts w:hint="eastAsia" w:ascii="微软雅黑" w:hAnsi="微软雅黑" w:eastAsia="微软雅黑" w:cs="微软雅黑"/>
          <w:i w:val="0"/>
          <w:iCs w:val="0"/>
          <w:caps w:val="0"/>
          <w:color w:val="4D4D4D"/>
          <w:spacing w:val="0"/>
          <w:sz w:val="24"/>
          <w:szCs w:val="24"/>
          <w:shd w:val="clear" w:fill="FFFFFF"/>
        </w:rPr>
        <w:t>条</w:t>
      </w:r>
      <w:r>
        <w:rPr>
          <w:rStyle w:val="12"/>
          <w:rFonts w:hint="eastAsia" w:ascii="微软雅黑" w:hAnsi="微软雅黑" w:eastAsia="微软雅黑" w:cs="微软雅黑"/>
          <w:i w:val="0"/>
          <w:iCs w:val="0"/>
          <w:caps w:val="0"/>
          <w:color w:val="4D4D4D"/>
          <w:spacing w:val="0"/>
          <w:sz w:val="24"/>
          <w:szCs w:val="24"/>
          <w:shd w:val="clear" w:fill="FFFFFF"/>
          <w:lang w:eastAsia="zh-CN"/>
        </w:rPr>
        <w:t>【</w:t>
      </w:r>
      <w:r>
        <w:rPr>
          <w:rStyle w:val="12"/>
          <w:rFonts w:hint="eastAsia" w:ascii="微软雅黑" w:hAnsi="微软雅黑" w:eastAsia="微软雅黑" w:cs="微软雅黑"/>
          <w:i w:val="0"/>
          <w:iCs w:val="0"/>
          <w:caps w:val="0"/>
          <w:color w:val="4D4D4D"/>
          <w:spacing w:val="0"/>
          <w:sz w:val="24"/>
          <w:szCs w:val="24"/>
          <w:shd w:val="clear" w:fill="FFFFFF"/>
        </w:rPr>
        <w:t>代理被告</w:t>
      </w:r>
      <w:r>
        <w:rPr>
          <w:rStyle w:val="12"/>
          <w:rFonts w:hint="eastAsia" w:ascii="微软雅黑" w:hAnsi="微软雅黑" w:eastAsia="微软雅黑" w:cs="微软雅黑"/>
          <w:i w:val="0"/>
          <w:iCs w:val="0"/>
          <w:caps w:val="0"/>
          <w:color w:val="4D4D4D"/>
          <w:spacing w:val="0"/>
          <w:sz w:val="24"/>
          <w:szCs w:val="24"/>
          <w:shd w:val="clear" w:fill="FFFFFF"/>
          <w:lang w:val="en-US" w:eastAsia="zh-CN"/>
        </w:rPr>
        <w:t>的</w:t>
      </w:r>
      <w:r>
        <w:rPr>
          <w:rStyle w:val="12"/>
          <w:rFonts w:hint="eastAsia" w:ascii="微软雅黑" w:hAnsi="微软雅黑" w:eastAsia="微软雅黑" w:cs="微软雅黑"/>
          <w:i w:val="0"/>
          <w:iCs w:val="0"/>
          <w:caps w:val="0"/>
          <w:color w:val="4D4D4D"/>
          <w:spacing w:val="0"/>
          <w:sz w:val="24"/>
          <w:szCs w:val="24"/>
          <w:shd w:val="clear" w:fill="FFFFFF"/>
        </w:rPr>
        <w:t>应诉</w:t>
      </w:r>
      <w:r>
        <w:rPr>
          <w:rStyle w:val="12"/>
          <w:rFonts w:hint="eastAsia" w:ascii="微软雅黑" w:hAnsi="微软雅黑" w:eastAsia="微软雅黑" w:cs="微软雅黑"/>
          <w:i w:val="0"/>
          <w:iCs w:val="0"/>
          <w:caps w:val="0"/>
          <w:color w:val="4D4D4D"/>
          <w:spacing w:val="0"/>
          <w:sz w:val="24"/>
          <w:szCs w:val="24"/>
          <w:shd w:val="clear" w:fill="FFFFFF"/>
          <w:lang w:val="en-US" w:eastAsia="zh-CN"/>
        </w:rPr>
        <w:t>事项</w:t>
      </w:r>
      <w:r>
        <w:rPr>
          <w:rStyle w:val="12"/>
          <w:rFonts w:hint="eastAsia" w:ascii="微软雅黑" w:hAnsi="微软雅黑" w:eastAsia="微软雅黑" w:cs="微软雅黑"/>
          <w:i w:val="0"/>
          <w:iCs w:val="0"/>
          <w:caps w:val="0"/>
          <w:color w:val="4D4D4D"/>
          <w:spacing w:val="0"/>
          <w:sz w:val="24"/>
          <w:szCs w:val="24"/>
          <w:shd w:val="clear" w:fill="FFFFFF"/>
          <w:lang w:eastAsia="zh-CN"/>
        </w:rPr>
        <w:t>】</w:t>
      </w:r>
      <w:bookmarkEnd w:id="52"/>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outlineLvl w:val="9"/>
        <w:rPr>
          <w:rFonts w:hint="eastAsia" w:ascii="微软雅黑" w:hAnsi="微软雅黑" w:eastAsia="微软雅黑" w:cs="微软雅黑"/>
          <w:i w:val="0"/>
          <w:iCs w:val="0"/>
          <w:caps w:val="0"/>
          <w:color w:val="4D4D4D"/>
          <w:spacing w:val="0"/>
          <w:sz w:val="21"/>
          <w:szCs w:val="21"/>
        </w:rPr>
      </w:pPr>
      <w:r>
        <w:rPr>
          <w:rFonts w:hint="eastAsia" w:ascii="微软雅黑" w:hAnsi="微软雅黑" w:eastAsia="微软雅黑" w:cs="微软雅黑"/>
          <w:i w:val="0"/>
          <w:iCs w:val="0"/>
          <w:caps w:val="0"/>
          <w:color w:val="4D4D4D"/>
          <w:spacing w:val="0"/>
          <w:sz w:val="24"/>
          <w:szCs w:val="24"/>
          <w:shd w:val="clear" w:fill="FFFFFF"/>
        </w:rPr>
        <w:t>律师应当在答辩期内，协助被告</w:t>
      </w:r>
      <w:r>
        <w:rPr>
          <w:rFonts w:hint="eastAsia" w:ascii="微软雅黑" w:hAnsi="微软雅黑" w:eastAsia="微软雅黑" w:cs="微软雅黑"/>
          <w:i w:val="0"/>
          <w:iCs w:val="0"/>
          <w:caps w:val="0"/>
          <w:color w:val="4D4D4D"/>
          <w:spacing w:val="0"/>
          <w:sz w:val="24"/>
          <w:szCs w:val="24"/>
          <w:shd w:val="clear" w:fill="FFFFFF"/>
          <w:lang w:val="en-US" w:eastAsia="zh-CN"/>
        </w:rPr>
        <w:t>主要</w:t>
      </w:r>
      <w:r>
        <w:rPr>
          <w:rFonts w:hint="eastAsia" w:ascii="微软雅黑" w:hAnsi="微软雅黑" w:eastAsia="微软雅黑" w:cs="微软雅黑"/>
          <w:i w:val="0"/>
          <w:iCs w:val="0"/>
          <w:caps w:val="0"/>
          <w:color w:val="4D4D4D"/>
          <w:spacing w:val="0"/>
          <w:sz w:val="24"/>
          <w:szCs w:val="24"/>
          <w:shd w:val="clear" w:fill="FFFFFF"/>
        </w:rPr>
        <w:t>完成下列应诉事项：</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rPr>
          <w:rFonts w:hint="eastAsia" w:ascii="微软雅黑" w:hAnsi="微软雅黑" w:eastAsia="微软雅黑" w:cs="微软雅黑"/>
          <w:i w:val="0"/>
          <w:iCs w:val="0"/>
          <w:caps w:val="0"/>
          <w:color w:val="4D4D4D"/>
          <w:spacing w:val="0"/>
          <w:sz w:val="24"/>
          <w:szCs w:val="24"/>
          <w:shd w:val="clear" w:fill="FFFFFF"/>
          <w:lang w:eastAsia="zh-CN"/>
        </w:rPr>
      </w:pPr>
      <w:r>
        <w:rPr>
          <w:rFonts w:hint="eastAsia" w:ascii="微软雅黑" w:hAnsi="微软雅黑" w:eastAsia="微软雅黑" w:cs="微软雅黑"/>
          <w:i w:val="0"/>
          <w:iCs w:val="0"/>
          <w:caps w:val="0"/>
          <w:color w:val="4D4D4D"/>
          <w:spacing w:val="0"/>
          <w:sz w:val="24"/>
          <w:szCs w:val="24"/>
          <w:shd w:val="clear" w:fill="FFFFFF"/>
          <w:lang w:val="en-US" w:eastAsia="zh-CN"/>
        </w:rPr>
        <w:t>1、</w:t>
      </w:r>
      <w:r>
        <w:rPr>
          <w:rFonts w:hint="eastAsia" w:ascii="微软雅黑" w:hAnsi="微软雅黑" w:eastAsia="微软雅黑" w:cs="微软雅黑"/>
          <w:i w:val="0"/>
          <w:iCs w:val="0"/>
          <w:caps w:val="0"/>
          <w:color w:val="4D4D4D"/>
          <w:spacing w:val="0"/>
          <w:sz w:val="24"/>
          <w:szCs w:val="24"/>
          <w:shd w:val="clear" w:fill="FFFFFF"/>
        </w:rPr>
        <w:t>起诉人是否具备原告的资格</w:t>
      </w:r>
      <w:r>
        <w:rPr>
          <w:rFonts w:hint="eastAsia" w:ascii="微软雅黑" w:hAnsi="微软雅黑" w:eastAsia="微软雅黑" w:cs="微软雅黑"/>
          <w:i w:val="0"/>
          <w:iCs w:val="0"/>
          <w:caps w:val="0"/>
          <w:color w:val="4D4D4D"/>
          <w:spacing w:val="0"/>
          <w:sz w:val="24"/>
          <w:szCs w:val="24"/>
          <w:shd w:val="clear" w:fill="FFFFFF"/>
          <w:lang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rPr>
          <w:rFonts w:hint="eastAsia" w:ascii="微软雅黑" w:hAnsi="微软雅黑" w:eastAsia="微软雅黑" w:cs="微软雅黑"/>
          <w:i w:val="0"/>
          <w:iCs w:val="0"/>
          <w:caps w:val="0"/>
          <w:color w:val="4D4D4D"/>
          <w:spacing w:val="0"/>
          <w:sz w:val="21"/>
          <w:szCs w:val="21"/>
        </w:rPr>
      </w:pPr>
      <w:r>
        <w:rPr>
          <w:rFonts w:hint="eastAsia" w:ascii="微软雅黑" w:hAnsi="微软雅黑" w:eastAsia="微软雅黑" w:cs="微软雅黑"/>
          <w:i w:val="0"/>
          <w:iCs w:val="0"/>
          <w:caps w:val="0"/>
          <w:color w:val="4D4D4D"/>
          <w:spacing w:val="0"/>
          <w:sz w:val="24"/>
          <w:szCs w:val="24"/>
          <w:shd w:val="clear" w:fill="FFFFFF"/>
          <w:lang w:val="en-US" w:eastAsia="zh-CN"/>
        </w:rPr>
        <w:t>2、</w:t>
      </w:r>
      <w:r>
        <w:rPr>
          <w:rFonts w:hint="eastAsia" w:ascii="微软雅黑" w:hAnsi="微软雅黑" w:eastAsia="微软雅黑" w:cs="微软雅黑"/>
          <w:i w:val="0"/>
          <w:iCs w:val="0"/>
          <w:caps w:val="0"/>
          <w:color w:val="4D4D4D"/>
          <w:spacing w:val="0"/>
          <w:sz w:val="24"/>
          <w:szCs w:val="24"/>
          <w:shd w:val="clear" w:fill="FFFFFF"/>
        </w:rPr>
        <w:t>被诉行政机关是否依法应被列为被告；</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rPr>
          <w:rFonts w:hint="eastAsia" w:ascii="微软雅黑" w:hAnsi="微软雅黑" w:eastAsia="微软雅黑" w:cs="微软雅黑"/>
          <w:i w:val="0"/>
          <w:iCs w:val="0"/>
          <w:caps w:val="0"/>
          <w:color w:val="4D4D4D"/>
          <w:spacing w:val="0"/>
          <w:sz w:val="21"/>
          <w:szCs w:val="21"/>
        </w:rPr>
      </w:pPr>
      <w:r>
        <w:rPr>
          <w:rFonts w:hint="eastAsia" w:ascii="微软雅黑" w:hAnsi="微软雅黑" w:eastAsia="微软雅黑" w:cs="微软雅黑"/>
          <w:i w:val="0"/>
          <w:iCs w:val="0"/>
          <w:caps w:val="0"/>
          <w:color w:val="4D4D4D"/>
          <w:spacing w:val="0"/>
          <w:sz w:val="24"/>
          <w:szCs w:val="24"/>
          <w:shd w:val="clear" w:fill="FFFFFF"/>
          <w:lang w:val="en-US" w:eastAsia="zh-CN"/>
        </w:rPr>
        <w:t>3、</w:t>
      </w:r>
      <w:r>
        <w:rPr>
          <w:rFonts w:hint="eastAsia" w:ascii="微软雅黑" w:hAnsi="微软雅黑" w:eastAsia="微软雅黑" w:cs="微软雅黑"/>
          <w:i w:val="0"/>
          <w:iCs w:val="0"/>
          <w:caps w:val="0"/>
          <w:color w:val="4D4D4D"/>
          <w:spacing w:val="0"/>
          <w:sz w:val="24"/>
          <w:szCs w:val="24"/>
          <w:shd w:val="clear" w:fill="FFFFFF"/>
        </w:rPr>
        <w:t>查明被诉的行政行为是否客观存在；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rPr>
          <w:rFonts w:hint="eastAsia" w:ascii="微软雅黑" w:hAnsi="微软雅黑" w:eastAsia="微软雅黑" w:cs="微软雅黑"/>
          <w:i w:val="0"/>
          <w:iCs w:val="0"/>
          <w:caps w:val="0"/>
          <w:color w:val="4D4D4D"/>
          <w:spacing w:val="0"/>
          <w:sz w:val="21"/>
          <w:szCs w:val="21"/>
        </w:rPr>
      </w:pPr>
      <w:r>
        <w:rPr>
          <w:rFonts w:hint="eastAsia" w:ascii="微软雅黑" w:hAnsi="微软雅黑" w:eastAsia="微软雅黑" w:cs="微软雅黑"/>
          <w:i w:val="0"/>
          <w:iCs w:val="0"/>
          <w:caps w:val="0"/>
          <w:color w:val="4D4D4D"/>
          <w:spacing w:val="0"/>
          <w:sz w:val="24"/>
          <w:szCs w:val="24"/>
          <w:shd w:val="clear" w:fill="FFFFFF"/>
          <w:lang w:val="en-US" w:eastAsia="zh-CN"/>
        </w:rPr>
        <w:t>4、</w:t>
      </w:r>
      <w:r>
        <w:rPr>
          <w:rFonts w:hint="eastAsia" w:ascii="微软雅黑" w:hAnsi="微软雅黑" w:eastAsia="微软雅黑" w:cs="微软雅黑"/>
          <w:i w:val="0"/>
          <w:iCs w:val="0"/>
          <w:caps w:val="0"/>
          <w:color w:val="4D4D4D"/>
          <w:spacing w:val="0"/>
          <w:sz w:val="24"/>
          <w:szCs w:val="24"/>
          <w:shd w:val="clear" w:fill="FFFFFF"/>
        </w:rPr>
        <w:t>原告的起诉是否属于行政诉讼受案范围；</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rPr>
          <w:rFonts w:hint="eastAsia" w:ascii="微软雅黑" w:hAnsi="微软雅黑" w:eastAsia="微软雅黑" w:cs="微软雅黑"/>
          <w:i w:val="0"/>
          <w:iCs w:val="0"/>
          <w:caps w:val="0"/>
          <w:color w:val="4D4D4D"/>
          <w:spacing w:val="0"/>
          <w:sz w:val="21"/>
          <w:szCs w:val="21"/>
        </w:rPr>
      </w:pPr>
      <w:r>
        <w:rPr>
          <w:rFonts w:hint="eastAsia" w:ascii="微软雅黑" w:hAnsi="微软雅黑" w:eastAsia="微软雅黑" w:cs="微软雅黑"/>
          <w:i w:val="0"/>
          <w:iCs w:val="0"/>
          <w:caps w:val="0"/>
          <w:color w:val="4D4D4D"/>
          <w:spacing w:val="0"/>
          <w:sz w:val="24"/>
          <w:szCs w:val="24"/>
          <w:shd w:val="clear" w:fill="FFFFFF"/>
          <w:lang w:val="en-US" w:eastAsia="zh-CN"/>
        </w:rPr>
        <w:t>5、</w:t>
      </w:r>
      <w:r>
        <w:rPr>
          <w:rFonts w:hint="eastAsia" w:ascii="微软雅黑" w:hAnsi="微软雅黑" w:eastAsia="微软雅黑" w:cs="微软雅黑"/>
          <w:i w:val="0"/>
          <w:iCs w:val="0"/>
          <w:caps w:val="0"/>
          <w:color w:val="4D4D4D"/>
          <w:spacing w:val="0"/>
          <w:sz w:val="24"/>
          <w:szCs w:val="24"/>
          <w:shd w:val="clear" w:fill="FFFFFF"/>
        </w:rPr>
        <w:t>受诉人民法院有无管辖权；</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rPr>
          <w:rFonts w:hint="eastAsia" w:ascii="微软雅黑" w:hAnsi="微软雅黑" w:eastAsia="微软雅黑" w:cs="微软雅黑"/>
          <w:i w:val="0"/>
          <w:iCs w:val="0"/>
          <w:caps w:val="0"/>
          <w:color w:val="4D4D4D"/>
          <w:spacing w:val="0"/>
          <w:sz w:val="21"/>
          <w:szCs w:val="21"/>
        </w:rPr>
      </w:pPr>
      <w:r>
        <w:rPr>
          <w:rFonts w:hint="eastAsia" w:ascii="微软雅黑" w:hAnsi="微软雅黑" w:eastAsia="微软雅黑" w:cs="微软雅黑"/>
          <w:i w:val="0"/>
          <w:iCs w:val="0"/>
          <w:caps w:val="0"/>
          <w:color w:val="4D4D4D"/>
          <w:spacing w:val="0"/>
          <w:sz w:val="24"/>
          <w:szCs w:val="24"/>
          <w:shd w:val="clear" w:fill="FFFFFF"/>
          <w:lang w:val="en-US" w:eastAsia="zh-CN"/>
        </w:rPr>
        <w:t>6、</w:t>
      </w:r>
      <w:r>
        <w:rPr>
          <w:rFonts w:hint="eastAsia" w:ascii="微软雅黑" w:hAnsi="微软雅黑" w:eastAsia="微软雅黑" w:cs="微软雅黑"/>
          <w:i w:val="0"/>
          <w:iCs w:val="0"/>
          <w:caps w:val="0"/>
          <w:color w:val="4D4D4D"/>
          <w:spacing w:val="0"/>
          <w:sz w:val="24"/>
          <w:szCs w:val="24"/>
          <w:shd w:val="clear" w:fill="FFFFFF"/>
        </w:rPr>
        <w:t>起诉是否超过起诉期限；</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rPr>
          <w:rFonts w:hint="eastAsia" w:ascii="微软雅黑" w:hAnsi="微软雅黑" w:eastAsia="微软雅黑" w:cs="微软雅黑"/>
          <w:i w:val="0"/>
          <w:iCs w:val="0"/>
          <w:caps w:val="0"/>
          <w:color w:val="4D4D4D"/>
          <w:spacing w:val="0"/>
          <w:sz w:val="21"/>
          <w:szCs w:val="21"/>
        </w:rPr>
      </w:pPr>
      <w:r>
        <w:rPr>
          <w:rFonts w:hint="eastAsia" w:ascii="微软雅黑" w:hAnsi="微软雅黑" w:eastAsia="微软雅黑" w:cs="微软雅黑"/>
          <w:i w:val="0"/>
          <w:iCs w:val="0"/>
          <w:caps w:val="0"/>
          <w:color w:val="4D4D4D"/>
          <w:spacing w:val="0"/>
          <w:sz w:val="24"/>
          <w:szCs w:val="24"/>
          <w:shd w:val="clear" w:fill="FFFFFF"/>
          <w:lang w:val="en-US" w:eastAsia="zh-CN"/>
        </w:rPr>
        <w:t>7、</w:t>
      </w:r>
      <w:r>
        <w:rPr>
          <w:rFonts w:hint="eastAsia" w:ascii="微软雅黑" w:hAnsi="微软雅黑" w:eastAsia="微软雅黑" w:cs="微软雅黑"/>
          <w:i w:val="0"/>
          <w:iCs w:val="0"/>
          <w:caps w:val="0"/>
          <w:color w:val="4D4D4D"/>
          <w:spacing w:val="0"/>
          <w:sz w:val="24"/>
          <w:szCs w:val="24"/>
          <w:shd w:val="clear" w:fill="FFFFFF"/>
        </w:rPr>
        <w:t>协助被告拟定答辩状，并向人民法院提交被诉行政机关作出政府信息公开工作的证据和所依据的规范性文件；</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outlineLvl w:val="1"/>
        <w:rPr>
          <w:rStyle w:val="12"/>
          <w:rFonts w:hint="eastAsia" w:ascii="微软雅黑" w:hAnsi="微软雅黑" w:eastAsia="微软雅黑" w:cs="微软雅黑"/>
          <w:i w:val="0"/>
          <w:iCs w:val="0"/>
          <w:caps w:val="0"/>
          <w:color w:val="4D4D4D"/>
          <w:spacing w:val="0"/>
          <w:sz w:val="24"/>
          <w:szCs w:val="24"/>
          <w:shd w:val="clear" w:fill="FFFFFF"/>
          <w:lang w:eastAsia="zh-CN"/>
        </w:rPr>
      </w:pPr>
      <w:bookmarkStart w:id="53" w:name="_Toc1175"/>
      <w:r>
        <w:rPr>
          <w:rStyle w:val="12"/>
          <w:rFonts w:hint="eastAsia" w:ascii="微软雅黑" w:hAnsi="微软雅黑" w:eastAsia="微软雅黑" w:cs="微软雅黑"/>
          <w:i w:val="0"/>
          <w:iCs w:val="0"/>
          <w:caps w:val="0"/>
          <w:color w:val="4D4D4D"/>
          <w:spacing w:val="0"/>
          <w:sz w:val="24"/>
          <w:szCs w:val="24"/>
          <w:shd w:val="clear" w:fill="FFFFFF"/>
        </w:rPr>
        <w:t>第</w:t>
      </w:r>
      <w:r>
        <w:rPr>
          <w:rStyle w:val="12"/>
          <w:rFonts w:hint="eastAsia" w:ascii="微软雅黑" w:hAnsi="微软雅黑" w:eastAsia="微软雅黑" w:cs="微软雅黑"/>
          <w:i w:val="0"/>
          <w:iCs w:val="0"/>
          <w:caps w:val="0"/>
          <w:color w:val="4D4D4D"/>
          <w:spacing w:val="0"/>
          <w:sz w:val="24"/>
          <w:szCs w:val="24"/>
          <w:shd w:val="clear" w:fill="FFFFFF"/>
          <w:lang w:val="en-US" w:eastAsia="zh-CN"/>
        </w:rPr>
        <w:t>四十九</w:t>
      </w:r>
      <w:r>
        <w:rPr>
          <w:rStyle w:val="12"/>
          <w:rFonts w:hint="eastAsia" w:ascii="微软雅黑" w:hAnsi="微软雅黑" w:eastAsia="微软雅黑" w:cs="微软雅黑"/>
          <w:i w:val="0"/>
          <w:iCs w:val="0"/>
          <w:caps w:val="0"/>
          <w:color w:val="4D4D4D"/>
          <w:spacing w:val="0"/>
          <w:sz w:val="24"/>
          <w:szCs w:val="24"/>
          <w:shd w:val="clear" w:fill="FFFFFF"/>
        </w:rPr>
        <w:t>条</w:t>
      </w:r>
      <w:r>
        <w:rPr>
          <w:rStyle w:val="12"/>
          <w:rFonts w:hint="eastAsia" w:ascii="微软雅黑" w:hAnsi="微软雅黑" w:eastAsia="微软雅黑" w:cs="微软雅黑"/>
          <w:i w:val="0"/>
          <w:iCs w:val="0"/>
          <w:caps w:val="0"/>
          <w:color w:val="4D4D4D"/>
          <w:spacing w:val="0"/>
          <w:sz w:val="24"/>
          <w:szCs w:val="24"/>
          <w:shd w:val="clear" w:fill="FFFFFF"/>
          <w:lang w:eastAsia="zh-CN"/>
        </w:rPr>
        <w:t>【</w:t>
      </w:r>
      <w:r>
        <w:rPr>
          <w:rStyle w:val="12"/>
          <w:rFonts w:hint="eastAsia" w:ascii="微软雅黑" w:hAnsi="微软雅黑" w:eastAsia="微软雅黑" w:cs="微软雅黑"/>
          <w:i w:val="0"/>
          <w:iCs w:val="0"/>
          <w:caps w:val="0"/>
          <w:color w:val="4D4D4D"/>
          <w:spacing w:val="0"/>
          <w:sz w:val="24"/>
          <w:szCs w:val="24"/>
          <w:shd w:val="clear" w:fill="FFFFFF"/>
        </w:rPr>
        <w:t>原告举证责任</w:t>
      </w:r>
      <w:r>
        <w:rPr>
          <w:rStyle w:val="12"/>
          <w:rFonts w:hint="eastAsia" w:ascii="微软雅黑" w:hAnsi="微软雅黑" w:eastAsia="微软雅黑" w:cs="微软雅黑"/>
          <w:i w:val="0"/>
          <w:iCs w:val="0"/>
          <w:caps w:val="0"/>
          <w:color w:val="4D4D4D"/>
          <w:spacing w:val="0"/>
          <w:sz w:val="24"/>
          <w:szCs w:val="24"/>
          <w:shd w:val="clear" w:fill="FFFFFF"/>
          <w:lang w:eastAsia="zh-CN"/>
        </w:rPr>
        <w:t>】</w:t>
      </w:r>
      <w:bookmarkEnd w:id="53"/>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outlineLvl w:val="9"/>
        <w:rPr>
          <w:rFonts w:hint="default" w:ascii="微软雅黑" w:hAnsi="微软雅黑" w:eastAsia="微软雅黑" w:cs="微软雅黑"/>
          <w:i w:val="0"/>
          <w:iCs w:val="0"/>
          <w:caps w:val="0"/>
          <w:color w:val="4D4D4D"/>
          <w:spacing w:val="0"/>
          <w:sz w:val="24"/>
          <w:szCs w:val="24"/>
          <w:shd w:val="clear" w:fill="FFFFFF"/>
          <w:lang w:val="en-US" w:eastAsia="zh-CN"/>
        </w:rPr>
      </w:pPr>
      <w:r>
        <w:rPr>
          <w:rFonts w:hint="eastAsia" w:ascii="微软雅黑" w:hAnsi="微软雅黑" w:eastAsia="微软雅黑" w:cs="微软雅黑"/>
          <w:i w:val="0"/>
          <w:iCs w:val="0"/>
          <w:caps w:val="0"/>
          <w:color w:val="4D4D4D"/>
          <w:spacing w:val="0"/>
          <w:sz w:val="24"/>
          <w:szCs w:val="24"/>
          <w:shd w:val="clear" w:fill="FFFFFF"/>
          <w:lang w:val="en-US" w:eastAsia="zh-CN"/>
        </w:rPr>
        <w:t>律师应当告知，根据以下不同情况，原告依法负有举证责任：</w:t>
      </w:r>
    </w:p>
    <w:p>
      <w:pPr>
        <w:pStyle w:val="9"/>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outlineLvl w:val="9"/>
        <w:rPr>
          <w:rFonts w:hint="eastAsia" w:ascii="微软雅黑" w:hAnsi="微软雅黑" w:eastAsia="微软雅黑" w:cs="微软雅黑"/>
          <w:i w:val="0"/>
          <w:iCs w:val="0"/>
          <w:caps w:val="0"/>
          <w:color w:val="4D4D4D"/>
          <w:spacing w:val="0"/>
          <w:sz w:val="24"/>
          <w:szCs w:val="24"/>
          <w:shd w:val="clear" w:fill="FFFFFF"/>
          <w:lang w:eastAsia="zh-CN"/>
        </w:rPr>
      </w:pPr>
      <w:r>
        <w:rPr>
          <w:rFonts w:hint="eastAsia" w:ascii="微软雅黑" w:hAnsi="微软雅黑" w:eastAsia="微软雅黑" w:cs="微软雅黑"/>
          <w:i w:val="0"/>
          <w:iCs w:val="0"/>
          <w:caps w:val="0"/>
          <w:color w:val="4D4D4D"/>
          <w:spacing w:val="0"/>
          <w:sz w:val="24"/>
          <w:szCs w:val="24"/>
          <w:shd w:val="clear" w:fill="FFFFFF"/>
        </w:rPr>
        <w:t>原告应对其向被告申请政府信息公开的事实举证</w:t>
      </w:r>
      <w:r>
        <w:rPr>
          <w:rFonts w:hint="eastAsia" w:ascii="微软雅黑" w:hAnsi="微软雅黑" w:eastAsia="微软雅黑" w:cs="微软雅黑"/>
          <w:i w:val="0"/>
          <w:iCs w:val="0"/>
          <w:caps w:val="0"/>
          <w:color w:val="4D4D4D"/>
          <w:spacing w:val="0"/>
          <w:sz w:val="24"/>
          <w:szCs w:val="24"/>
          <w:shd w:val="clear" w:fill="FFFFFF"/>
          <w:lang w:eastAsia="zh-CN"/>
        </w:rPr>
        <w:t>；</w:t>
      </w:r>
    </w:p>
    <w:p>
      <w:pPr>
        <w:pStyle w:val="9"/>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outlineLvl w:val="9"/>
        <w:rPr>
          <w:rFonts w:hint="eastAsia" w:ascii="微软雅黑" w:hAnsi="微软雅黑" w:eastAsia="微软雅黑" w:cs="微软雅黑"/>
          <w:i w:val="0"/>
          <w:iCs w:val="0"/>
          <w:caps w:val="0"/>
          <w:color w:val="4D4D4D"/>
          <w:spacing w:val="0"/>
          <w:sz w:val="21"/>
          <w:szCs w:val="21"/>
        </w:rPr>
      </w:pPr>
      <w:r>
        <w:rPr>
          <w:rFonts w:hint="eastAsia" w:ascii="微软雅黑" w:hAnsi="微软雅黑" w:eastAsia="微软雅黑" w:cs="微软雅黑"/>
          <w:i w:val="0"/>
          <w:iCs w:val="0"/>
          <w:caps w:val="0"/>
          <w:color w:val="4D4D4D"/>
          <w:spacing w:val="0"/>
          <w:sz w:val="24"/>
          <w:szCs w:val="24"/>
          <w:shd w:val="clear" w:fill="FFFFFF"/>
        </w:rPr>
        <w:t>原告起诉被告拒绝更正政府信息记录的，应当提供其向被告提出过更正申请以及政府信息与其自身相关且记录不准确的事实根据</w:t>
      </w:r>
      <w:r>
        <w:rPr>
          <w:rFonts w:hint="eastAsia" w:ascii="微软雅黑" w:hAnsi="微软雅黑" w:eastAsia="微软雅黑" w:cs="微软雅黑"/>
          <w:i w:val="0"/>
          <w:iCs w:val="0"/>
          <w:caps w:val="0"/>
          <w:color w:val="4D4D4D"/>
          <w:spacing w:val="0"/>
          <w:sz w:val="24"/>
          <w:szCs w:val="24"/>
          <w:shd w:val="clear" w:fill="FFFFFF"/>
          <w:lang w:eastAsia="zh-CN"/>
        </w:rPr>
        <w:t>；</w:t>
      </w:r>
    </w:p>
    <w:p>
      <w:pPr>
        <w:pStyle w:val="9"/>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outlineLvl w:val="9"/>
        <w:rPr>
          <w:rFonts w:hint="eastAsia" w:ascii="微软雅黑" w:hAnsi="微软雅黑" w:eastAsia="微软雅黑" w:cs="微软雅黑"/>
          <w:i w:val="0"/>
          <w:iCs w:val="0"/>
          <w:caps w:val="0"/>
          <w:color w:val="4D4D4D"/>
          <w:spacing w:val="0"/>
          <w:sz w:val="21"/>
          <w:szCs w:val="21"/>
        </w:rPr>
      </w:pPr>
      <w:r>
        <w:rPr>
          <w:rFonts w:hint="eastAsia" w:ascii="微软雅黑" w:hAnsi="微软雅黑" w:eastAsia="微软雅黑" w:cs="微软雅黑"/>
          <w:i w:val="0"/>
          <w:iCs w:val="0"/>
          <w:caps w:val="0"/>
          <w:color w:val="4D4D4D"/>
          <w:spacing w:val="0"/>
          <w:sz w:val="24"/>
          <w:szCs w:val="24"/>
          <w:shd w:val="clear" w:fill="FFFFFF"/>
        </w:rPr>
        <w:t>原告起诉被告的政府信息公开工作行为给其造成损害，要求赔偿的，应对造成损害的事实举证。</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rPr>
          <w:rFonts w:hint="eastAsia" w:ascii="微软雅黑" w:hAnsi="微软雅黑" w:eastAsia="微软雅黑" w:cs="微软雅黑"/>
          <w:i w:val="0"/>
          <w:iCs w:val="0"/>
          <w:caps w:val="0"/>
          <w:color w:val="4D4D4D"/>
          <w:spacing w:val="0"/>
          <w:sz w:val="21"/>
          <w:szCs w:val="21"/>
          <w:lang w:eastAsia="zh-CN"/>
        </w:rPr>
      </w:pPr>
      <w:r>
        <w:rPr>
          <w:rFonts w:hint="eastAsia" w:ascii="微软雅黑" w:hAnsi="微软雅黑" w:eastAsia="微软雅黑" w:cs="微软雅黑"/>
          <w:i w:val="0"/>
          <w:iCs w:val="0"/>
          <w:caps w:val="0"/>
          <w:color w:val="4D4D4D"/>
          <w:spacing w:val="0"/>
          <w:sz w:val="24"/>
          <w:szCs w:val="24"/>
          <w:shd w:val="clear" w:fill="FFFFFF"/>
          <w:lang w:eastAsia="zh-CN"/>
        </w:rPr>
        <w:t>【援引法条</w:t>
      </w:r>
      <w:r>
        <w:rPr>
          <w:rFonts w:hint="eastAsia" w:ascii="微软雅黑" w:hAnsi="微软雅黑" w:eastAsia="微软雅黑" w:cs="微软雅黑"/>
          <w:i w:val="0"/>
          <w:iCs w:val="0"/>
          <w:caps w:val="0"/>
          <w:color w:val="4D4D4D"/>
          <w:spacing w:val="0"/>
          <w:sz w:val="24"/>
          <w:szCs w:val="24"/>
          <w:shd w:val="clear" w:fill="FFFFFF"/>
        </w:rPr>
        <w:t>：《行政诉讼法》第三十八条、《审理政府信息公开行政案件规定》第五条、《行政诉讼证据规定》第五条</w:t>
      </w:r>
      <w:r>
        <w:rPr>
          <w:rFonts w:hint="eastAsia" w:ascii="微软雅黑" w:hAnsi="微软雅黑" w:eastAsia="微软雅黑" w:cs="微软雅黑"/>
          <w:i w:val="0"/>
          <w:iCs w:val="0"/>
          <w:caps w:val="0"/>
          <w:color w:val="4D4D4D"/>
          <w:spacing w:val="0"/>
          <w:sz w:val="24"/>
          <w:szCs w:val="24"/>
          <w:shd w:val="clear" w:fill="FFFFFF"/>
          <w:lang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outlineLvl w:val="1"/>
        <w:rPr>
          <w:rStyle w:val="12"/>
          <w:rFonts w:hint="eastAsia" w:ascii="微软雅黑" w:hAnsi="微软雅黑" w:eastAsia="微软雅黑" w:cs="微软雅黑"/>
          <w:i w:val="0"/>
          <w:iCs w:val="0"/>
          <w:caps w:val="0"/>
          <w:color w:val="4D4D4D"/>
          <w:spacing w:val="0"/>
          <w:sz w:val="24"/>
          <w:szCs w:val="24"/>
          <w:shd w:val="clear" w:fill="FFFFFF"/>
          <w:lang w:eastAsia="zh-CN"/>
        </w:rPr>
      </w:pPr>
      <w:bookmarkStart w:id="54" w:name="_Toc594"/>
      <w:r>
        <w:rPr>
          <w:rStyle w:val="12"/>
          <w:rFonts w:hint="eastAsia" w:ascii="微软雅黑" w:hAnsi="微软雅黑" w:eastAsia="微软雅黑" w:cs="微软雅黑"/>
          <w:i w:val="0"/>
          <w:iCs w:val="0"/>
          <w:caps w:val="0"/>
          <w:color w:val="4D4D4D"/>
          <w:spacing w:val="0"/>
          <w:sz w:val="24"/>
          <w:szCs w:val="24"/>
          <w:shd w:val="clear" w:fill="FFFFFF"/>
        </w:rPr>
        <w:t>第</w:t>
      </w:r>
      <w:r>
        <w:rPr>
          <w:rStyle w:val="12"/>
          <w:rFonts w:hint="eastAsia" w:ascii="微软雅黑" w:hAnsi="微软雅黑" w:eastAsia="微软雅黑" w:cs="微软雅黑"/>
          <w:i w:val="0"/>
          <w:iCs w:val="0"/>
          <w:caps w:val="0"/>
          <w:color w:val="4D4D4D"/>
          <w:spacing w:val="0"/>
          <w:sz w:val="24"/>
          <w:szCs w:val="24"/>
          <w:shd w:val="clear" w:fill="FFFFFF"/>
          <w:lang w:val="en-US" w:eastAsia="zh-CN"/>
        </w:rPr>
        <w:t>五十</w:t>
      </w:r>
      <w:r>
        <w:rPr>
          <w:rStyle w:val="12"/>
          <w:rFonts w:hint="eastAsia" w:ascii="微软雅黑" w:hAnsi="微软雅黑" w:eastAsia="微软雅黑" w:cs="微软雅黑"/>
          <w:i w:val="0"/>
          <w:iCs w:val="0"/>
          <w:caps w:val="0"/>
          <w:color w:val="4D4D4D"/>
          <w:spacing w:val="0"/>
          <w:sz w:val="24"/>
          <w:szCs w:val="24"/>
          <w:shd w:val="clear" w:fill="FFFFFF"/>
        </w:rPr>
        <w:t>条</w:t>
      </w:r>
      <w:r>
        <w:rPr>
          <w:rStyle w:val="12"/>
          <w:rFonts w:hint="eastAsia" w:ascii="微软雅黑" w:hAnsi="微软雅黑" w:eastAsia="微软雅黑" w:cs="微软雅黑"/>
          <w:i w:val="0"/>
          <w:iCs w:val="0"/>
          <w:caps w:val="0"/>
          <w:color w:val="4D4D4D"/>
          <w:spacing w:val="0"/>
          <w:sz w:val="24"/>
          <w:szCs w:val="24"/>
          <w:shd w:val="clear" w:fill="FFFFFF"/>
          <w:lang w:eastAsia="zh-CN"/>
        </w:rPr>
        <w:t>【</w:t>
      </w:r>
      <w:r>
        <w:rPr>
          <w:rStyle w:val="12"/>
          <w:rFonts w:hint="eastAsia" w:ascii="微软雅黑" w:hAnsi="微软雅黑" w:eastAsia="微软雅黑" w:cs="微软雅黑"/>
          <w:i w:val="0"/>
          <w:iCs w:val="0"/>
          <w:caps w:val="0"/>
          <w:color w:val="4D4D4D"/>
          <w:spacing w:val="0"/>
          <w:sz w:val="24"/>
          <w:szCs w:val="24"/>
          <w:shd w:val="clear" w:fill="FFFFFF"/>
        </w:rPr>
        <w:t>被告举证责任</w:t>
      </w:r>
      <w:r>
        <w:rPr>
          <w:rStyle w:val="12"/>
          <w:rFonts w:hint="eastAsia" w:ascii="微软雅黑" w:hAnsi="微软雅黑" w:eastAsia="微软雅黑" w:cs="微软雅黑"/>
          <w:i w:val="0"/>
          <w:iCs w:val="0"/>
          <w:caps w:val="0"/>
          <w:color w:val="4D4D4D"/>
          <w:spacing w:val="0"/>
          <w:sz w:val="24"/>
          <w:szCs w:val="24"/>
          <w:shd w:val="clear" w:fill="FFFFFF"/>
          <w:lang w:eastAsia="zh-CN"/>
        </w:rPr>
        <w:t>】</w:t>
      </w:r>
      <w:bookmarkEnd w:id="54"/>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outlineLvl w:val="9"/>
        <w:rPr>
          <w:rFonts w:hint="eastAsia" w:ascii="微软雅黑" w:hAnsi="微软雅黑" w:eastAsia="微软雅黑" w:cs="微软雅黑"/>
          <w:i w:val="0"/>
          <w:iCs w:val="0"/>
          <w:caps w:val="0"/>
          <w:color w:val="4D4D4D"/>
          <w:spacing w:val="0"/>
          <w:sz w:val="24"/>
          <w:szCs w:val="24"/>
          <w:shd w:val="clear" w:fill="FFFFFF"/>
          <w:lang w:val="en-US" w:eastAsia="zh-CN"/>
        </w:rPr>
      </w:pPr>
      <w:r>
        <w:rPr>
          <w:rFonts w:hint="eastAsia" w:ascii="微软雅黑" w:hAnsi="微软雅黑" w:eastAsia="微软雅黑" w:cs="微软雅黑"/>
          <w:i w:val="0"/>
          <w:iCs w:val="0"/>
          <w:caps w:val="0"/>
          <w:color w:val="4D4D4D"/>
          <w:spacing w:val="0"/>
          <w:sz w:val="24"/>
          <w:szCs w:val="24"/>
          <w:shd w:val="clear" w:fill="FFFFFF"/>
          <w:lang w:val="en-US" w:eastAsia="zh-CN"/>
        </w:rPr>
        <w:t>律师应当告知，根据以下不同情况，被告依法负有举证责任：</w:t>
      </w:r>
    </w:p>
    <w:p>
      <w:pPr>
        <w:pStyle w:val="9"/>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outlineLvl w:val="9"/>
        <w:rPr>
          <w:rFonts w:hint="eastAsia" w:ascii="微软雅黑" w:hAnsi="微软雅黑" w:eastAsia="微软雅黑" w:cs="微软雅黑"/>
          <w:i w:val="0"/>
          <w:iCs w:val="0"/>
          <w:caps w:val="0"/>
          <w:color w:val="4D4D4D"/>
          <w:spacing w:val="0"/>
          <w:sz w:val="24"/>
          <w:szCs w:val="24"/>
          <w:shd w:val="clear" w:fill="FFFFFF"/>
          <w:lang w:eastAsia="zh-CN"/>
        </w:rPr>
      </w:pPr>
      <w:r>
        <w:rPr>
          <w:rFonts w:hint="eastAsia" w:ascii="微软雅黑" w:hAnsi="微软雅黑" w:eastAsia="微软雅黑" w:cs="微软雅黑"/>
          <w:i w:val="0"/>
          <w:iCs w:val="0"/>
          <w:caps w:val="0"/>
          <w:color w:val="4D4D4D"/>
          <w:spacing w:val="0"/>
          <w:sz w:val="24"/>
          <w:szCs w:val="24"/>
          <w:shd w:val="clear" w:fill="FFFFFF"/>
        </w:rPr>
        <w:t>被告对作出的政府信息公开工作行为负有举证责任，应当提供作出该行政行为的证据和所依据的规范性文件</w:t>
      </w:r>
      <w:r>
        <w:rPr>
          <w:rFonts w:hint="eastAsia" w:ascii="微软雅黑" w:hAnsi="微软雅黑" w:eastAsia="微软雅黑" w:cs="微软雅黑"/>
          <w:i w:val="0"/>
          <w:iCs w:val="0"/>
          <w:caps w:val="0"/>
          <w:color w:val="4D4D4D"/>
          <w:spacing w:val="0"/>
          <w:sz w:val="24"/>
          <w:szCs w:val="24"/>
          <w:shd w:val="clear" w:fill="FFFFFF"/>
          <w:lang w:eastAsia="zh-CN"/>
        </w:rPr>
        <w:t>；</w:t>
      </w:r>
    </w:p>
    <w:p>
      <w:pPr>
        <w:pStyle w:val="9"/>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outlineLvl w:val="9"/>
        <w:rPr>
          <w:rFonts w:hint="eastAsia" w:ascii="微软雅黑" w:hAnsi="微软雅黑" w:eastAsia="微软雅黑" w:cs="微软雅黑"/>
          <w:i w:val="0"/>
          <w:iCs w:val="0"/>
          <w:caps w:val="0"/>
          <w:color w:val="4D4D4D"/>
          <w:spacing w:val="0"/>
          <w:sz w:val="21"/>
          <w:szCs w:val="21"/>
        </w:rPr>
      </w:pPr>
      <w:r>
        <w:rPr>
          <w:rFonts w:hint="eastAsia" w:ascii="微软雅黑" w:hAnsi="微软雅黑" w:eastAsia="微软雅黑" w:cs="微软雅黑"/>
          <w:i w:val="0"/>
          <w:iCs w:val="0"/>
          <w:caps w:val="0"/>
          <w:color w:val="4D4D4D"/>
          <w:spacing w:val="0"/>
          <w:sz w:val="24"/>
          <w:szCs w:val="24"/>
          <w:shd w:val="clear" w:fill="FFFFFF"/>
        </w:rPr>
        <w:t>被告拒绝向原告提供政府信息的，应当对拒绝的根据以及履行法定告知和说明理由义务的情况举证</w:t>
      </w:r>
      <w:r>
        <w:rPr>
          <w:rFonts w:hint="eastAsia" w:ascii="微软雅黑" w:hAnsi="微软雅黑" w:eastAsia="微软雅黑" w:cs="微软雅黑"/>
          <w:i w:val="0"/>
          <w:iCs w:val="0"/>
          <w:caps w:val="0"/>
          <w:color w:val="4D4D4D"/>
          <w:spacing w:val="0"/>
          <w:sz w:val="24"/>
          <w:szCs w:val="24"/>
          <w:shd w:val="clear" w:fill="FFFFFF"/>
          <w:lang w:eastAsia="zh-CN"/>
        </w:rPr>
        <w:t>；</w:t>
      </w:r>
    </w:p>
    <w:p>
      <w:pPr>
        <w:pStyle w:val="9"/>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outlineLvl w:val="9"/>
        <w:rPr>
          <w:rFonts w:hint="eastAsia" w:ascii="微软雅黑" w:hAnsi="微软雅黑" w:eastAsia="微软雅黑" w:cs="微软雅黑"/>
          <w:i w:val="0"/>
          <w:iCs w:val="0"/>
          <w:caps w:val="0"/>
          <w:color w:val="4D4D4D"/>
          <w:spacing w:val="0"/>
          <w:sz w:val="21"/>
          <w:szCs w:val="21"/>
        </w:rPr>
      </w:pPr>
      <w:r>
        <w:rPr>
          <w:rFonts w:hint="eastAsia" w:ascii="微软雅黑" w:hAnsi="微软雅黑" w:eastAsia="微软雅黑" w:cs="微软雅黑"/>
          <w:i w:val="0"/>
          <w:iCs w:val="0"/>
          <w:caps w:val="0"/>
          <w:color w:val="4D4D4D"/>
          <w:spacing w:val="0"/>
          <w:sz w:val="24"/>
          <w:szCs w:val="24"/>
          <w:shd w:val="clear" w:fill="FFFFFF"/>
        </w:rPr>
        <w:t>因公共利益决定公开涉及商业秘密、个人隐私政府信息的，被告应当对认定公共利益以及不公开可能对公共利益造成重大影响的理由进行举证和说明</w:t>
      </w:r>
      <w:r>
        <w:rPr>
          <w:rFonts w:hint="eastAsia" w:ascii="微软雅黑" w:hAnsi="微软雅黑" w:eastAsia="微软雅黑" w:cs="微软雅黑"/>
          <w:i w:val="0"/>
          <w:iCs w:val="0"/>
          <w:caps w:val="0"/>
          <w:color w:val="4D4D4D"/>
          <w:spacing w:val="0"/>
          <w:sz w:val="24"/>
          <w:szCs w:val="24"/>
          <w:shd w:val="clear" w:fill="FFFFFF"/>
          <w:lang w:eastAsia="zh-CN"/>
        </w:rPr>
        <w:t>；</w:t>
      </w:r>
    </w:p>
    <w:p>
      <w:pPr>
        <w:pStyle w:val="9"/>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outlineLvl w:val="9"/>
        <w:rPr>
          <w:rFonts w:hint="eastAsia" w:ascii="微软雅黑" w:hAnsi="微软雅黑" w:eastAsia="微软雅黑" w:cs="微软雅黑"/>
          <w:i w:val="0"/>
          <w:iCs w:val="0"/>
          <w:caps w:val="0"/>
          <w:color w:val="4D4D4D"/>
          <w:spacing w:val="0"/>
          <w:sz w:val="21"/>
          <w:szCs w:val="21"/>
        </w:rPr>
      </w:pPr>
      <w:r>
        <w:rPr>
          <w:rFonts w:hint="eastAsia" w:ascii="微软雅黑" w:hAnsi="微软雅黑" w:eastAsia="微软雅黑" w:cs="微软雅黑"/>
          <w:i w:val="0"/>
          <w:iCs w:val="0"/>
          <w:caps w:val="0"/>
          <w:color w:val="4D4D4D"/>
          <w:spacing w:val="0"/>
          <w:sz w:val="24"/>
          <w:szCs w:val="24"/>
          <w:shd w:val="clear" w:fill="FFFFFF"/>
        </w:rPr>
        <w:t>被告拒绝更正与原告相关的政府信息记录的，应当对拒绝的理由进行举证和说明</w:t>
      </w:r>
      <w:r>
        <w:rPr>
          <w:rFonts w:hint="eastAsia" w:ascii="微软雅黑" w:hAnsi="微软雅黑" w:eastAsia="微软雅黑" w:cs="微软雅黑"/>
          <w:i w:val="0"/>
          <w:iCs w:val="0"/>
          <w:caps w:val="0"/>
          <w:color w:val="4D4D4D"/>
          <w:spacing w:val="0"/>
          <w:sz w:val="24"/>
          <w:szCs w:val="24"/>
          <w:shd w:val="clear" w:fill="FFFFFF"/>
          <w:lang w:eastAsia="zh-CN"/>
        </w:rPr>
        <w:t>；</w:t>
      </w:r>
    </w:p>
    <w:p>
      <w:pPr>
        <w:pStyle w:val="9"/>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outlineLvl w:val="9"/>
        <w:rPr>
          <w:rFonts w:hint="eastAsia" w:ascii="微软雅黑" w:hAnsi="微软雅黑" w:eastAsia="微软雅黑" w:cs="微软雅黑"/>
          <w:i w:val="0"/>
          <w:iCs w:val="0"/>
          <w:caps w:val="0"/>
          <w:color w:val="4D4D4D"/>
          <w:spacing w:val="0"/>
          <w:sz w:val="21"/>
          <w:szCs w:val="21"/>
        </w:rPr>
      </w:pPr>
      <w:r>
        <w:rPr>
          <w:rFonts w:hint="eastAsia" w:ascii="微软雅黑" w:hAnsi="微软雅黑" w:eastAsia="微软雅黑" w:cs="微软雅黑"/>
          <w:i w:val="0"/>
          <w:iCs w:val="0"/>
          <w:caps w:val="0"/>
          <w:color w:val="4D4D4D"/>
          <w:spacing w:val="0"/>
          <w:sz w:val="24"/>
          <w:szCs w:val="24"/>
          <w:shd w:val="clear" w:fill="FFFFFF"/>
        </w:rPr>
        <w:t>被告能够证明政府信息涉及国家秘密，及时请求在诉讼中不予提交</w:t>
      </w:r>
      <w:r>
        <w:rPr>
          <w:rFonts w:hint="eastAsia" w:ascii="微软雅黑" w:hAnsi="微软雅黑" w:eastAsia="微软雅黑" w:cs="微软雅黑"/>
          <w:i w:val="0"/>
          <w:iCs w:val="0"/>
          <w:caps w:val="0"/>
          <w:color w:val="4D4D4D"/>
          <w:spacing w:val="0"/>
          <w:sz w:val="24"/>
          <w:szCs w:val="24"/>
          <w:shd w:val="clear" w:fill="FFFFFF"/>
          <w:lang w:eastAsia="zh-CN"/>
        </w:rPr>
        <w:t>；</w:t>
      </w:r>
    </w:p>
    <w:p>
      <w:pPr>
        <w:pStyle w:val="9"/>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outlineLvl w:val="9"/>
        <w:rPr>
          <w:rFonts w:hint="eastAsia" w:ascii="微软雅黑" w:hAnsi="微软雅黑" w:eastAsia="微软雅黑" w:cs="微软雅黑"/>
          <w:i w:val="0"/>
          <w:iCs w:val="0"/>
          <w:caps w:val="0"/>
          <w:color w:val="4D4D4D"/>
          <w:spacing w:val="0"/>
          <w:sz w:val="21"/>
          <w:szCs w:val="21"/>
        </w:rPr>
      </w:pPr>
      <w:r>
        <w:rPr>
          <w:rFonts w:hint="eastAsia" w:ascii="微软雅黑" w:hAnsi="微软雅黑" w:eastAsia="微软雅黑" w:cs="微软雅黑"/>
          <w:i w:val="0"/>
          <w:iCs w:val="0"/>
          <w:caps w:val="0"/>
          <w:color w:val="4D4D4D"/>
          <w:spacing w:val="0"/>
          <w:sz w:val="24"/>
          <w:szCs w:val="24"/>
          <w:shd w:val="clear" w:fill="FFFFFF"/>
        </w:rPr>
        <w:t>被告主张政府信息不存在，原告能够提供该政府信息系由被告制作或者保存的相关线索的，可以申请人民法院调取证据。</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rPr>
          <w:rFonts w:hint="eastAsia" w:ascii="微软雅黑" w:hAnsi="微软雅黑" w:eastAsia="微软雅黑" w:cs="微软雅黑"/>
          <w:i w:val="0"/>
          <w:iCs w:val="0"/>
          <w:caps w:val="0"/>
          <w:color w:val="4D4D4D"/>
          <w:spacing w:val="0"/>
          <w:sz w:val="21"/>
          <w:szCs w:val="21"/>
          <w:lang w:eastAsia="zh-CN"/>
        </w:rPr>
      </w:pPr>
      <w:r>
        <w:rPr>
          <w:rFonts w:hint="eastAsia" w:ascii="微软雅黑" w:hAnsi="微软雅黑" w:eastAsia="微软雅黑" w:cs="微软雅黑"/>
          <w:i w:val="0"/>
          <w:iCs w:val="0"/>
          <w:caps w:val="0"/>
          <w:color w:val="4D4D4D"/>
          <w:spacing w:val="0"/>
          <w:sz w:val="24"/>
          <w:szCs w:val="24"/>
          <w:shd w:val="clear" w:fill="FFFFFF"/>
          <w:lang w:eastAsia="zh-CN"/>
        </w:rPr>
        <w:t>【援引法条</w:t>
      </w:r>
      <w:r>
        <w:rPr>
          <w:rFonts w:hint="eastAsia" w:ascii="微软雅黑" w:hAnsi="微软雅黑" w:eastAsia="微软雅黑" w:cs="微软雅黑"/>
          <w:i w:val="0"/>
          <w:iCs w:val="0"/>
          <w:caps w:val="0"/>
          <w:color w:val="4D4D4D"/>
          <w:spacing w:val="0"/>
          <w:sz w:val="24"/>
          <w:szCs w:val="24"/>
          <w:shd w:val="clear" w:fill="FFFFFF"/>
        </w:rPr>
        <w:t>：《行政诉讼法》第三十四条、第三十五条、《审理政府信息公开行政案件规定》第五条</w:t>
      </w:r>
      <w:r>
        <w:rPr>
          <w:rFonts w:hint="eastAsia" w:ascii="微软雅黑" w:hAnsi="微软雅黑" w:eastAsia="微软雅黑" w:cs="微软雅黑"/>
          <w:i w:val="0"/>
          <w:iCs w:val="0"/>
          <w:caps w:val="0"/>
          <w:color w:val="4D4D4D"/>
          <w:spacing w:val="0"/>
          <w:sz w:val="24"/>
          <w:szCs w:val="24"/>
          <w:shd w:val="clear" w:fill="FFFFFF"/>
          <w:lang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outlineLvl w:val="1"/>
        <w:rPr>
          <w:rStyle w:val="12"/>
          <w:rFonts w:hint="eastAsia" w:ascii="微软雅黑" w:hAnsi="微软雅黑" w:eastAsia="微软雅黑" w:cs="微软雅黑"/>
          <w:i w:val="0"/>
          <w:iCs w:val="0"/>
          <w:caps w:val="0"/>
          <w:color w:val="4D4D4D"/>
          <w:spacing w:val="0"/>
          <w:sz w:val="24"/>
          <w:szCs w:val="24"/>
          <w:shd w:val="clear" w:fill="FFFFFF"/>
          <w:lang w:eastAsia="zh-CN"/>
        </w:rPr>
      </w:pPr>
      <w:bookmarkStart w:id="55" w:name="_Toc26957"/>
      <w:r>
        <w:rPr>
          <w:rStyle w:val="12"/>
          <w:rFonts w:hint="eastAsia" w:ascii="微软雅黑" w:hAnsi="微软雅黑" w:eastAsia="微软雅黑" w:cs="微软雅黑"/>
          <w:i w:val="0"/>
          <w:iCs w:val="0"/>
          <w:caps w:val="0"/>
          <w:color w:val="4D4D4D"/>
          <w:spacing w:val="0"/>
          <w:sz w:val="24"/>
          <w:szCs w:val="24"/>
          <w:shd w:val="clear" w:fill="FFFFFF"/>
        </w:rPr>
        <w:t>第</w:t>
      </w:r>
      <w:r>
        <w:rPr>
          <w:rStyle w:val="12"/>
          <w:rFonts w:hint="eastAsia" w:ascii="微软雅黑" w:hAnsi="微软雅黑" w:eastAsia="微软雅黑" w:cs="微软雅黑"/>
          <w:i w:val="0"/>
          <w:iCs w:val="0"/>
          <w:caps w:val="0"/>
          <w:color w:val="4D4D4D"/>
          <w:spacing w:val="0"/>
          <w:sz w:val="24"/>
          <w:szCs w:val="24"/>
          <w:shd w:val="clear" w:fill="FFFFFF"/>
          <w:lang w:val="en-US" w:eastAsia="zh-CN"/>
        </w:rPr>
        <w:t>五十一</w:t>
      </w:r>
      <w:r>
        <w:rPr>
          <w:rStyle w:val="12"/>
          <w:rFonts w:hint="eastAsia" w:ascii="微软雅黑" w:hAnsi="微软雅黑" w:eastAsia="微软雅黑" w:cs="微软雅黑"/>
          <w:i w:val="0"/>
          <w:iCs w:val="0"/>
          <w:caps w:val="0"/>
          <w:color w:val="4D4D4D"/>
          <w:spacing w:val="0"/>
          <w:sz w:val="24"/>
          <w:szCs w:val="24"/>
          <w:shd w:val="clear" w:fill="FFFFFF"/>
        </w:rPr>
        <w:t>条</w:t>
      </w:r>
      <w:r>
        <w:rPr>
          <w:rStyle w:val="12"/>
          <w:rFonts w:hint="eastAsia" w:ascii="微软雅黑" w:hAnsi="微软雅黑" w:eastAsia="微软雅黑" w:cs="微软雅黑"/>
          <w:i w:val="0"/>
          <w:iCs w:val="0"/>
          <w:caps w:val="0"/>
          <w:color w:val="4D4D4D"/>
          <w:spacing w:val="0"/>
          <w:sz w:val="24"/>
          <w:szCs w:val="24"/>
          <w:shd w:val="clear" w:fill="FFFFFF"/>
          <w:lang w:eastAsia="zh-CN"/>
        </w:rPr>
        <w:t>【</w:t>
      </w:r>
      <w:r>
        <w:rPr>
          <w:rStyle w:val="12"/>
          <w:rFonts w:hint="eastAsia" w:ascii="微软雅黑" w:hAnsi="微软雅黑" w:eastAsia="微软雅黑" w:cs="微软雅黑"/>
          <w:i w:val="0"/>
          <w:iCs w:val="0"/>
          <w:caps w:val="0"/>
          <w:color w:val="4D4D4D"/>
          <w:spacing w:val="0"/>
          <w:sz w:val="24"/>
          <w:szCs w:val="24"/>
          <w:shd w:val="clear" w:fill="FFFFFF"/>
          <w:lang w:val="en-US" w:eastAsia="zh-CN"/>
        </w:rPr>
        <w:t>涉密及</w:t>
      </w:r>
      <w:r>
        <w:rPr>
          <w:rStyle w:val="12"/>
          <w:rFonts w:hint="eastAsia" w:ascii="微软雅黑" w:hAnsi="微软雅黑" w:eastAsia="微软雅黑" w:cs="微软雅黑"/>
          <w:i w:val="0"/>
          <w:iCs w:val="0"/>
          <w:caps w:val="0"/>
          <w:color w:val="4D4D4D"/>
          <w:spacing w:val="0"/>
          <w:sz w:val="24"/>
          <w:szCs w:val="24"/>
          <w:shd w:val="clear" w:fill="FFFFFF"/>
        </w:rPr>
        <w:t>隐私</w:t>
      </w:r>
      <w:r>
        <w:rPr>
          <w:rStyle w:val="12"/>
          <w:rFonts w:hint="eastAsia" w:ascii="微软雅黑" w:hAnsi="微软雅黑" w:eastAsia="微软雅黑" w:cs="微软雅黑"/>
          <w:i w:val="0"/>
          <w:iCs w:val="0"/>
          <w:caps w:val="0"/>
          <w:color w:val="4D4D4D"/>
          <w:spacing w:val="0"/>
          <w:sz w:val="24"/>
          <w:szCs w:val="24"/>
          <w:shd w:val="clear" w:fill="FFFFFF"/>
          <w:lang w:val="en-US" w:eastAsia="zh-CN"/>
        </w:rPr>
        <w:t>的处理</w:t>
      </w:r>
      <w:r>
        <w:rPr>
          <w:rStyle w:val="12"/>
          <w:rFonts w:hint="eastAsia" w:ascii="微软雅黑" w:hAnsi="微软雅黑" w:eastAsia="微软雅黑" w:cs="微软雅黑"/>
          <w:i w:val="0"/>
          <w:iCs w:val="0"/>
          <w:caps w:val="0"/>
          <w:color w:val="4D4D4D"/>
          <w:spacing w:val="0"/>
          <w:sz w:val="24"/>
          <w:szCs w:val="24"/>
          <w:shd w:val="clear" w:fill="FFFFFF"/>
          <w:lang w:eastAsia="zh-CN"/>
        </w:rPr>
        <w:t>】</w:t>
      </w:r>
      <w:bookmarkEnd w:id="55"/>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outlineLvl w:val="9"/>
        <w:rPr>
          <w:rFonts w:hint="eastAsia" w:ascii="微软雅黑" w:hAnsi="微软雅黑" w:eastAsia="微软雅黑" w:cs="微软雅黑"/>
          <w:i w:val="0"/>
          <w:iCs w:val="0"/>
          <w:caps w:val="0"/>
          <w:color w:val="4D4D4D"/>
          <w:spacing w:val="0"/>
          <w:sz w:val="21"/>
          <w:szCs w:val="21"/>
        </w:rPr>
      </w:pPr>
      <w:r>
        <w:rPr>
          <w:rFonts w:hint="eastAsia" w:ascii="微软雅黑" w:hAnsi="微软雅黑" w:eastAsia="微软雅黑" w:cs="微软雅黑"/>
          <w:i w:val="0"/>
          <w:iCs w:val="0"/>
          <w:caps w:val="0"/>
          <w:color w:val="4D4D4D"/>
          <w:spacing w:val="0"/>
          <w:sz w:val="24"/>
          <w:szCs w:val="24"/>
          <w:shd w:val="clear" w:fill="FFFFFF"/>
          <w:lang w:val="en-US" w:eastAsia="zh-CN"/>
        </w:rPr>
        <w:t>律师应当建议，对所申请</w:t>
      </w:r>
      <w:r>
        <w:rPr>
          <w:rFonts w:hint="eastAsia" w:ascii="微软雅黑" w:hAnsi="微软雅黑" w:eastAsia="微软雅黑" w:cs="微软雅黑"/>
          <w:i w:val="0"/>
          <w:iCs w:val="0"/>
          <w:caps w:val="0"/>
          <w:color w:val="4D4D4D"/>
          <w:spacing w:val="0"/>
          <w:sz w:val="24"/>
          <w:szCs w:val="24"/>
          <w:shd w:val="clear" w:fill="FFFFFF"/>
        </w:rPr>
        <w:t>的政府信息内容表述是否明显符合《中华人民共和国保守国家秘密法》第九条规定的范围</w:t>
      </w:r>
      <w:r>
        <w:rPr>
          <w:rFonts w:hint="eastAsia" w:ascii="微软雅黑" w:hAnsi="微软雅黑" w:eastAsia="微软雅黑" w:cs="微软雅黑"/>
          <w:i w:val="0"/>
          <w:iCs w:val="0"/>
          <w:caps w:val="0"/>
          <w:color w:val="4D4D4D"/>
          <w:spacing w:val="0"/>
          <w:sz w:val="24"/>
          <w:szCs w:val="24"/>
          <w:shd w:val="clear" w:fill="FFFFFF"/>
          <w:lang w:val="en-US" w:eastAsia="zh-CN"/>
        </w:rPr>
        <w:t>的认定</w:t>
      </w:r>
      <w:r>
        <w:rPr>
          <w:rFonts w:hint="eastAsia" w:ascii="微软雅黑" w:hAnsi="微软雅黑" w:eastAsia="微软雅黑" w:cs="微软雅黑"/>
          <w:i w:val="0"/>
          <w:iCs w:val="0"/>
          <w:caps w:val="0"/>
          <w:color w:val="4D4D4D"/>
          <w:spacing w:val="0"/>
          <w:sz w:val="24"/>
          <w:szCs w:val="24"/>
          <w:shd w:val="clear" w:fill="FFFFFF"/>
        </w:rPr>
        <w:t>，</w:t>
      </w:r>
      <w:r>
        <w:rPr>
          <w:rFonts w:hint="eastAsia" w:ascii="微软雅黑" w:hAnsi="微软雅黑" w:eastAsia="微软雅黑" w:cs="微软雅黑"/>
          <w:i w:val="0"/>
          <w:iCs w:val="0"/>
          <w:caps w:val="0"/>
          <w:color w:val="4D4D4D"/>
          <w:spacing w:val="0"/>
          <w:sz w:val="24"/>
          <w:szCs w:val="24"/>
          <w:shd w:val="clear" w:fill="FFFFFF"/>
          <w:lang w:val="en-US" w:eastAsia="zh-CN"/>
        </w:rPr>
        <w:t>应当依法书面征询国家保密行政管理部门，并确定</w:t>
      </w:r>
      <w:r>
        <w:rPr>
          <w:rFonts w:hint="eastAsia" w:ascii="微软雅黑" w:hAnsi="微软雅黑" w:eastAsia="微软雅黑" w:cs="微软雅黑"/>
          <w:i w:val="0"/>
          <w:iCs w:val="0"/>
          <w:caps w:val="0"/>
          <w:color w:val="4D4D4D"/>
          <w:spacing w:val="0"/>
          <w:sz w:val="24"/>
          <w:szCs w:val="24"/>
          <w:shd w:val="clear" w:fill="FFFFFF"/>
        </w:rPr>
        <w:t>政府信息涉及的密级、涉密的期限或者附条件解密</w:t>
      </w:r>
      <w:r>
        <w:rPr>
          <w:rFonts w:hint="eastAsia" w:ascii="微软雅黑" w:hAnsi="微软雅黑" w:eastAsia="微软雅黑" w:cs="微软雅黑"/>
          <w:i w:val="0"/>
          <w:iCs w:val="0"/>
          <w:caps w:val="0"/>
          <w:color w:val="4D4D4D"/>
          <w:spacing w:val="0"/>
          <w:sz w:val="24"/>
          <w:szCs w:val="24"/>
          <w:shd w:val="clear" w:fill="FFFFFF"/>
          <w:lang w:val="en-US" w:eastAsia="zh-CN"/>
        </w:rPr>
        <w:t>等</w:t>
      </w:r>
      <w:r>
        <w:rPr>
          <w:rFonts w:hint="eastAsia" w:ascii="微软雅黑" w:hAnsi="微软雅黑" w:eastAsia="微软雅黑" w:cs="微软雅黑"/>
          <w:i w:val="0"/>
          <w:iCs w:val="0"/>
          <w:caps w:val="0"/>
          <w:color w:val="4D4D4D"/>
          <w:spacing w:val="0"/>
          <w:sz w:val="24"/>
          <w:szCs w:val="24"/>
          <w:shd w:val="clear" w:fill="FFFFFF"/>
        </w:rPr>
        <w:t>具体情况</w:t>
      </w:r>
      <w:r>
        <w:rPr>
          <w:rFonts w:hint="eastAsia" w:ascii="微软雅黑" w:hAnsi="微软雅黑" w:eastAsia="微软雅黑" w:cs="微软雅黑"/>
          <w:i w:val="0"/>
          <w:iCs w:val="0"/>
          <w:caps w:val="0"/>
          <w:color w:val="4D4D4D"/>
          <w:spacing w:val="0"/>
          <w:sz w:val="24"/>
          <w:szCs w:val="24"/>
          <w:shd w:val="clear" w:fill="FFFFFF"/>
          <w:lang w:eastAsia="zh-CN"/>
        </w:rPr>
        <w:t>；</w:t>
      </w:r>
      <w:r>
        <w:rPr>
          <w:rFonts w:hint="eastAsia" w:ascii="微软雅黑" w:hAnsi="微软雅黑" w:eastAsia="微软雅黑" w:cs="微软雅黑"/>
          <w:i w:val="0"/>
          <w:iCs w:val="0"/>
          <w:caps w:val="0"/>
          <w:color w:val="4D4D4D"/>
          <w:spacing w:val="0"/>
          <w:sz w:val="24"/>
          <w:szCs w:val="24"/>
          <w:shd w:val="clear" w:fill="FFFFFF"/>
        </w:rPr>
        <w:t>对涉商业秘密、个人隐私的认定，</w:t>
      </w:r>
      <w:r>
        <w:rPr>
          <w:rFonts w:hint="eastAsia" w:ascii="微软雅黑" w:hAnsi="微软雅黑" w:eastAsia="微软雅黑" w:cs="微软雅黑"/>
          <w:i w:val="0"/>
          <w:iCs w:val="0"/>
          <w:caps w:val="0"/>
          <w:color w:val="4D4D4D"/>
          <w:spacing w:val="0"/>
          <w:sz w:val="24"/>
          <w:szCs w:val="24"/>
          <w:shd w:val="clear" w:fill="FFFFFF"/>
          <w:lang w:val="en-US" w:eastAsia="zh-CN"/>
        </w:rPr>
        <w:t>应当</w:t>
      </w:r>
      <w:r>
        <w:rPr>
          <w:rFonts w:hint="eastAsia" w:ascii="微软雅黑" w:hAnsi="微软雅黑" w:eastAsia="微软雅黑" w:cs="微软雅黑"/>
          <w:i w:val="0"/>
          <w:iCs w:val="0"/>
          <w:caps w:val="0"/>
          <w:color w:val="4D4D4D"/>
          <w:spacing w:val="0"/>
          <w:sz w:val="24"/>
          <w:szCs w:val="24"/>
          <w:shd w:val="clear" w:fill="FFFFFF"/>
        </w:rPr>
        <w:t>查证所申请公开的政府信息内容是否涉及商业秘密、个人隐私的实质定义。</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rPr>
          <w:rFonts w:hint="eastAsia" w:ascii="微软雅黑" w:hAnsi="微软雅黑" w:eastAsia="微软雅黑" w:cs="微软雅黑"/>
          <w:i w:val="0"/>
          <w:iCs w:val="0"/>
          <w:caps w:val="0"/>
          <w:color w:val="4D4D4D"/>
          <w:spacing w:val="0"/>
          <w:sz w:val="21"/>
          <w:szCs w:val="21"/>
          <w:lang w:eastAsia="zh-CN"/>
        </w:rPr>
      </w:pPr>
      <w:r>
        <w:rPr>
          <w:rFonts w:hint="eastAsia" w:ascii="微软雅黑" w:hAnsi="微软雅黑" w:eastAsia="微软雅黑" w:cs="微软雅黑"/>
          <w:i w:val="0"/>
          <w:iCs w:val="0"/>
          <w:caps w:val="0"/>
          <w:color w:val="4D4D4D"/>
          <w:spacing w:val="0"/>
          <w:sz w:val="24"/>
          <w:szCs w:val="24"/>
          <w:shd w:val="clear" w:fill="FFFFFF"/>
          <w:lang w:eastAsia="zh-CN"/>
        </w:rPr>
        <w:t>【援引法条</w:t>
      </w:r>
      <w:r>
        <w:rPr>
          <w:rFonts w:hint="eastAsia" w:ascii="微软雅黑" w:hAnsi="微软雅黑" w:eastAsia="微软雅黑" w:cs="微软雅黑"/>
          <w:i w:val="0"/>
          <w:iCs w:val="0"/>
          <w:caps w:val="0"/>
          <w:color w:val="4D4D4D"/>
          <w:spacing w:val="0"/>
          <w:sz w:val="24"/>
          <w:szCs w:val="24"/>
          <w:shd w:val="clear" w:fill="FFFFFF"/>
        </w:rPr>
        <w:t>：《保守国家秘密法》第九条、</w:t>
      </w:r>
      <w:r>
        <w:rPr>
          <w:rFonts w:hint="eastAsia" w:ascii="微软雅黑" w:hAnsi="微软雅黑" w:eastAsia="微软雅黑" w:cs="微软雅黑"/>
          <w:i w:val="0"/>
          <w:iCs w:val="0"/>
          <w:caps w:val="0"/>
          <w:color w:val="4D4D4D"/>
          <w:spacing w:val="0"/>
          <w:sz w:val="24"/>
          <w:szCs w:val="24"/>
          <w:shd w:val="clear" w:fill="FFFFFF"/>
          <w:lang w:eastAsia="zh-CN"/>
        </w:rPr>
        <w:t>《</w:t>
      </w:r>
      <w:r>
        <w:rPr>
          <w:rFonts w:hint="eastAsia" w:ascii="微软雅黑" w:hAnsi="微软雅黑" w:eastAsia="微软雅黑" w:cs="微软雅黑"/>
          <w:i w:val="0"/>
          <w:iCs w:val="0"/>
          <w:caps w:val="0"/>
          <w:color w:val="4D4D4D"/>
          <w:spacing w:val="0"/>
          <w:sz w:val="24"/>
          <w:szCs w:val="24"/>
          <w:shd w:val="clear" w:fill="FFFFFF"/>
          <w:lang w:val="en-US" w:eastAsia="zh-CN"/>
        </w:rPr>
        <w:t>反不正当竞争法</w:t>
      </w:r>
      <w:r>
        <w:rPr>
          <w:rFonts w:hint="eastAsia" w:ascii="微软雅黑" w:hAnsi="微软雅黑" w:eastAsia="微软雅黑" w:cs="微软雅黑"/>
          <w:i w:val="0"/>
          <w:iCs w:val="0"/>
          <w:caps w:val="0"/>
          <w:color w:val="4D4D4D"/>
          <w:spacing w:val="0"/>
          <w:sz w:val="24"/>
          <w:szCs w:val="24"/>
          <w:shd w:val="clear" w:fill="FFFFFF"/>
          <w:lang w:eastAsia="zh-CN"/>
        </w:rPr>
        <w:t>》</w:t>
      </w:r>
      <w:r>
        <w:rPr>
          <w:rFonts w:hint="eastAsia" w:ascii="微软雅黑" w:hAnsi="微软雅黑" w:eastAsia="微软雅黑" w:cs="微软雅黑"/>
          <w:i w:val="0"/>
          <w:iCs w:val="0"/>
          <w:caps w:val="0"/>
          <w:color w:val="4D4D4D"/>
          <w:spacing w:val="0"/>
          <w:sz w:val="24"/>
          <w:szCs w:val="24"/>
          <w:shd w:val="clear" w:fill="FFFFFF"/>
          <w:lang w:val="en-US" w:eastAsia="zh-CN"/>
        </w:rPr>
        <w:t>第九条、</w:t>
      </w:r>
      <w:r>
        <w:rPr>
          <w:rFonts w:hint="eastAsia" w:ascii="微软雅黑" w:hAnsi="微软雅黑" w:eastAsia="微软雅黑" w:cs="微软雅黑"/>
          <w:i w:val="0"/>
          <w:iCs w:val="0"/>
          <w:caps w:val="0"/>
          <w:color w:val="4D4D4D"/>
          <w:spacing w:val="0"/>
          <w:sz w:val="24"/>
          <w:szCs w:val="24"/>
          <w:shd w:val="clear" w:fill="FFFFFF"/>
        </w:rPr>
        <w:t>《行政诉讼法》第三十二条、《</w:t>
      </w:r>
      <w:r>
        <w:rPr>
          <w:rFonts w:hint="eastAsia" w:ascii="微软雅黑" w:hAnsi="微软雅黑" w:eastAsia="微软雅黑" w:cs="微软雅黑"/>
          <w:i w:val="0"/>
          <w:iCs w:val="0"/>
          <w:caps w:val="0"/>
          <w:color w:val="4D4D4D"/>
          <w:spacing w:val="0"/>
          <w:sz w:val="24"/>
          <w:szCs w:val="24"/>
          <w:shd w:val="clear" w:fill="FFFFFF"/>
          <w:lang w:val="en-US" w:eastAsia="zh-CN"/>
        </w:rPr>
        <w:t>最高法关于</w:t>
      </w:r>
      <w:r>
        <w:rPr>
          <w:rFonts w:hint="eastAsia" w:ascii="微软雅黑" w:hAnsi="微软雅黑" w:eastAsia="微软雅黑" w:cs="微软雅黑"/>
          <w:i w:val="0"/>
          <w:iCs w:val="0"/>
          <w:caps w:val="0"/>
          <w:color w:val="4D4D4D"/>
          <w:spacing w:val="0"/>
          <w:sz w:val="24"/>
          <w:szCs w:val="24"/>
          <w:shd w:val="clear" w:fill="FFFFFF"/>
        </w:rPr>
        <w:t>审理政府信息公开行政案件规定》第六条</w:t>
      </w:r>
      <w:r>
        <w:rPr>
          <w:rFonts w:hint="eastAsia" w:ascii="微软雅黑" w:hAnsi="微软雅黑" w:eastAsia="微软雅黑" w:cs="微软雅黑"/>
          <w:i w:val="0"/>
          <w:iCs w:val="0"/>
          <w:caps w:val="0"/>
          <w:color w:val="4D4D4D"/>
          <w:spacing w:val="0"/>
          <w:sz w:val="24"/>
          <w:szCs w:val="24"/>
          <w:shd w:val="clear" w:fill="FFFFFF"/>
          <w:lang w:eastAsia="zh-CN"/>
        </w:rPr>
        <w:t>、《</w:t>
      </w:r>
      <w:r>
        <w:rPr>
          <w:rFonts w:hint="eastAsia" w:ascii="微软雅黑" w:hAnsi="微软雅黑" w:eastAsia="微软雅黑" w:cs="微软雅黑"/>
          <w:i w:val="0"/>
          <w:iCs w:val="0"/>
          <w:caps w:val="0"/>
          <w:color w:val="4D4D4D"/>
          <w:spacing w:val="0"/>
          <w:sz w:val="24"/>
          <w:szCs w:val="24"/>
          <w:shd w:val="clear" w:fill="FFFFFF"/>
          <w:lang w:val="en-US" w:eastAsia="zh-CN"/>
        </w:rPr>
        <w:t>最高法关于审理侵犯商业秘密民事案件适用法律若干问题的规定</w:t>
      </w:r>
      <w:r>
        <w:rPr>
          <w:rFonts w:hint="eastAsia" w:ascii="微软雅黑" w:hAnsi="微软雅黑" w:eastAsia="微软雅黑" w:cs="微软雅黑"/>
          <w:i w:val="0"/>
          <w:iCs w:val="0"/>
          <w:caps w:val="0"/>
          <w:color w:val="4D4D4D"/>
          <w:spacing w:val="0"/>
          <w:sz w:val="24"/>
          <w:szCs w:val="24"/>
          <w:shd w:val="clear" w:fill="FFFFFF"/>
          <w:lang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outlineLvl w:val="1"/>
        <w:rPr>
          <w:rStyle w:val="12"/>
          <w:rFonts w:hint="eastAsia" w:ascii="微软雅黑" w:hAnsi="微软雅黑" w:eastAsia="微软雅黑" w:cs="微软雅黑"/>
          <w:i w:val="0"/>
          <w:iCs w:val="0"/>
          <w:caps w:val="0"/>
          <w:color w:val="4D4D4D"/>
          <w:spacing w:val="0"/>
          <w:sz w:val="24"/>
          <w:szCs w:val="24"/>
          <w:shd w:val="clear" w:fill="FFFFFF"/>
          <w:lang w:eastAsia="zh-CN"/>
        </w:rPr>
      </w:pPr>
      <w:bookmarkStart w:id="56" w:name="_Toc30729"/>
      <w:r>
        <w:rPr>
          <w:rStyle w:val="12"/>
          <w:rFonts w:hint="eastAsia" w:ascii="微软雅黑" w:hAnsi="微软雅黑" w:eastAsia="微软雅黑" w:cs="微软雅黑"/>
          <w:i w:val="0"/>
          <w:iCs w:val="0"/>
          <w:caps w:val="0"/>
          <w:color w:val="4D4D4D"/>
          <w:spacing w:val="0"/>
          <w:sz w:val="24"/>
          <w:szCs w:val="24"/>
          <w:shd w:val="clear" w:fill="FFFFFF"/>
        </w:rPr>
        <w:t>第</w:t>
      </w:r>
      <w:r>
        <w:rPr>
          <w:rStyle w:val="12"/>
          <w:rFonts w:hint="eastAsia" w:ascii="微软雅黑" w:hAnsi="微软雅黑" w:eastAsia="微软雅黑" w:cs="微软雅黑"/>
          <w:i w:val="0"/>
          <w:iCs w:val="0"/>
          <w:caps w:val="0"/>
          <w:color w:val="4D4D4D"/>
          <w:spacing w:val="0"/>
          <w:sz w:val="24"/>
          <w:szCs w:val="24"/>
          <w:shd w:val="clear" w:fill="FFFFFF"/>
          <w:lang w:val="en-US" w:eastAsia="zh-CN"/>
        </w:rPr>
        <w:t>五十二</w:t>
      </w:r>
      <w:r>
        <w:rPr>
          <w:rStyle w:val="12"/>
          <w:rFonts w:hint="eastAsia" w:ascii="微软雅黑" w:hAnsi="微软雅黑" w:eastAsia="微软雅黑" w:cs="微软雅黑"/>
          <w:i w:val="0"/>
          <w:iCs w:val="0"/>
          <w:caps w:val="0"/>
          <w:color w:val="4D4D4D"/>
          <w:spacing w:val="0"/>
          <w:sz w:val="24"/>
          <w:szCs w:val="24"/>
          <w:shd w:val="clear" w:fill="FFFFFF"/>
        </w:rPr>
        <w:t>条</w:t>
      </w:r>
      <w:r>
        <w:rPr>
          <w:rStyle w:val="12"/>
          <w:rFonts w:hint="eastAsia" w:ascii="微软雅黑" w:hAnsi="微软雅黑" w:eastAsia="微软雅黑" w:cs="微软雅黑"/>
          <w:i w:val="0"/>
          <w:iCs w:val="0"/>
          <w:caps w:val="0"/>
          <w:color w:val="4D4D4D"/>
          <w:spacing w:val="0"/>
          <w:sz w:val="24"/>
          <w:szCs w:val="24"/>
          <w:shd w:val="clear" w:fill="FFFFFF"/>
          <w:lang w:eastAsia="zh-CN"/>
        </w:rPr>
        <w:t>【</w:t>
      </w:r>
      <w:r>
        <w:rPr>
          <w:rStyle w:val="12"/>
          <w:rFonts w:hint="eastAsia" w:ascii="微软雅黑" w:hAnsi="微软雅黑" w:eastAsia="微软雅黑" w:cs="微软雅黑"/>
          <w:i w:val="0"/>
          <w:iCs w:val="0"/>
          <w:caps w:val="0"/>
          <w:color w:val="4D4D4D"/>
          <w:spacing w:val="0"/>
          <w:sz w:val="24"/>
          <w:szCs w:val="24"/>
          <w:shd w:val="clear" w:fill="FFFFFF"/>
        </w:rPr>
        <w:t>内部管理信息</w:t>
      </w:r>
      <w:r>
        <w:rPr>
          <w:rStyle w:val="12"/>
          <w:rFonts w:hint="eastAsia" w:ascii="微软雅黑" w:hAnsi="微软雅黑" w:eastAsia="微软雅黑" w:cs="微软雅黑"/>
          <w:i w:val="0"/>
          <w:iCs w:val="0"/>
          <w:caps w:val="0"/>
          <w:color w:val="4D4D4D"/>
          <w:spacing w:val="0"/>
          <w:sz w:val="24"/>
          <w:szCs w:val="24"/>
          <w:shd w:val="clear" w:fill="FFFFFF"/>
          <w:lang w:val="en-US" w:eastAsia="zh-CN"/>
        </w:rPr>
        <w:t>的处理</w:t>
      </w:r>
      <w:r>
        <w:rPr>
          <w:rStyle w:val="12"/>
          <w:rFonts w:hint="eastAsia" w:ascii="微软雅黑" w:hAnsi="微软雅黑" w:eastAsia="微软雅黑" w:cs="微软雅黑"/>
          <w:i w:val="0"/>
          <w:iCs w:val="0"/>
          <w:caps w:val="0"/>
          <w:color w:val="4D4D4D"/>
          <w:spacing w:val="0"/>
          <w:sz w:val="24"/>
          <w:szCs w:val="24"/>
          <w:shd w:val="clear" w:fill="FFFFFF"/>
          <w:lang w:eastAsia="zh-CN"/>
        </w:rPr>
        <w:t>】</w:t>
      </w:r>
      <w:bookmarkEnd w:id="56"/>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outlineLvl w:val="9"/>
        <w:rPr>
          <w:rFonts w:hint="eastAsia" w:ascii="微软雅黑" w:hAnsi="微软雅黑" w:eastAsia="微软雅黑" w:cs="微软雅黑"/>
          <w:i w:val="0"/>
          <w:iCs w:val="0"/>
          <w:caps w:val="0"/>
          <w:color w:val="4D4D4D"/>
          <w:spacing w:val="0"/>
          <w:sz w:val="21"/>
          <w:szCs w:val="21"/>
        </w:rPr>
      </w:pPr>
      <w:r>
        <w:rPr>
          <w:rFonts w:hint="eastAsia" w:ascii="微软雅黑" w:hAnsi="微软雅黑" w:eastAsia="微软雅黑" w:cs="微软雅黑"/>
          <w:i w:val="0"/>
          <w:iCs w:val="0"/>
          <w:caps w:val="0"/>
          <w:color w:val="4D4D4D"/>
          <w:spacing w:val="0"/>
          <w:sz w:val="24"/>
          <w:szCs w:val="24"/>
          <w:shd w:val="clear" w:fill="FFFFFF"/>
          <w:lang w:val="en-US" w:eastAsia="zh-CN"/>
        </w:rPr>
        <w:t>律师应当建议，</w:t>
      </w:r>
      <w:r>
        <w:rPr>
          <w:rFonts w:hint="eastAsia" w:ascii="微软雅黑" w:hAnsi="微软雅黑" w:eastAsia="微软雅黑" w:cs="微软雅黑"/>
          <w:i w:val="0"/>
          <w:iCs w:val="0"/>
          <w:caps w:val="0"/>
          <w:color w:val="4D4D4D"/>
          <w:spacing w:val="0"/>
          <w:sz w:val="24"/>
          <w:szCs w:val="24"/>
          <w:shd w:val="clear" w:fill="FFFFFF"/>
        </w:rPr>
        <w:t>对内部管理信息的认定，</w:t>
      </w:r>
      <w:r>
        <w:rPr>
          <w:rFonts w:hint="eastAsia" w:ascii="微软雅黑" w:hAnsi="微软雅黑" w:eastAsia="微软雅黑" w:cs="微软雅黑"/>
          <w:i w:val="0"/>
          <w:iCs w:val="0"/>
          <w:caps w:val="0"/>
          <w:color w:val="4D4D4D"/>
          <w:spacing w:val="0"/>
          <w:sz w:val="24"/>
          <w:szCs w:val="24"/>
          <w:shd w:val="clear" w:fill="FFFFFF"/>
          <w:lang w:val="en-US" w:eastAsia="zh-CN"/>
        </w:rPr>
        <w:t>应当</w:t>
      </w:r>
      <w:r>
        <w:rPr>
          <w:rFonts w:hint="eastAsia" w:ascii="微软雅黑" w:hAnsi="微软雅黑" w:eastAsia="微软雅黑" w:cs="微软雅黑"/>
          <w:i w:val="0"/>
          <w:iCs w:val="0"/>
          <w:caps w:val="0"/>
          <w:color w:val="4D4D4D"/>
          <w:spacing w:val="0"/>
          <w:sz w:val="24"/>
          <w:szCs w:val="24"/>
          <w:shd w:val="clear" w:fill="FFFFFF"/>
        </w:rPr>
        <w:t>重点关注内部管理信息是否对外产生效力，以及是否对相对人权利义务产生实际影响进行</w:t>
      </w:r>
      <w:r>
        <w:rPr>
          <w:rFonts w:hint="eastAsia" w:ascii="微软雅黑" w:hAnsi="微软雅黑" w:eastAsia="微软雅黑" w:cs="微软雅黑"/>
          <w:i w:val="0"/>
          <w:iCs w:val="0"/>
          <w:caps w:val="0"/>
          <w:color w:val="4D4D4D"/>
          <w:spacing w:val="0"/>
          <w:sz w:val="24"/>
          <w:szCs w:val="24"/>
          <w:shd w:val="clear" w:fill="FFFFFF"/>
          <w:lang w:val="en-US" w:eastAsia="zh-CN"/>
        </w:rPr>
        <w:t>综合</w:t>
      </w:r>
      <w:r>
        <w:rPr>
          <w:rFonts w:hint="eastAsia" w:ascii="微软雅黑" w:hAnsi="微软雅黑" w:eastAsia="微软雅黑" w:cs="微软雅黑"/>
          <w:i w:val="0"/>
          <w:iCs w:val="0"/>
          <w:caps w:val="0"/>
          <w:color w:val="4D4D4D"/>
          <w:spacing w:val="0"/>
          <w:sz w:val="24"/>
          <w:szCs w:val="24"/>
          <w:shd w:val="clear" w:fill="FFFFFF"/>
        </w:rPr>
        <w:t>判断。</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rPr>
          <w:rFonts w:hint="eastAsia" w:ascii="微软雅黑" w:hAnsi="微软雅黑" w:eastAsia="微软雅黑" w:cs="微软雅黑"/>
          <w:i w:val="0"/>
          <w:iCs w:val="0"/>
          <w:caps w:val="0"/>
          <w:color w:val="4D4D4D"/>
          <w:spacing w:val="0"/>
          <w:sz w:val="21"/>
          <w:szCs w:val="21"/>
          <w:lang w:eastAsia="zh-CN"/>
        </w:rPr>
      </w:pPr>
      <w:r>
        <w:rPr>
          <w:rFonts w:hint="eastAsia" w:ascii="微软雅黑" w:hAnsi="微软雅黑" w:eastAsia="微软雅黑" w:cs="微软雅黑"/>
          <w:i w:val="0"/>
          <w:iCs w:val="0"/>
          <w:caps w:val="0"/>
          <w:color w:val="4D4D4D"/>
          <w:spacing w:val="0"/>
          <w:sz w:val="24"/>
          <w:szCs w:val="24"/>
          <w:shd w:val="clear" w:fill="FFFFFF"/>
          <w:lang w:eastAsia="zh-CN"/>
        </w:rPr>
        <w:t>【援引法条</w:t>
      </w:r>
      <w:r>
        <w:rPr>
          <w:rFonts w:hint="eastAsia" w:ascii="微软雅黑" w:hAnsi="微软雅黑" w:eastAsia="微软雅黑" w:cs="微软雅黑"/>
          <w:i w:val="0"/>
          <w:iCs w:val="0"/>
          <w:caps w:val="0"/>
          <w:color w:val="4D4D4D"/>
          <w:spacing w:val="0"/>
          <w:sz w:val="24"/>
          <w:szCs w:val="24"/>
          <w:shd w:val="clear" w:fill="FFFFFF"/>
        </w:rPr>
        <w:t>：《政府信息公开条例》第十六条</w:t>
      </w:r>
      <w:r>
        <w:rPr>
          <w:rFonts w:hint="eastAsia" w:ascii="微软雅黑" w:hAnsi="微软雅黑" w:eastAsia="微软雅黑" w:cs="微软雅黑"/>
          <w:i w:val="0"/>
          <w:iCs w:val="0"/>
          <w:caps w:val="0"/>
          <w:color w:val="4D4D4D"/>
          <w:spacing w:val="0"/>
          <w:sz w:val="24"/>
          <w:szCs w:val="24"/>
          <w:shd w:val="clear" w:fill="FFFFFF"/>
          <w:lang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outlineLvl w:val="1"/>
        <w:rPr>
          <w:rStyle w:val="12"/>
          <w:rFonts w:hint="eastAsia" w:ascii="微软雅黑" w:hAnsi="微软雅黑" w:eastAsia="微软雅黑" w:cs="微软雅黑"/>
          <w:i w:val="0"/>
          <w:iCs w:val="0"/>
          <w:caps w:val="0"/>
          <w:color w:val="4D4D4D"/>
          <w:spacing w:val="0"/>
          <w:sz w:val="24"/>
          <w:szCs w:val="24"/>
          <w:shd w:val="clear" w:fill="FFFFFF"/>
          <w:lang w:eastAsia="zh-CN"/>
        </w:rPr>
      </w:pPr>
      <w:bookmarkStart w:id="57" w:name="_Toc5180"/>
      <w:r>
        <w:rPr>
          <w:rStyle w:val="12"/>
          <w:rFonts w:hint="eastAsia" w:ascii="微软雅黑" w:hAnsi="微软雅黑" w:eastAsia="微软雅黑" w:cs="微软雅黑"/>
          <w:i w:val="0"/>
          <w:iCs w:val="0"/>
          <w:caps w:val="0"/>
          <w:color w:val="4D4D4D"/>
          <w:spacing w:val="0"/>
          <w:sz w:val="24"/>
          <w:szCs w:val="24"/>
          <w:shd w:val="clear" w:fill="FFFFFF"/>
        </w:rPr>
        <w:t>第</w:t>
      </w:r>
      <w:r>
        <w:rPr>
          <w:rStyle w:val="12"/>
          <w:rFonts w:hint="eastAsia" w:ascii="微软雅黑" w:hAnsi="微软雅黑" w:eastAsia="微软雅黑" w:cs="微软雅黑"/>
          <w:i w:val="0"/>
          <w:iCs w:val="0"/>
          <w:caps w:val="0"/>
          <w:color w:val="4D4D4D"/>
          <w:spacing w:val="0"/>
          <w:sz w:val="24"/>
          <w:szCs w:val="24"/>
          <w:shd w:val="clear" w:fill="FFFFFF"/>
          <w:lang w:val="en-US" w:eastAsia="zh-CN"/>
        </w:rPr>
        <w:t>五十三</w:t>
      </w:r>
      <w:r>
        <w:rPr>
          <w:rStyle w:val="12"/>
          <w:rFonts w:hint="eastAsia" w:ascii="微软雅黑" w:hAnsi="微软雅黑" w:eastAsia="微软雅黑" w:cs="微软雅黑"/>
          <w:i w:val="0"/>
          <w:iCs w:val="0"/>
          <w:caps w:val="0"/>
          <w:color w:val="4D4D4D"/>
          <w:spacing w:val="0"/>
          <w:sz w:val="24"/>
          <w:szCs w:val="24"/>
          <w:shd w:val="clear" w:fill="FFFFFF"/>
        </w:rPr>
        <w:t>条</w:t>
      </w:r>
      <w:r>
        <w:rPr>
          <w:rStyle w:val="12"/>
          <w:rFonts w:hint="eastAsia" w:ascii="微软雅黑" w:hAnsi="微软雅黑" w:eastAsia="微软雅黑" w:cs="微软雅黑"/>
          <w:i w:val="0"/>
          <w:iCs w:val="0"/>
          <w:caps w:val="0"/>
          <w:color w:val="4D4D4D"/>
          <w:spacing w:val="0"/>
          <w:sz w:val="24"/>
          <w:szCs w:val="24"/>
          <w:shd w:val="clear" w:fill="FFFFFF"/>
          <w:lang w:eastAsia="zh-CN"/>
        </w:rPr>
        <w:t>【</w:t>
      </w:r>
      <w:r>
        <w:rPr>
          <w:rStyle w:val="12"/>
          <w:rFonts w:hint="eastAsia" w:ascii="微软雅黑" w:hAnsi="微软雅黑" w:eastAsia="微软雅黑" w:cs="微软雅黑"/>
          <w:i w:val="0"/>
          <w:iCs w:val="0"/>
          <w:caps w:val="0"/>
          <w:color w:val="4D4D4D"/>
          <w:spacing w:val="0"/>
          <w:sz w:val="24"/>
          <w:szCs w:val="24"/>
          <w:shd w:val="clear" w:fill="FFFFFF"/>
        </w:rPr>
        <w:t>过程性信息</w:t>
      </w:r>
      <w:r>
        <w:rPr>
          <w:rStyle w:val="12"/>
          <w:rFonts w:hint="eastAsia" w:ascii="微软雅黑" w:hAnsi="微软雅黑" w:eastAsia="微软雅黑" w:cs="微软雅黑"/>
          <w:i w:val="0"/>
          <w:iCs w:val="0"/>
          <w:caps w:val="0"/>
          <w:color w:val="4D4D4D"/>
          <w:spacing w:val="0"/>
          <w:sz w:val="24"/>
          <w:szCs w:val="24"/>
          <w:shd w:val="clear" w:fill="FFFFFF"/>
          <w:lang w:val="en-US" w:eastAsia="zh-CN"/>
        </w:rPr>
        <w:t>的处理</w:t>
      </w:r>
      <w:r>
        <w:rPr>
          <w:rStyle w:val="12"/>
          <w:rFonts w:hint="eastAsia" w:ascii="微软雅黑" w:hAnsi="微软雅黑" w:eastAsia="微软雅黑" w:cs="微软雅黑"/>
          <w:i w:val="0"/>
          <w:iCs w:val="0"/>
          <w:caps w:val="0"/>
          <w:color w:val="4D4D4D"/>
          <w:spacing w:val="0"/>
          <w:sz w:val="24"/>
          <w:szCs w:val="24"/>
          <w:shd w:val="clear" w:fill="FFFFFF"/>
          <w:lang w:eastAsia="zh-CN"/>
        </w:rPr>
        <w:t>】</w:t>
      </w:r>
      <w:bookmarkEnd w:id="57"/>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outlineLvl w:val="9"/>
        <w:rPr>
          <w:rFonts w:hint="eastAsia" w:ascii="微软雅黑" w:hAnsi="微软雅黑" w:eastAsia="微软雅黑" w:cs="微软雅黑"/>
          <w:i w:val="0"/>
          <w:iCs w:val="0"/>
          <w:caps w:val="0"/>
          <w:color w:val="4D4D4D"/>
          <w:spacing w:val="0"/>
          <w:sz w:val="21"/>
          <w:szCs w:val="21"/>
        </w:rPr>
      </w:pPr>
      <w:r>
        <w:rPr>
          <w:rFonts w:hint="eastAsia" w:ascii="微软雅黑" w:hAnsi="微软雅黑" w:eastAsia="微软雅黑" w:cs="微软雅黑"/>
          <w:i w:val="0"/>
          <w:iCs w:val="0"/>
          <w:caps w:val="0"/>
          <w:color w:val="4D4D4D"/>
          <w:spacing w:val="0"/>
          <w:sz w:val="24"/>
          <w:szCs w:val="24"/>
          <w:shd w:val="clear" w:fill="FFFFFF"/>
          <w:lang w:val="en-US" w:eastAsia="zh-CN"/>
        </w:rPr>
        <w:t>律师应当建议，</w:t>
      </w:r>
      <w:r>
        <w:rPr>
          <w:rFonts w:hint="eastAsia" w:ascii="微软雅黑" w:hAnsi="微软雅黑" w:eastAsia="微软雅黑" w:cs="微软雅黑"/>
          <w:i w:val="0"/>
          <w:iCs w:val="0"/>
          <w:caps w:val="0"/>
          <w:color w:val="4D4D4D"/>
          <w:spacing w:val="0"/>
          <w:sz w:val="24"/>
          <w:szCs w:val="24"/>
          <w:shd w:val="clear" w:fill="FFFFFF"/>
        </w:rPr>
        <w:t>对过程性信息的认定，</w:t>
      </w:r>
      <w:r>
        <w:rPr>
          <w:rFonts w:hint="eastAsia" w:ascii="微软雅黑" w:hAnsi="微软雅黑" w:eastAsia="微软雅黑" w:cs="微软雅黑"/>
          <w:i w:val="0"/>
          <w:iCs w:val="0"/>
          <w:caps w:val="0"/>
          <w:color w:val="4D4D4D"/>
          <w:spacing w:val="0"/>
          <w:sz w:val="24"/>
          <w:szCs w:val="24"/>
          <w:shd w:val="clear" w:fill="FFFFFF"/>
          <w:lang w:val="en-US" w:eastAsia="zh-CN"/>
        </w:rPr>
        <w:t>应当</w:t>
      </w:r>
      <w:r>
        <w:rPr>
          <w:rFonts w:hint="eastAsia" w:ascii="微软雅黑" w:hAnsi="微软雅黑" w:eastAsia="微软雅黑" w:cs="微软雅黑"/>
          <w:i w:val="0"/>
          <w:iCs w:val="0"/>
          <w:caps w:val="0"/>
          <w:color w:val="4D4D4D"/>
          <w:spacing w:val="0"/>
          <w:sz w:val="24"/>
          <w:szCs w:val="24"/>
          <w:shd w:val="clear" w:fill="FFFFFF"/>
        </w:rPr>
        <w:t>重点关注是否属于讨论、研究或者审查过程中制作或者获取的信息，并结合该信息涉及的事项是否对外产生效力，是否对相对人权利义务产生实际影响进行</w:t>
      </w:r>
      <w:r>
        <w:rPr>
          <w:rFonts w:hint="eastAsia" w:ascii="微软雅黑" w:hAnsi="微软雅黑" w:eastAsia="微软雅黑" w:cs="微软雅黑"/>
          <w:i w:val="0"/>
          <w:iCs w:val="0"/>
          <w:caps w:val="0"/>
          <w:color w:val="4D4D4D"/>
          <w:spacing w:val="0"/>
          <w:sz w:val="24"/>
          <w:szCs w:val="24"/>
          <w:shd w:val="clear" w:fill="FFFFFF"/>
          <w:lang w:val="en-US" w:eastAsia="zh-CN"/>
        </w:rPr>
        <w:t>综合</w:t>
      </w:r>
      <w:r>
        <w:rPr>
          <w:rFonts w:hint="eastAsia" w:ascii="微软雅黑" w:hAnsi="微软雅黑" w:eastAsia="微软雅黑" w:cs="微软雅黑"/>
          <w:i w:val="0"/>
          <w:iCs w:val="0"/>
          <w:caps w:val="0"/>
          <w:color w:val="4D4D4D"/>
          <w:spacing w:val="0"/>
          <w:sz w:val="24"/>
          <w:szCs w:val="24"/>
          <w:shd w:val="clear" w:fill="FFFFFF"/>
        </w:rPr>
        <w:t>判断。</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rPr>
          <w:rFonts w:hint="eastAsia" w:ascii="微软雅黑" w:hAnsi="微软雅黑" w:eastAsia="微软雅黑" w:cs="微软雅黑"/>
          <w:i w:val="0"/>
          <w:iCs w:val="0"/>
          <w:caps w:val="0"/>
          <w:color w:val="4D4D4D"/>
          <w:spacing w:val="0"/>
          <w:sz w:val="21"/>
          <w:szCs w:val="21"/>
          <w:lang w:eastAsia="zh-CN"/>
        </w:rPr>
      </w:pPr>
      <w:r>
        <w:rPr>
          <w:rFonts w:hint="eastAsia" w:ascii="微软雅黑" w:hAnsi="微软雅黑" w:eastAsia="微软雅黑" w:cs="微软雅黑"/>
          <w:i w:val="0"/>
          <w:iCs w:val="0"/>
          <w:caps w:val="0"/>
          <w:color w:val="4D4D4D"/>
          <w:spacing w:val="0"/>
          <w:sz w:val="24"/>
          <w:szCs w:val="24"/>
          <w:shd w:val="clear" w:fill="FFFFFF"/>
          <w:lang w:eastAsia="zh-CN"/>
        </w:rPr>
        <w:t>【援引法条</w:t>
      </w:r>
      <w:r>
        <w:rPr>
          <w:rFonts w:hint="eastAsia" w:ascii="微软雅黑" w:hAnsi="微软雅黑" w:eastAsia="微软雅黑" w:cs="微软雅黑"/>
          <w:i w:val="0"/>
          <w:iCs w:val="0"/>
          <w:caps w:val="0"/>
          <w:color w:val="4D4D4D"/>
          <w:spacing w:val="0"/>
          <w:sz w:val="24"/>
          <w:szCs w:val="24"/>
          <w:shd w:val="clear" w:fill="FFFFFF"/>
        </w:rPr>
        <w:t>：《政府信息公开条例》第十六条</w:t>
      </w:r>
      <w:r>
        <w:rPr>
          <w:rFonts w:hint="eastAsia" w:ascii="微软雅黑" w:hAnsi="微软雅黑" w:eastAsia="微软雅黑" w:cs="微软雅黑"/>
          <w:i w:val="0"/>
          <w:iCs w:val="0"/>
          <w:caps w:val="0"/>
          <w:color w:val="4D4D4D"/>
          <w:spacing w:val="0"/>
          <w:sz w:val="24"/>
          <w:szCs w:val="24"/>
          <w:shd w:val="clear" w:fill="FFFFFF"/>
          <w:lang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outlineLvl w:val="1"/>
        <w:rPr>
          <w:rStyle w:val="12"/>
          <w:rFonts w:hint="eastAsia" w:ascii="微软雅黑" w:hAnsi="微软雅黑" w:eastAsia="微软雅黑" w:cs="微软雅黑"/>
          <w:i w:val="0"/>
          <w:iCs w:val="0"/>
          <w:caps w:val="0"/>
          <w:color w:val="4D4D4D"/>
          <w:spacing w:val="0"/>
          <w:sz w:val="24"/>
          <w:szCs w:val="24"/>
          <w:shd w:val="clear" w:fill="FFFFFF"/>
          <w:lang w:eastAsia="zh-CN"/>
        </w:rPr>
      </w:pPr>
      <w:bookmarkStart w:id="58" w:name="_Toc27682"/>
      <w:r>
        <w:rPr>
          <w:rStyle w:val="12"/>
          <w:rFonts w:hint="eastAsia" w:ascii="微软雅黑" w:hAnsi="微软雅黑" w:eastAsia="微软雅黑" w:cs="微软雅黑"/>
          <w:i w:val="0"/>
          <w:iCs w:val="0"/>
          <w:caps w:val="0"/>
          <w:color w:val="4D4D4D"/>
          <w:spacing w:val="0"/>
          <w:sz w:val="24"/>
          <w:szCs w:val="24"/>
          <w:shd w:val="clear" w:fill="FFFFFF"/>
        </w:rPr>
        <w:t>第</w:t>
      </w:r>
      <w:r>
        <w:rPr>
          <w:rStyle w:val="12"/>
          <w:rFonts w:hint="eastAsia" w:ascii="微软雅黑" w:hAnsi="微软雅黑" w:eastAsia="微软雅黑" w:cs="微软雅黑"/>
          <w:i w:val="0"/>
          <w:iCs w:val="0"/>
          <w:caps w:val="0"/>
          <w:color w:val="4D4D4D"/>
          <w:spacing w:val="0"/>
          <w:sz w:val="24"/>
          <w:szCs w:val="24"/>
          <w:shd w:val="clear" w:fill="FFFFFF"/>
          <w:lang w:val="en-US" w:eastAsia="zh-CN"/>
        </w:rPr>
        <w:t>五十四</w:t>
      </w:r>
      <w:r>
        <w:rPr>
          <w:rStyle w:val="12"/>
          <w:rFonts w:hint="eastAsia" w:ascii="微软雅黑" w:hAnsi="微软雅黑" w:eastAsia="微软雅黑" w:cs="微软雅黑"/>
          <w:i w:val="0"/>
          <w:iCs w:val="0"/>
          <w:caps w:val="0"/>
          <w:color w:val="4D4D4D"/>
          <w:spacing w:val="0"/>
          <w:sz w:val="24"/>
          <w:szCs w:val="24"/>
          <w:shd w:val="clear" w:fill="FFFFFF"/>
        </w:rPr>
        <w:t>条</w:t>
      </w:r>
      <w:r>
        <w:rPr>
          <w:rStyle w:val="12"/>
          <w:rFonts w:hint="eastAsia" w:ascii="微软雅黑" w:hAnsi="微软雅黑" w:eastAsia="微软雅黑" w:cs="微软雅黑"/>
          <w:i w:val="0"/>
          <w:iCs w:val="0"/>
          <w:caps w:val="0"/>
          <w:color w:val="4D4D4D"/>
          <w:spacing w:val="0"/>
          <w:sz w:val="24"/>
          <w:szCs w:val="24"/>
          <w:shd w:val="clear" w:fill="FFFFFF"/>
          <w:lang w:eastAsia="zh-CN"/>
        </w:rPr>
        <w:t>【</w:t>
      </w:r>
      <w:r>
        <w:rPr>
          <w:rStyle w:val="12"/>
          <w:rFonts w:hint="eastAsia" w:ascii="微软雅黑" w:hAnsi="微软雅黑" w:eastAsia="微软雅黑" w:cs="微软雅黑"/>
          <w:i w:val="0"/>
          <w:iCs w:val="0"/>
          <w:caps w:val="0"/>
          <w:color w:val="4D4D4D"/>
          <w:spacing w:val="0"/>
          <w:sz w:val="24"/>
          <w:szCs w:val="24"/>
          <w:shd w:val="clear" w:fill="FFFFFF"/>
        </w:rPr>
        <w:t>不属于政府信息</w:t>
      </w:r>
      <w:r>
        <w:rPr>
          <w:rStyle w:val="12"/>
          <w:rFonts w:hint="eastAsia" w:ascii="微软雅黑" w:hAnsi="微软雅黑" w:eastAsia="微软雅黑" w:cs="微软雅黑"/>
          <w:i w:val="0"/>
          <w:iCs w:val="0"/>
          <w:caps w:val="0"/>
          <w:color w:val="4D4D4D"/>
          <w:spacing w:val="0"/>
          <w:sz w:val="24"/>
          <w:szCs w:val="24"/>
          <w:shd w:val="clear" w:fill="FFFFFF"/>
          <w:lang w:val="en-US" w:eastAsia="zh-CN"/>
        </w:rPr>
        <w:t>的处理</w:t>
      </w:r>
      <w:r>
        <w:rPr>
          <w:rStyle w:val="12"/>
          <w:rFonts w:hint="eastAsia" w:ascii="微软雅黑" w:hAnsi="微软雅黑" w:eastAsia="微软雅黑" w:cs="微软雅黑"/>
          <w:i w:val="0"/>
          <w:iCs w:val="0"/>
          <w:caps w:val="0"/>
          <w:color w:val="4D4D4D"/>
          <w:spacing w:val="0"/>
          <w:sz w:val="24"/>
          <w:szCs w:val="24"/>
          <w:shd w:val="clear" w:fill="FFFFFF"/>
          <w:lang w:eastAsia="zh-CN"/>
        </w:rPr>
        <w:t>】</w:t>
      </w:r>
      <w:bookmarkEnd w:id="58"/>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outlineLvl w:val="9"/>
        <w:rPr>
          <w:rFonts w:hint="eastAsia" w:ascii="微软雅黑" w:hAnsi="微软雅黑" w:eastAsia="微软雅黑" w:cs="微软雅黑"/>
          <w:i w:val="0"/>
          <w:iCs w:val="0"/>
          <w:caps w:val="0"/>
          <w:color w:val="4D4D4D"/>
          <w:spacing w:val="0"/>
          <w:sz w:val="21"/>
          <w:szCs w:val="21"/>
        </w:rPr>
      </w:pPr>
      <w:r>
        <w:rPr>
          <w:rFonts w:hint="eastAsia" w:ascii="微软雅黑" w:hAnsi="微软雅黑" w:eastAsia="微软雅黑" w:cs="微软雅黑"/>
          <w:i w:val="0"/>
          <w:iCs w:val="0"/>
          <w:caps w:val="0"/>
          <w:color w:val="4D4D4D"/>
          <w:spacing w:val="0"/>
          <w:sz w:val="24"/>
          <w:szCs w:val="24"/>
          <w:shd w:val="clear" w:fill="FFFFFF"/>
          <w:lang w:val="en-US" w:eastAsia="zh-CN"/>
        </w:rPr>
        <w:t>律师应当建议，</w:t>
      </w:r>
      <w:r>
        <w:rPr>
          <w:rFonts w:hint="eastAsia" w:ascii="微软雅黑" w:hAnsi="微软雅黑" w:eastAsia="微软雅黑" w:cs="微软雅黑"/>
          <w:i w:val="0"/>
          <w:iCs w:val="0"/>
          <w:caps w:val="0"/>
          <w:color w:val="4D4D4D"/>
          <w:spacing w:val="0"/>
          <w:sz w:val="24"/>
          <w:szCs w:val="24"/>
          <w:shd w:val="clear" w:fill="FFFFFF"/>
        </w:rPr>
        <w:t>对不属于政府信息的认定，</w:t>
      </w:r>
      <w:r>
        <w:rPr>
          <w:rFonts w:hint="eastAsia" w:ascii="微软雅黑" w:hAnsi="微软雅黑" w:eastAsia="微软雅黑" w:cs="微软雅黑"/>
          <w:i w:val="0"/>
          <w:iCs w:val="0"/>
          <w:caps w:val="0"/>
          <w:color w:val="4D4D4D"/>
          <w:spacing w:val="0"/>
          <w:sz w:val="24"/>
          <w:szCs w:val="24"/>
          <w:shd w:val="clear" w:fill="FFFFFF"/>
          <w:lang w:val="en-US" w:eastAsia="zh-CN"/>
        </w:rPr>
        <w:t>应当</w:t>
      </w:r>
      <w:r>
        <w:rPr>
          <w:rFonts w:hint="eastAsia" w:ascii="微软雅黑" w:hAnsi="微软雅黑" w:eastAsia="微软雅黑" w:cs="微软雅黑"/>
          <w:i w:val="0"/>
          <w:iCs w:val="0"/>
          <w:caps w:val="0"/>
          <w:color w:val="4D4D4D"/>
          <w:spacing w:val="0"/>
          <w:sz w:val="24"/>
          <w:szCs w:val="24"/>
          <w:shd w:val="clear" w:fill="FFFFFF"/>
        </w:rPr>
        <w:t>重点关注该信息是否为行政机关履行行政职责过程中制作或者获取进行判断</w:t>
      </w:r>
      <w:r>
        <w:rPr>
          <w:rFonts w:hint="eastAsia" w:ascii="微软雅黑" w:hAnsi="微软雅黑" w:eastAsia="微软雅黑" w:cs="微软雅黑"/>
          <w:i w:val="0"/>
          <w:iCs w:val="0"/>
          <w:caps w:val="0"/>
          <w:color w:val="4D4D4D"/>
          <w:spacing w:val="0"/>
          <w:sz w:val="24"/>
          <w:szCs w:val="24"/>
          <w:shd w:val="clear" w:fill="FFFFFF"/>
          <w:lang w:eastAsia="zh-CN"/>
        </w:rPr>
        <w:t>；</w:t>
      </w:r>
      <w:r>
        <w:rPr>
          <w:rFonts w:hint="eastAsia" w:ascii="微软雅黑" w:hAnsi="微软雅黑" w:eastAsia="微软雅黑" w:cs="微软雅黑"/>
          <w:i w:val="0"/>
          <w:iCs w:val="0"/>
          <w:caps w:val="0"/>
          <w:color w:val="4D4D4D"/>
          <w:spacing w:val="0"/>
          <w:sz w:val="24"/>
          <w:szCs w:val="24"/>
          <w:shd w:val="clear" w:fill="FFFFFF"/>
        </w:rPr>
        <w:t>党务信息、公安机关履行刑事司法职能过程中制作或者获取的信息，不属于政府信息。</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rPr>
          <w:rFonts w:hint="eastAsia" w:ascii="微软雅黑" w:hAnsi="微软雅黑" w:eastAsia="微软雅黑" w:cs="微软雅黑"/>
          <w:i w:val="0"/>
          <w:iCs w:val="0"/>
          <w:caps w:val="0"/>
          <w:color w:val="4D4D4D"/>
          <w:spacing w:val="0"/>
          <w:sz w:val="21"/>
          <w:szCs w:val="21"/>
          <w:lang w:eastAsia="zh-CN"/>
        </w:rPr>
      </w:pPr>
      <w:r>
        <w:rPr>
          <w:rFonts w:hint="eastAsia" w:ascii="微软雅黑" w:hAnsi="微软雅黑" w:eastAsia="微软雅黑" w:cs="微软雅黑"/>
          <w:i w:val="0"/>
          <w:iCs w:val="0"/>
          <w:caps w:val="0"/>
          <w:color w:val="4D4D4D"/>
          <w:spacing w:val="0"/>
          <w:sz w:val="24"/>
          <w:szCs w:val="24"/>
          <w:shd w:val="clear" w:fill="FFFFFF"/>
          <w:lang w:eastAsia="zh-CN"/>
        </w:rPr>
        <w:t>【援引法条</w:t>
      </w:r>
      <w:r>
        <w:rPr>
          <w:rFonts w:hint="eastAsia" w:ascii="微软雅黑" w:hAnsi="微软雅黑" w:eastAsia="微软雅黑" w:cs="微软雅黑"/>
          <w:i w:val="0"/>
          <w:iCs w:val="0"/>
          <w:caps w:val="0"/>
          <w:color w:val="4D4D4D"/>
          <w:spacing w:val="0"/>
          <w:sz w:val="24"/>
          <w:szCs w:val="24"/>
          <w:shd w:val="clear" w:fill="FFFFFF"/>
        </w:rPr>
        <w:t>：《政府信息公开条例》第二条</w:t>
      </w:r>
      <w:r>
        <w:rPr>
          <w:rFonts w:hint="eastAsia" w:ascii="微软雅黑" w:hAnsi="微软雅黑" w:eastAsia="微软雅黑" w:cs="微软雅黑"/>
          <w:i w:val="0"/>
          <w:iCs w:val="0"/>
          <w:caps w:val="0"/>
          <w:color w:val="4D4D4D"/>
          <w:spacing w:val="0"/>
          <w:sz w:val="24"/>
          <w:szCs w:val="24"/>
          <w:shd w:val="clear" w:fill="FFFFFF"/>
          <w:lang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outlineLvl w:val="1"/>
        <w:rPr>
          <w:rStyle w:val="12"/>
          <w:rFonts w:hint="eastAsia" w:ascii="微软雅黑" w:hAnsi="微软雅黑" w:eastAsia="微软雅黑" w:cs="微软雅黑"/>
          <w:i w:val="0"/>
          <w:iCs w:val="0"/>
          <w:caps w:val="0"/>
          <w:color w:val="4D4D4D"/>
          <w:spacing w:val="0"/>
          <w:sz w:val="24"/>
          <w:szCs w:val="24"/>
          <w:shd w:val="clear" w:fill="FFFFFF"/>
          <w:lang w:eastAsia="zh-CN"/>
        </w:rPr>
      </w:pPr>
      <w:bookmarkStart w:id="59" w:name="_Toc3553"/>
      <w:r>
        <w:rPr>
          <w:rStyle w:val="12"/>
          <w:rFonts w:hint="eastAsia" w:ascii="微软雅黑" w:hAnsi="微软雅黑" w:eastAsia="微软雅黑" w:cs="微软雅黑"/>
          <w:i w:val="0"/>
          <w:iCs w:val="0"/>
          <w:caps w:val="0"/>
          <w:color w:val="4D4D4D"/>
          <w:spacing w:val="0"/>
          <w:sz w:val="24"/>
          <w:szCs w:val="24"/>
          <w:shd w:val="clear" w:fill="FFFFFF"/>
        </w:rPr>
        <w:t>第</w:t>
      </w:r>
      <w:r>
        <w:rPr>
          <w:rStyle w:val="12"/>
          <w:rFonts w:hint="eastAsia" w:ascii="微软雅黑" w:hAnsi="微软雅黑" w:eastAsia="微软雅黑" w:cs="微软雅黑"/>
          <w:i w:val="0"/>
          <w:iCs w:val="0"/>
          <w:caps w:val="0"/>
          <w:color w:val="4D4D4D"/>
          <w:spacing w:val="0"/>
          <w:sz w:val="24"/>
          <w:szCs w:val="24"/>
          <w:shd w:val="clear" w:fill="FFFFFF"/>
          <w:lang w:val="en-US" w:eastAsia="zh-CN"/>
        </w:rPr>
        <w:t>五十五</w:t>
      </w:r>
      <w:r>
        <w:rPr>
          <w:rStyle w:val="12"/>
          <w:rFonts w:hint="eastAsia" w:ascii="微软雅黑" w:hAnsi="微软雅黑" w:eastAsia="微软雅黑" w:cs="微软雅黑"/>
          <w:i w:val="0"/>
          <w:iCs w:val="0"/>
          <w:caps w:val="0"/>
          <w:color w:val="4D4D4D"/>
          <w:spacing w:val="0"/>
          <w:sz w:val="24"/>
          <w:szCs w:val="24"/>
          <w:shd w:val="clear" w:fill="FFFFFF"/>
        </w:rPr>
        <w:t>条</w:t>
      </w:r>
      <w:r>
        <w:rPr>
          <w:rStyle w:val="12"/>
          <w:rFonts w:hint="eastAsia" w:ascii="微软雅黑" w:hAnsi="微软雅黑" w:eastAsia="微软雅黑" w:cs="微软雅黑"/>
          <w:i w:val="0"/>
          <w:iCs w:val="0"/>
          <w:caps w:val="0"/>
          <w:color w:val="4D4D4D"/>
          <w:spacing w:val="0"/>
          <w:sz w:val="24"/>
          <w:szCs w:val="24"/>
          <w:shd w:val="clear" w:fill="FFFFFF"/>
          <w:lang w:eastAsia="zh-CN"/>
        </w:rPr>
        <w:t>【</w:t>
      </w:r>
      <w:r>
        <w:rPr>
          <w:rStyle w:val="12"/>
          <w:rFonts w:hint="eastAsia" w:ascii="微软雅黑" w:hAnsi="微软雅黑" w:eastAsia="微软雅黑" w:cs="微软雅黑"/>
          <w:i w:val="0"/>
          <w:iCs w:val="0"/>
          <w:caps w:val="0"/>
          <w:color w:val="4D4D4D"/>
          <w:spacing w:val="0"/>
          <w:sz w:val="24"/>
          <w:szCs w:val="24"/>
          <w:shd w:val="clear" w:fill="FFFFFF"/>
        </w:rPr>
        <w:t>驳回原告诉讼请求情形</w:t>
      </w:r>
      <w:r>
        <w:rPr>
          <w:rStyle w:val="12"/>
          <w:rFonts w:hint="eastAsia" w:ascii="微软雅黑" w:hAnsi="微软雅黑" w:eastAsia="微软雅黑" w:cs="微软雅黑"/>
          <w:i w:val="0"/>
          <w:iCs w:val="0"/>
          <w:caps w:val="0"/>
          <w:color w:val="4D4D4D"/>
          <w:spacing w:val="0"/>
          <w:sz w:val="24"/>
          <w:szCs w:val="24"/>
          <w:shd w:val="clear" w:fill="FFFFFF"/>
          <w:lang w:eastAsia="zh-CN"/>
        </w:rPr>
        <w:t>】</w:t>
      </w:r>
      <w:bookmarkEnd w:id="59"/>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outlineLvl w:val="9"/>
        <w:rPr>
          <w:rFonts w:hint="eastAsia" w:ascii="微软雅黑" w:hAnsi="微软雅黑" w:eastAsia="微软雅黑" w:cs="微软雅黑"/>
          <w:i w:val="0"/>
          <w:iCs w:val="0"/>
          <w:caps w:val="0"/>
          <w:color w:val="4D4D4D"/>
          <w:spacing w:val="0"/>
          <w:sz w:val="21"/>
          <w:szCs w:val="21"/>
        </w:rPr>
      </w:pPr>
      <w:r>
        <w:rPr>
          <w:rFonts w:hint="eastAsia" w:ascii="微软雅黑" w:hAnsi="微软雅黑" w:eastAsia="微软雅黑" w:cs="微软雅黑"/>
          <w:i w:val="0"/>
          <w:iCs w:val="0"/>
          <w:caps w:val="0"/>
          <w:color w:val="4D4D4D"/>
          <w:spacing w:val="0"/>
          <w:sz w:val="24"/>
          <w:szCs w:val="24"/>
          <w:shd w:val="clear" w:fill="FFFFFF"/>
          <w:lang w:val="en-US" w:eastAsia="zh-CN"/>
        </w:rPr>
        <w:t>律师应当告知，</w:t>
      </w:r>
      <w:r>
        <w:rPr>
          <w:rFonts w:hint="eastAsia" w:ascii="微软雅黑" w:hAnsi="微软雅黑" w:eastAsia="微软雅黑" w:cs="微软雅黑"/>
          <w:i w:val="0"/>
          <w:iCs w:val="0"/>
          <w:caps w:val="0"/>
          <w:color w:val="4D4D4D"/>
          <w:spacing w:val="0"/>
          <w:sz w:val="24"/>
          <w:szCs w:val="24"/>
          <w:shd w:val="clear" w:fill="FFFFFF"/>
        </w:rPr>
        <w:t>有下列情形之一，被告已经履行法定告知或者说明理由义务的，人民法院应当判决驳回原告的诉讼请求：</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rPr>
          <w:rFonts w:hint="eastAsia" w:ascii="微软雅黑" w:hAnsi="微软雅黑" w:eastAsia="微软雅黑" w:cs="微软雅黑"/>
          <w:i w:val="0"/>
          <w:iCs w:val="0"/>
          <w:caps w:val="0"/>
          <w:color w:val="4D4D4D"/>
          <w:spacing w:val="0"/>
          <w:sz w:val="21"/>
          <w:szCs w:val="21"/>
        </w:rPr>
      </w:pPr>
      <w:r>
        <w:rPr>
          <w:rFonts w:hint="eastAsia" w:ascii="微软雅黑" w:hAnsi="微软雅黑" w:eastAsia="微软雅黑" w:cs="微软雅黑"/>
          <w:i w:val="0"/>
          <w:iCs w:val="0"/>
          <w:caps w:val="0"/>
          <w:color w:val="4D4D4D"/>
          <w:spacing w:val="0"/>
          <w:sz w:val="24"/>
          <w:szCs w:val="24"/>
          <w:shd w:val="clear" w:fill="FFFFFF"/>
          <w:lang w:val="en-US" w:eastAsia="zh-CN"/>
        </w:rPr>
        <w:t>1、</w:t>
      </w:r>
      <w:r>
        <w:rPr>
          <w:rFonts w:hint="eastAsia" w:ascii="微软雅黑" w:hAnsi="微软雅黑" w:eastAsia="微软雅黑" w:cs="微软雅黑"/>
          <w:i w:val="0"/>
          <w:iCs w:val="0"/>
          <w:caps w:val="0"/>
          <w:color w:val="4D4D4D"/>
          <w:spacing w:val="0"/>
          <w:sz w:val="24"/>
          <w:szCs w:val="24"/>
          <w:shd w:val="clear" w:fill="FFFFFF"/>
        </w:rPr>
        <w:t>起诉被告逾期不予答复，理由不成立的；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rPr>
          <w:rFonts w:hint="eastAsia" w:ascii="微软雅黑" w:hAnsi="微软雅黑" w:eastAsia="微软雅黑" w:cs="微软雅黑"/>
          <w:i w:val="0"/>
          <w:iCs w:val="0"/>
          <w:caps w:val="0"/>
          <w:color w:val="4D4D4D"/>
          <w:spacing w:val="0"/>
          <w:sz w:val="21"/>
          <w:szCs w:val="21"/>
        </w:rPr>
      </w:pPr>
      <w:r>
        <w:rPr>
          <w:rFonts w:hint="eastAsia" w:ascii="微软雅黑" w:hAnsi="微软雅黑" w:eastAsia="微软雅黑" w:cs="微软雅黑"/>
          <w:i w:val="0"/>
          <w:iCs w:val="0"/>
          <w:caps w:val="0"/>
          <w:color w:val="4D4D4D"/>
          <w:spacing w:val="0"/>
          <w:sz w:val="24"/>
          <w:szCs w:val="24"/>
          <w:shd w:val="clear" w:fill="FFFFFF"/>
          <w:lang w:val="en-US" w:eastAsia="zh-CN"/>
        </w:rPr>
        <w:t>2、</w:t>
      </w:r>
      <w:r>
        <w:rPr>
          <w:rFonts w:hint="eastAsia" w:ascii="微软雅黑" w:hAnsi="微软雅黑" w:eastAsia="微软雅黑" w:cs="微软雅黑"/>
          <w:i w:val="0"/>
          <w:iCs w:val="0"/>
          <w:caps w:val="0"/>
          <w:color w:val="4D4D4D"/>
          <w:spacing w:val="0"/>
          <w:sz w:val="24"/>
          <w:szCs w:val="24"/>
          <w:shd w:val="clear" w:fill="FFFFFF"/>
        </w:rPr>
        <w:t>申请公开的政府信息已经向公众公开，被告已经告知申请人获取该政府信息的方式和途径的；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rPr>
          <w:rFonts w:hint="eastAsia" w:ascii="微软雅黑" w:hAnsi="微软雅黑" w:eastAsia="微软雅黑" w:cs="微软雅黑"/>
          <w:i w:val="0"/>
          <w:iCs w:val="0"/>
          <w:caps w:val="0"/>
          <w:color w:val="4D4D4D"/>
          <w:spacing w:val="0"/>
          <w:sz w:val="21"/>
          <w:szCs w:val="21"/>
        </w:rPr>
      </w:pPr>
      <w:r>
        <w:rPr>
          <w:rFonts w:hint="eastAsia" w:ascii="微软雅黑" w:hAnsi="微软雅黑" w:eastAsia="微软雅黑" w:cs="微软雅黑"/>
          <w:i w:val="0"/>
          <w:iCs w:val="0"/>
          <w:caps w:val="0"/>
          <w:color w:val="4D4D4D"/>
          <w:spacing w:val="0"/>
          <w:sz w:val="24"/>
          <w:szCs w:val="24"/>
          <w:shd w:val="clear" w:fill="FFFFFF"/>
          <w:lang w:val="en-US" w:eastAsia="zh-CN"/>
        </w:rPr>
        <w:t>3、</w:t>
      </w:r>
      <w:r>
        <w:rPr>
          <w:rFonts w:hint="eastAsia" w:ascii="微软雅黑" w:hAnsi="微软雅黑" w:eastAsia="微软雅黑" w:cs="微软雅黑"/>
          <w:i w:val="0"/>
          <w:iCs w:val="0"/>
          <w:caps w:val="0"/>
          <w:color w:val="4D4D4D"/>
          <w:spacing w:val="0"/>
          <w:sz w:val="24"/>
          <w:szCs w:val="24"/>
          <w:shd w:val="clear" w:fill="FFFFFF"/>
        </w:rPr>
        <w:t>不属于政府信息、政府信息不存在、依法属于不予公开范围或者依法不属于被告公开的；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rPr>
          <w:rFonts w:hint="eastAsia" w:ascii="微软雅黑" w:hAnsi="微软雅黑" w:eastAsia="微软雅黑" w:cs="微软雅黑"/>
          <w:i w:val="0"/>
          <w:iCs w:val="0"/>
          <w:caps w:val="0"/>
          <w:color w:val="4D4D4D"/>
          <w:spacing w:val="0"/>
          <w:sz w:val="21"/>
          <w:szCs w:val="21"/>
        </w:rPr>
      </w:pPr>
      <w:r>
        <w:rPr>
          <w:rFonts w:hint="eastAsia" w:ascii="微软雅黑" w:hAnsi="微软雅黑" w:eastAsia="微软雅黑" w:cs="微软雅黑"/>
          <w:i w:val="0"/>
          <w:iCs w:val="0"/>
          <w:caps w:val="0"/>
          <w:color w:val="4D4D4D"/>
          <w:spacing w:val="0"/>
          <w:sz w:val="24"/>
          <w:szCs w:val="24"/>
          <w:shd w:val="clear" w:fill="FFFFFF"/>
          <w:lang w:val="en-US" w:eastAsia="zh-CN"/>
        </w:rPr>
        <w:t>4、</w:t>
      </w:r>
      <w:r>
        <w:rPr>
          <w:rFonts w:hint="eastAsia" w:ascii="微软雅黑" w:hAnsi="微软雅黑" w:eastAsia="微软雅黑" w:cs="微软雅黑"/>
          <w:i w:val="0"/>
          <w:iCs w:val="0"/>
          <w:caps w:val="0"/>
          <w:color w:val="4D4D4D"/>
          <w:spacing w:val="0"/>
          <w:sz w:val="24"/>
          <w:szCs w:val="24"/>
          <w:shd w:val="clear" w:fill="FFFFFF"/>
        </w:rPr>
        <w:t>要求被告更正与其自身相关的政府信息记录，理由不成立的；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rPr>
          <w:rFonts w:hint="eastAsia" w:ascii="微软雅黑" w:hAnsi="微软雅黑" w:eastAsia="微软雅黑" w:cs="微软雅黑"/>
          <w:i w:val="0"/>
          <w:iCs w:val="0"/>
          <w:caps w:val="0"/>
          <w:color w:val="4D4D4D"/>
          <w:spacing w:val="0"/>
          <w:sz w:val="21"/>
          <w:szCs w:val="21"/>
        </w:rPr>
      </w:pPr>
      <w:r>
        <w:rPr>
          <w:rFonts w:hint="eastAsia" w:ascii="微软雅黑" w:hAnsi="微软雅黑" w:eastAsia="微软雅黑" w:cs="微软雅黑"/>
          <w:i w:val="0"/>
          <w:iCs w:val="0"/>
          <w:caps w:val="0"/>
          <w:color w:val="4D4D4D"/>
          <w:spacing w:val="0"/>
          <w:sz w:val="24"/>
          <w:szCs w:val="24"/>
          <w:shd w:val="clear" w:fill="FFFFFF"/>
          <w:lang w:val="en-US" w:eastAsia="zh-CN"/>
        </w:rPr>
        <w:t>5、</w:t>
      </w:r>
      <w:r>
        <w:rPr>
          <w:rFonts w:hint="eastAsia" w:ascii="微软雅黑" w:hAnsi="微软雅黑" w:eastAsia="微软雅黑" w:cs="微软雅黑"/>
          <w:i w:val="0"/>
          <w:iCs w:val="0"/>
          <w:caps w:val="0"/>
          <w:color w:val="4D4D4D"/>
          <w:spacing w:val="0"/>
          <w:sz w:val="24"/>
          <w:szCs w:val="24"/>
          <w:shd w:val="clear" w:fill="FFFFFF"/>
        </w:rPr>
        <w:t>以政府信息侵犯其商业秘密、个人隐私为由反对公开，理由不成立的；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rPr>
          <w:rFonts w:hint="eastAsia" w:ascii="微软雅黑" w:hAnsi="微软雅黑" w:eastAsia="微软雅黑" w:cs="微软雅黑"/>
          <w:i w:val="0"/>
          <w:iCs w:val="0"/>
          <w:caps w:val="0"/>
          <w:color w:val="4D4D4D"/>
          <w:spacing w:val="0"/>
          <w:sz w:val="21"/>
          <w:szCs w:val="21"/>
        </w:rPr>
      </w:pPr>
      <w:r>
        <w:rPr>
          <w:rFonts w:hint="eastAsia" w:ascii="微软雅黑" w:hAnsi="微软雅黑" w:eastAsia="微软雅黑" w:cs="微软雅黑"/>
          <w:i w:val="0"/>
          <w:iCs w:val="0"/>
          <w:caps w:val="0"/>
          <w:color w:val="4D4D4D"/>
          <w:spacing w:val="0"/>
          <w:sz w:val="24"/>
          <w:szCs w:val="24"/>
          <w:shd w:val="clear" w:fill="FFFFFF"/>
          <w:lang w:val="en-US" w:eastAsia="zh-CN"/>
        </w:rPr>
        <w:t>6、</w:t>
      </w:r>
      <w:r>
        <w:rPr>
          <w:rFonts w:hint="eastAsia" w:ascii="微软雅黑" w:hAnsi="微软雅黑" w:eastAsia="微软雅黑" w:cs="微软雅黑"/>
          <w:i w:val="0"/>
          <w:iCs w:val="0"/>
          <w:caps w:val="0"/>
          <w:color w:val="4D4D4D"/>
          <w:spacing w:val="0"/>
          <w:sz w:val="24"/>
          <w:szCs w:val="24"/>
          <w:shd w:val="clear" w:fill="FFFFFF"/>
        </w:rPr>
        <w:t>无法按照申请人要求的形式提供政府信息，且被告已通过安排申请人查阅相关资料、提供复制件或者其他适当形式提供的；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rPr>
          <w:rFonts w:hint="eastAsia" w:ascii="微软雅黑" w:hAnsi="微软雅黑" w:eastAsia="微软雅黑" w:cs="微软雅黑"/>
          <w:i w:val="0"/>
          <w:iCs w:val="0"/>
          <w:caps w:val="0"/>
          <w:color w:val="4D4D4D"/>
          <w:spacing w:val="0"/>
          <w:sz w:val="21"/>
          <w:szCs w:val="21"/>
        </w:rPr>
      </w:pPr>
      <w:r>
        <w:rPr>
          <w:rFonts w:hint="eastAsia" w:ascii="微软雅黑" w:hAnsi="微软雅黑" w:eastAsia="微软雅黑" w:cs="微软雅黑"/>
          <w:i w:val="0"/>
          <w:iCs w:val="0"/>
          <w:caps w:val="0"/>
          <w:color w:val="4D4D4D"/>
          <w:spacing w:val="0"/>
          <w:sz w:val="24"/>
          <w:szCs w:val="24"/>
          <w:shd w:val="clear" w:fill="FFFFFF"/>
          <w:lang w:val="en-US" w:eastAsia="zh-CN"/>
        </w:rPr>
        <w:t>7、</w:t>
      </w:r>
      <w:r>
        <w:rPr>
          <w:rFonts w:hint="eastAsia" w:ascii="微软雅黑" w:hAnsi="微软雅黑" w:eastAsia="微软雅黑" w:cs="微软雅黑"/>
          <w:i w:val="0"/>
          <w:iCs w:val="0"/>
          <w:caps w:val="0"/>
          <w:color w:val="4D4D4D"/>
          <w:spacing w:val="0"/>
          <w:sz w:val="24"/>
          <w:szCs w:val="24"/>
          <w:shd w:val="clear" w:fill="FFFFFF"/>
        </w:rPr>
        <w:t>其他应当判决驳回诉讼请求的情形。</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rPr>
          <w:rFonts w:hint="eastAsia" w:ascii="微软雅黑" w:hAnsi="微软雅黑" w:eastAsia="微软雅黑" w:cs="微软雅黑"/>
          <w:i w:val="0"/>
          <w:iCs w:val="0"/>
          <w:caps w:val="0"/>
          <w:color w:val="4D4D4D"/>
          <w:spacing w:val="0"/>
          <w:sz w:val="21"/>
          <w:szCs w:val="21"/>
          <w:lang w:eastAsia="zh-CN"/>
        </w:rPr>
      </w:pPr>
      <w:r>
        <w:rPr>
          <w:rFonts w:hint="eastAsia" w:ascii="微软雅黑" w:hAnsi="微软雅黑" w:eastAsia="微软雅黑" w:cs="微软雅黑"/>
          <w:i w:val="0"/>
          <w:iCs w:val="0"/>
          <w:caps w:val="0"/>
          <w:color w:val="4D4D4D"/>
          <w:spacing w:val="0"/>
          <w:sz w:val="24"/>
          <w:szCs w:val="24"/>
          <w:shd w:val="clear" w:fill="FFFFFF"/>
          <w:lang w:eastAsia="zh-CN"/>
        </w:rPr>
        <w:t>【援引法条</w:t>
      </w:r>
      <w:r>
        <w:rPr>
          <w:rFonts w:hint="eastAsia" w:ascii="微软雅黑" w:hAnsi="微软雅黑" w:eastAsia="微软雅黑" w:cs="微软雅黑"/>
          <w:i w:val="0"/>
          <w:iCs w:val="0"/>
          <w:caps w:val="0"/>
          <w:color w:val="4D4D4D"/>
          <w:spacing w:val="0"/>
          <w:sz w:val="24"/>
          <w:szCs w:val="24"/>
          <w:shd w:val="clear" w:fill="FFFFFF"/>
        </w:rPr>
        <w:t>：《审理政府信息公开行政案件规定》第十二条</w:t>
      </w:r>
      <w:r>
        <w:rPr>
          <w:rFonts w:hint="eastAsia" w:ascii="微软雅黑" w:hAnsi="微软雅黑" w:eastAsia="微软雅黑" w:cs="微软雅黑"/>
          <w:i w:val="0"/>
          <w:iCs w:val="0"/>
          <w:caps w:val="0"/>
          <w:color w:val="4D4D4D"/>
          <w:spacing w:val="0"/>
          <w:sz w:val="24"/>
          <w:szCs w:val="24"/>
          <w:shd w:val="clear" w:fill="FFFFFF"/>
          <w:lang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outlineLvl w:val="1"/>
        <w:rPr>
          <w:rStyle w:val="12"/>
          <w:rFonts w:hint="eastAsia" w:ascii="微软雅黑" w:hAnsi="微软雅黑" w:eastAsia="微软雅黑" w:cs="微软雅黑"/>
          <w:i w:val="0"/>
          <w:iCs w:val="0"/>
          <w:caps w:val="0"/>
          <w:color w:val="4D4D4D"/>
          <w:spacing w:val="0"/>
          <w:sz w:val="24"/>
          <w:szCs w:val="24"/>
          <w:shd w:val="clear" w:fill="FFFFFF"/>
          <w:lang w:eastAsia="zh-CN"/>
        </w:rPr>
      </w:pPr>
      <w:bookmarkStart w:id="60" w:name="_Toc24444"/>
      <w:r>
        <w:rPr>
          <w:rStyle w:val="12"/>
          <w:rFonts w:hint="eastAsia" w:ascii="微软雅黑" w:hAnsi="微软雅黑" w:eastAsia="微软雅黑" w:cs="微软雅黑"/>
          <w:i w:val="0"/>
          <w:iCs w:val="0"/>
          <w:caps w:val="0"/>
          <w:color w:val="4D4D4D"/>
          <w:spacing w:val="0"/>
          <w:sz w:val="24"/>
          <w:szCs w:val="24"/>
          <w:shd w:val="clear" w:fill="FFFFFF"/>
        </w:rPr>
        <w:t>第</w:t>
      </w:r>
      <w:r>
        <w:rPr>
          <w:rStyle w:val="12"/>
          <w:rFonts w:hint="eastAsia" w:ascii="微软雅黑" w:hAnsi="微软雅黑" w:eastAsia="微软雅黑" w:cs="微软雅黑"/>
          <w:i w:val="0"/>
          <w:iCs w:val="0"/>
          <w:caps w:val="0"/>
          <w:color w:val="4D4D4D"/>
          <w:spacing w:val="0"/>
          <w:sz w:val="24"/>
          <w:szCs w:val="24"/>
          <w:shd w:val="clear" w:fill="FFFFFF"/>
          <w:lang w:val="en-US" w:eastAsia="zh-CN"/>
        </w:rPr>
        <w:t>五十六</w:t>
      </w:r>
      <w:r>
        <w:rPr>
          <w:rStyle w:val="12"/>
          <w:rFonts w:hint="eastAsia" w:ascii="微软雅黑" w:hAnsi="微软雅黑" w:eastAsia="微软雅黑" w:cs="微软雅黑"/>
          <w:i w:val="0"/>
          <w:iCs w:val="0"/>
          <w:caps w:val="0"/>
          <w:color w:val="4D4D4D"/>
          <w:spacing w:val="0"/>
          <w:sz w:val="24"/>
          <w:szCs w:val="24"/>
          <w:shd w:val="clear" w:fill="FFFFFF"/>
        </w:rPr>
        <w:t>条</w:t>
      </w:r>
      <w:r>
        <w:rPr>
          <w:rStyle w:val="12"/>
          <w:rFonts w:hint="eastAsia" w:ascii="微软雅黑" w:hAnsi="微软雅黑" w:eastAsia="微软雅黑" w:cs="微软雅黑"/>
          <w:i w:val="0"/>
          <w:iCs w:val="0"/>
          <w:caps w:val="0"/>
          <w:color w:val="4D4D4D"/>
          <w:spacing w:val="0"/>
          <w:sz w:val="24"/>
          <w:szCs w:val="24"/>
          <w:shd w:val="clear" w:fill="FFFFFF"/>
          <w:lang w:eastAsia="zh-CN"/>
        </w:rPr>
        <w:t>【</w:t>
      </w:r>
      <w:r>
        <w:rPr>
          <w:rStyle w:val="12"/>
          <w:rFonts w:hint="eastAsia" w:ascii="微软雅黑" w:hAnsi="微软雅黑" w:eastAsia="微软雅黑" w:cs="微软雅黑"/>
          <w:i w:val="0"/>
          <w:iCs w:val="0"/>
          <w:caps w:val="0"/>
          <w:color w:val="4D4D4D"/>
          <w:spacing w:val="0"/>
          <w:sz w:val="24"/>
          <w:szCs w:val="24"/>
          <w:shd w:val="clear" w:fill="FFFFFF"/>
        </w:rPr>
        <w:t>支持原告诉讼请求情形</w:t>
      </w:r>
      <w:r>
        <w:rPr>
          <w:rStyle w:val="12"/>
          <w:rFonts w:hint="eastAsia" w:ascii="微软雅黑" w:hAnsi="微软雅黑" w:eastAsia="微软雅黑" w:cs="微软雅黑"/>
          <w:i w:val="0"/>
          <w:iCs w:val="0"/>
          <w:caps w:val="0"/>
          <w:color w:val="4D4D4D"/>
          <w:spacing w:val="0"/>
          <w:sz w:val="24"/>
          <w:szCs w:val="24"/>
          <w:shd w:val="clear" w:fill="FFFFFF"/>
          <w:lang w:eastAsia="zh-CN"/>
        </w:rPr>
        <w:t>】</w:t>
      </w:r>
      <w:bookmarkEnd w:id="60"/>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outlineLvl w:val="9"/>
        <w:rPr>
          <w:rFonts w:hint="eastAsia" w:ascii="微软雅黑" w:hAnsi="微软雅黑" w:eastAsia="微软雅黑" w:cs="微软雅黑"/>
          <w:i w:val="0"/>
          <w:iCs w:val="0"/>
          <w:caps w:val="0"/>
          <w:color w:val="4D4D4D"/>
          <w:spacing w:val="0"/>
          <w:sz w:val="21"/>
          <w:szCs w:val="21"/>
        </w:rPr>
      </w:pPr>
      <w:r>
        <w:rPr>
          <w:rFonts w:hint="eastAsia" w:ascii="微软雅黑" w:hAnsi="微软雅黑" w:eastAsia="微软雅黑" w:cs="微软雅黑"/>
          <w:i w:val="0"/>
          <w:iCs w:val="0"/>
          <w:caps w:val="0"/>
          <w:color w:val="4D4D4D"/>
          <w:spacing w:val="0"/>
          <w:sz w:val="24"/>
          <w:szCs w:val="24"/>
          <w:shd w:val="clear" w:fill="FFFFFF"/>
          <w:lang w:val="en-US" w:eastAsia="zh-CN"/>
        </w:rPr>
        <w:t>律师应当告知，</w:t>
      </w:r>
      <w:r>
        <w:rPr>
          <w:rFonts w:hint="eastAsia" w:ascii="微软雅黑" w:hAnsi="微软雅黑" w:eastAsia="微软雅黑" w:cs="微软雅黑"/>
          <w:i w:val="0"/>
          <w:iCs w:val="0"/>
          <w:caps w:val="0"/>
          <w:color w:val="4D4D4D"/>
          <w:spacing w:val="0"/>
          <w:sz w:val="24"/>
          <w:szCs w:val="24"/>
          <w:shd w:val="clear" w:fill="FFFFFF"/>
        </w:rPr>
        <w:t>有下列情形之一，人民法院根据情况作出相应支持原告或判令被告履行政府信息公开工作义务的诉讼请求：</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rPr>
          <w:rFonts w:hint="eastAsia" w:ascii="微软雅黑" w:hAnsi="微软雅黑" w:eastAsia="微软雅黑" w:cs="微软雅黑"/>
          <w:i w:val="0"/>
          <w:iCs w:val="0"/>
          <w:caps w:val="0"/>
          <w:color w:val="4D4D4D"/>
          <w:spacing w:val="0"/>
          <w:sz w:val="21"/>
          <w:szCs w:val="21"/>
          <w:lang w:eastAsia="zh-CN"/>
        </w:rPr>
      </w:pPr>
      <w:r>
        <w:rPr>
          <w:rFonts w:hint="eastAsia" w:ascii="微软雅黑" w:hAnsi="微软雅黑" w:eastAsia="微软雅黑" w:cs="微软雅黑"/>
          <w:i w:val="0"/>
          <w:iCs w:val="0"/>
          <w:caps w:val="0"/>
          <w:color w:val="4D4D4D"/>
          <w:spacing w:val="0"/>
          <w:sz w:val="24"/>
          <w:szCs w:val="24"/>
          <w:shd w:val="clear" w:fill="FFFFFF"/>
          <w:lang w:val="en-US" w:eastAsia="zh-CN"/>
        </w:rPr>
        <w:t>1、</w:t>
      </w:r>
      <w:r>
        <w:rPr>
          <w:rFonts w:hint="eastAsia" w:ascii="微软雅黑" w:hAnsi="微软雅黑" w:eastAsia="微软雅黑" w:cs="微软雅黑"/>
          <w:i w:val="0"/>
          <w:iCs w:val="0"/>
          <w:caps w:val="0"/>
          <w:color w:val="4D4D4D"/>
          <w:spacing w:val="0"/>
          <w:sz w:val="24"/>
          <w:szCs w:val="24"/>
          <w:shd w:val="clear" w:fill="FFFFFF"/>
        </w:rPr>
        <w:t>被告对依法应当公开的政府信息拒绝或者部分拒绝公开的，人民法院应当判决撤销或者部分撤销被诉不予公开决定，并判决被告在一定期限内公开。尚需被告调查、裁量的，判决其在一定期限内重新答复</w:t>
      </w:r>
      <w:r>
        <w:rPr>
          <w:rFonts w:hint="eastAsia" w:ascii="微软雅黑" w:hAnsi="微软雅黑" w:eastAsia="微软雅黑" w:cs="微软雅黑"/>
          <w:i w:val="0"/>
          <w:iCs w:val="0"/>
          <w:caps w:val="0"/>
          <w:color w:val="4D4D4D"/>
          <w:spacing w:val="0"/>
          <w:sz w:val="24"/>
          <w:szCs w:val="24"/>
          <w:shd w:val="clear" w:fill="FFFFFF"/>
          <w:lang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rPr>
          <w:rFonts w:hint="eastAsia" w:ascii="微软雅黑" w:hAnsi="微软雅黑" w:eastAsia="微软雅黑" w:cs="微软雅黑"/>
          <w:i w:val="0"/>
          <w:iCs w:val="0"/>
          <w:caps w:val="0"/>
          <w:color w:val="4D4D4D"/>
          <w:spacing w:val="0"/>
          <w:sz w:val="21"/>
          <w:szCs w:val="21"/>
          <w:lang w:eastAsia="zh-CN"/>
        </w:rPr>
      </w:pPr>
      <w:r>
        <w:rPr>
          <w:rFonts w:hint="eastAsia" w:ascii="微软雅黑" w:hAnsi="微软雅黑" w:eastAsia="微软雅黑" w:cs="微软雅黑"/>
          <w:i w:val="0"/>
          <w:iCs w:val="0"/>
          <w:caps w:val="0"/>
          <w:color w:val="4D4D4D"/>
          <w:spacing w:val="0"/>
          <w:sz w:val="24"/>
          <w:szCs w:val="24"/>
          <w:shd w:val="clear" w:fill="FFFFFF"/>
          <w:lang w:val="en-US" w:eastAsia="zh-CN"/>
        </w:rPr>
        <w:t>2、</w:t>
      </w:r>
      <w:r>
        <w:rPr>
          <w:rFonts w:hint="eastAsia" w:ascii="微软雅黑" w:hAnsi="微软雅黑" w:eastAsia="微软雅黑" w:cs="微软雅黑"/>
          <w:i w:val="0"/>
          <w:iCs w:val="0"/>
          <w:caps w:val="0"/>
          <w:color w:val="4D4D4D"/>
          <w:spacing w:val="0"/>
          <w:sz w:val="24"/>
          <w:szCs w:val="24"/>
          <w:shd w:val="clear" w:fill="FFFFFF"/>
        </w:rPr>
        <w:t>被告提供的政府信息不符合申请人要求的内容或者法律、法规规定的适当形式的，人民法院应当判决被告按照申请人要求的内容或者法律、法规规定的适当形式提供</w:t>
      </w:r>
      <w:r>
        <w:rPr>
          <w:rFonts w:hint="eastAsia" w:ascii="微软雅黑" w:hAnsi="微软雅黑" w:eastAsia="微软雅黑" w:cs="微软雅黑"/>
          <w:i w:val="0"/>
          <w:iCs w:val="0"/>
          <w:caps w:val="0"/>
          <w:color w:val="4D4D4D"/>
          <w:spacing w:val="0"/>
          <w:sz w:val="24"/>
          <w:szCs w:val="24"/>
          <w:shd w:val="clear" w:fill="FFFFFF"/>
          <w:lang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rPr>
          <w:rFonts w:hint="eastAsia" w:ascii="微软雅黑" w:hAnsi="微软雅黑" w:eastAsia="微软雅黑" w:cs="微软雅黑"/>
          <w:i w:val="0"/>
          <w:iCs w:val="0"/>
          <w:caps w:val="0"/>
          <w:color w:val="4D4D4D"/>
          <w:spacing w:val="0"/>
          <w:sz w:val="21"/>
          <w:szCs w:val="21"/>
          <w:lang w:eastAsia="zh-CN"/>
        </w:rPr>
      </w:pPr>
      <w:r>
        <w:rPr>
          <w:rFonts w:hint="eastAsia" w:ascii="微软雅黑" w:hAnsi="微软雅黑" w:eastAsia="微软雅黑" w:cs="微软雅黑"/>
          <w:i w:val="0"/>
          <w:iCs w:val="0"/>
          <w:caps w:val="0"/>
          <w:color w:val="4D4D4D"/>
          <w:spacing w:val="0"/>
          <w:sz w:val="24"/>
          <w:szCs w:val="24"/>
          <w:shd w:val="clear" w:fill="FFFFFF"/>
          <w:lang w:val="en-US" w:eastAsia="zh-CN"/>
        </w:rPr>
        <w:t>3、</w:t>
      </w:r>
      <w:r>
        <w:rPr>
          <w:rFonts w:hint="eastAsia" w:ascii="微软雅黑" w:hAnsi="微软雅黑" w:eastAsia="微软雅黑" w:cs="微软雅黑"/>
          <w:i w:val="0"/>
          <w:iCs w:val="0"/>
          <w:caps w:val="0"/>
          <w:color w:val="4D4D4D"/>
          <w:spacing w:val="0"/>
          <w:sz w:val="24"/>
          <w:szCs w:val="24"/>
          <w:shd w:val="clear" w:fill="FFFFFF"/>
        </w:rPr>
        <w:t>人民法院经审理认为被告不予公开的政府信息内容可以作区分处理的，应当判决被告限期公开可以公开的内容</w:t>
      </w:r>
      <w:r>
        <w:rPr>
          <w:rFonts w:hint="eastAsia" w:ascii="微软雅黑" w:hAnsi="微软雅黑" w:eastAsia="微软雅黑" w:cs="微软雅黑"/>
          <w:i w:val="0"/>
          <w:iCs w:val="0"/>
          <w:caps w:val="0"/>
          <w:color w:val="4D4D4D"/>
          <w:spacing w:val="0"/>
          <w:sz w:val="24"/>
          <w:szCs w:val="24"/>
          <w:shd w:val="clear" w:fill="FFFFFF"/>
          <w:lang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rPr>
          <w:rFonts w:hint="eastAsia" w:ascii="微软雅黑" w:hAnsi="微软雅黑" w:eastAsia="微软雅黑" w:cs="微软雅黑"/>
          <w:i w:val="0"/>
          <w:iCs w:val="0"/>
          <w:caps w:val="0"/>
          <w:color w:val="4D4D4D"/>
          <w:spacing w:val="0"/>
          <w:sz w:val="24"/>
          <w:szCs w:val="24"/>
          <w:shd w:val="clear" w:fill="FFFFFF"/>
          <w:lang w:eastAsia="zh-CN"/>
        </w:rPr>
      </w:pPr>
      <w:r>
        <w:rPr>
          <w:rFonts w:hint="eastAsia" w:ascii="微软雅黑" w:hAnsi="微软雅黑" w:eastAsia="微软雅黑" w:cs="微软雅黑"/>
          <w:i w:val="0"/>
          <w:iCs w:val="0"/>
          <w:caps w:val="0"/>
          <w:color w:val="4D4D4D"/>
          <w:spacing w:val="0"/>
          <w:sz w:val="24"/>
          <w:szCs w:val="24"/>
          <w:shd w:val="clear" w:fill="FFFFFF"/>
          <w:lang w:val="en-US" w:eastAsia="zh-CN"/>
        </w:rPr>
        <w:t>4、</w:t>
      </w:r>
      <w:r>
        <w:rPr>
          <w:rFonts w:hint="eastAsia" w:ascii="微软雅黑" w:hAnsi="微软雅黑" w:eastAsia="微软雅黑" w:cs="微软雅黑"/>
          <w:i w:val="0"/>
          <w:iCs w:val="0"/>
          <w:caps w:val="0"/>
          <w:color w:val="4D4D4D"/>
          <w:spacing w:val="0"/>
          <w:sz w:val="24"/>
          <w:szCs w:val="24"/>
          <w:shd w:val="clear" w:fill="FFFFFF"/>
        </w:rPr>
        <w:t>被告公开政府信息涉及原告商业秘密、个人隐私且不存在公共利益等法定事由的，人民法院应当判决确认公开政府信息的行为违法，并可以责令被告采取相应的补救措施；造成损害的，根据原告请求依法判决被告承担赔偿责任。政府信息尚未公开的，应当判决行政机关不得公开</w:t>
      </w:r>
      <w:r>
        <w:rPr>
          <w:rFonts w:hint="eastAsia" w:ascii="微软雅黑" w:hAnsi="微软雅黑" w:eastAsia="微软雅黑" w:cs="微软雅黑"/>
          <w:i w:val="0"/>
          <w:iCs w:val="0"/>
          <w:caps w:val="0"/>
          <w:color w:val="4D4D4D"/>
          <w:spacing w:val="0"/>
          <w:sz w:val="24"/>
          <w:szCs w:val="24"/>
          <w:shd w:val="clear" w:fill="FFFFFF"/>
          <w:lang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rPr>
          <w:rFonts w:hint="eastAsia" w:ascii="微软雅黑" w:hAnsi="微软雅黑" w:eastAsia="微软雅黑" w:cs="微软雅黑"/>
          <w:i w:val="0"/>
          <w:iCs w:val="0"/>
          <w:caps w:val="0"/>
          <w:color w:val="4D4D4D"/>
          <w:spacing w:val="0"/>
          <w:sz w:val="21"/>
          <w:szCs w:val="21"/>
          <w:lang w:eastAsia="zh-CN"/>
        </w:rPr>
      </w:pPr>
      <w:r>
        <w:rPr>
          <w:rFonts w:hint="eastAsia" w:ascii="微软雅黑" w:hAnsi="微软雅黑" w:eastAsia="微软雅黑" w:cs="微软雅黑"/>
          <w:i w:val="0"/>
          <w:iCs w:val="0"/>
          <w:caps w:val="0"/>
          <w:color w:val="4D4D4D"/>
          <w:spacing w:val="0"/>
          <w:sz w:val="24"/>
          <w:szCs w:val="24"/>
          <w:shd w:val="clear" w:fill="FFFFFF"/>
          <w:lang w:val="en-US" w:eastAsia="zh-CN"/>
        </w:rPr>
        <w:t>5、</w:t>
      </w:r>
      <w:r>
        <w:rPr>
          <w:rFonts w:hint="eastAsia" w:ascii="微软雅黑" w:hAnsi="微软雅黑" w:eastAsia="微软雅黑" w:cs="微软雅黑"/>
          <w:i w:val="0"/>
          <w:iCs w:val="0"/>
          <w:caps w:val="0"/>
          <w:color w:val="4D4D4D"/>
          <w:spacing w:val="0"/>
          <w:sz w:val="24"/>
          <w:szCs w:val="24"/>
          <w:shd w:val="clear" w:fill="FFFFFF"/>
        </w:rPr>
        <w:t>被告依法应当更正而不更正与原告相关的政府信息记录的，人民法院应当判决被告在一定期限内更正。尚需被告调查、裁量的，判决其在一定期限内重新答复。被告无权更正的，判决其转送有权更正的行政机关处理</w:t>
      </w:r>
      <w:r>
        <w:rPr>
          <w:rFonts w:hint="eastAsia" w:ascii="微软雅黑" w:hAnsi="微软雅黑" w:eastAsia="微软雅黑" w:cs="微软雅黑"/>
          <w:i w:val="0"/>
          <w:iCs w:val="0"/>
          <w:caps w:val="0"/>
          <w:color w:val="4D4D4D"/>
          <w:spacing w:val="0"/>
          <w:sz w:val="24"/>
          <w:szCs w:val="24"/>
          <w:shd w:val="clear" w:fill="FFFFFF"/>
          <w:lang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rPr>
          <w:rFonts w:hint="eastAsia" w:ascii="微软雅黑" w:hAnsi="微软雅黑" w:eastAsia="微软雅黑" w:cs="微软雅黑"/>
          <w:i w:val="0"/>
          <w:iCs w:val="0"/>
          <w:caps w:val="0"/>
          <w:color w:val="4D4D4D"/>
          <w:spacing w:val="0"/>
          <w:sz w:val="21"/>
          <w:szCs w:val="21"/>
          <w:lang w:eastAsia="zh-CN"/>
        </w:rPr>
      </w:pPr>
      <w:r>
        <w:rPr>
          <w:rFonts w:hint="eastAsia" w:ascii="微软雅黑" w:hAnsi="微软雅黑" w:eastAsia="微软雅黑" w:cs="微软雅黑"/>
          <w:i w:val="0"/>
          <w:iCs w:val="0"/>
          <w:caps w:val="0"/>
          <w:color w:val="4D4D4D"/>
          <w:spacing w:val="0"/>
          <w:sz w:val="24"/>
          <w:szCs w:val="24"/>
          <w:shd w:val="clear" w:fill="FFFFFF"/>
          <w:lang w:val="en-US" w:eastAsia="zh-CN"/>
        </w:rPr>
        <w:t>6、</w:t>
      </w:r>
      <w:r>
        <w:rPr>
          <w:rFonts w:hint="eastAsia" w:ascii="微软雅黑" w:hAnsi="微软雅黑" w:eastAsia="微软雅黑" w:cs="微软雅黑"/>
          <w:i w:val="0"/>
          <w:iCs w:val="0"/>
          <w:caps w:val="0"/>
          <w:color w:val="4D4D4D"/>
          <w:spacing w:val="0"/>
          <w:sz w:val="24"/>
          <w:szCs w:val="24"/>
          <w:shd w:val="clear" w:fill="FFFFFF"/>
        </w:rPr>
        <w:t>被告对原告要求公开或者更正政府信息的申请无正当理由逾期不予答复的，人民法院应当判决被告在一定期限内答复。原告一并请求判决被告公开或者更正政府信息且理由成立的，参照本条第</w:t>
      </w:r>
      <w:r>
        <w:rPr>
          <w:rFonts w:hint="eastAsia" w:ascii="微软雅黑" w:hAnsi="微软雅黑" w:eastAsia="微软雅黑" w:cs="微软雅黑"/>
          <w:i w:val="0"/>
          <w:iCs w:val="0"/>
          <w:caps w:val="0"/>
          <w:color w:val="4D4D4D"/>
          <w:spacing w:val="0"/>
          <w:sz w:val="24"/>
          <w:szCs w:val="24"/>
          <w:shd w:val="clear" w:fill="FFFFFF"/>
          <w:lang w:val="en-US" w:eastAsia="zh-CN"/>
        </w:rPr>
        <w:t>1</w:t>
      </w:r>
      <w:r>
        <w:rPr>
          <w:rFonts w:hint="eastAsia" w:ascii="微软雅黑" w:hAnsi="微软雅黑" w:eastAsia="微软雅黑" w:cs="微软雅黑"/>
          <w:i w:val="0"/>
          <w:iCs w:val="0"/>
          <w:caps w:val="0"/>
          <w:color w:val="4D4D4D"/>
          <w:spacing w:val="0"/>
          <w:sz w:val="24"/>
          <w:szCs w:val="24"/>
          <w:shd w:val="clear" w:fill="FFFFFF"/>
        </w:rPr>
        <w:t>项处理</w:t>
      </w:r>
      <w:r>
        <w:rPr>
          <w:rFonts w:hint="eastAsia" w:ascii="微软雅黑" w:hAnsi="微软雅黑" w:eastAsia="微软雅黑" w:cs="微软雅黑"/>
          <w:i w:val="0"/>
          <w:iCs w:val="0"/>
          <w:caps w:val="0"/>
          <w:color w:val="4D4D4D"/>
          <w:spacing w:val="0"/>
          <w:sz w:val="24"/>
          <w:szCs w:val="24"/>
          <w:shd w:val="clear" w:fill="FFFFFF"/>
          <w:lang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rPr>
          <w:rFonts w:hint="eastAsia" w:ascii="微软雅黑" w:hAnsi="微软雅黑" w:eastAsia="微软雅黑" w:cs="微软雅黑"/>
          <w:i w:val="0"/>
          <w:iCs w:val="0"/>
          <w:caps w:val="0"/>
          <w:color w:val="4D4D4D"/>
          <w:spacing w:val="0"/>
          <w:sz w:val="21"/>
          <w:szCs w:val="21"/>
          <w:lang w:eastAsia="zh-CN"/>
        </w:rPr>
      </w:pPr>
      <w:r>
        <w:rPr>
          <w:rFonts w:hint="eastAsia" w:ascii="微软雅黑" w:hAnsi="微软雅黑" w:eastAsia="微软雅黑" w:cs="微软雅黑"/>
          <w:i w:val="0"/>
          <w:iCs w:val="0"/>
          <w:caps w:val="0"/>
          <w:color w:val="4D4D4D"/>
          <w:spacing w:val="0"/>
          <w:sz w:val="24"/>
          <w:szCs w:val="24"/>
          <w:shd w:val="clear" w:fill="FFFFFF"/>
          <w:lang w:eastAsia="zh-CN"/>
        </w:rPr>
        <w:t>【援引法条</w:t>
      </w:r>
      <w:r>
        <w:rPr>
          <w:rFonts w:hint="eastAsia" w:ascii="微软雅黑" w:hAnsi="微软雅黑" w:eastAsia="微软雅黑" w:cs="微软雅黑"/>
          <w:i w:val="0"/>
          <w:iCs w:val="0"/>
          <w:caps w:val="0"/>
          <w:color w:val="4D4D4D"/>
          <w:spacing w:val="0"/>
          <w:sz w:val="24"/>
          <w:szCs w:val="24"/>
          <w:shd w:val="clear" w:fill="FFFFFF"/>
        </w:rPr>
        <w:t>：《审理政府信息公开行政案件规定》第九条、第十条、第十一条</w:t>
      </w:r>
      <w:r>
        <w:rPr>
          <w:rFonts w:hint="eastAsia" w:ascii="微软雅黑" w:hAnsi="微软雅黑" w:eastAsia="微软雅黑" w:cs="微软雅黑"/>
          <w:i w:val="0"/>
          <w:iCs w:val="0"/>
          <w:caps w:val="0"/>
          <w:color w:val="4D4D4D"/>
          <w:spacing w:val="0"/>
          <w:sz w:val="24"/>
          <w:szCs w:val="24"/>
          <w:shd w:val="clear" w:fill="FFFFFF"/>
          <w:lang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jc w:val="center"/>
        <w:textAlignment w:val="auto"/>
        <w:outlineLvl w:val="0"/>
        <w:rPr>
          <w:rFonts w:hint="eastAsia" w:ascii="微软雅黑" w:hAnsi="微软雅黑" w:eastAsia="微软雅黑" w:cs="微软雅黑"/>
          <w:i w:val="0"/>
          <w:iCs w:val="0"/>
          <w:caps w:val="0"/>
          <w:color w:val="4D4D4D"/>
          <w:spacing w:val="0"/>
          <w:sz w:val="21"/>
          <w:szCs w:val="21"/>
        </w:rPr>
      </w:pPr>
      <w:bookmarkStart w:id="61" w:name="_Toc27799"/>
      <w:r>
        <w:rPr>
          <w:rStyle w:val="12"/>
          <w:rFonts w:hint="eastAsia" w:ascii="微软雅黑" w:hAnsi="微软雅黑" w:eastAsia="微软雅黑" w:cs="微软雅黑"/>
          <w:i w:val="0"/>
          <w:iCs w:val="0"/>
          <w:caps w:val="0"/>
          <w:color w:val="4D4D4D"/>
          <w:spacing w:val="0"/>
          <w:sz w:val="24"/>
          <w:szCs w:val="24"/>
          <w:shd w:val="clear" w:fill="FFFFFF"/>
        </w:rPr>
        <w:t>第</w:t>
      </w:r>
      <w:r>
        <w:rPr>
          <w:rStyle w:val="12"/>
          <w:rFonts w:hint="eastAsia" w:ascii="微软雅黑" w:hAnsi="微软雅黑" w:eastAsia="微软雅黑" w:cs="微软雅黑"/>
          <w:i w:val="0"/>
          <w:iCs w:val="0"/>
          <w:caps w:val="0"/>
          <w:color w:val="4D4D4D"/>
          <w:spacing w:val="0"/>
          <w:sz w:val="24"/>
          <w:szCs w:val="24"/>
          <w:shd w:val="clear" w:fill="FFFFFF"/>
          <w:lang w:val="en-US" w:eastAsia="zh-CN"/>
        </w:rPr>
        <w:t>六</w:t>
      </w:r>
      <w:r>
        <w:rPr>
          <w:rStyle w:val="12"/>
          <w:rFonts w:hint="eastAsia" w:ascii="微软雅黑" w:hAnsi="微软雅黑" w:eastAsia="微软雅黑" w:cs="微软雅黑"/>
          <w:i w:val="0"/>
          <w:iCs w:val="0"/>
          <w:caps w:val="0"/>
          <w:color w:val="4D4D4D"/>
          <w:spacing w:val="0"/>
          <w:sz w:val="24"/>
          <w:szCs w:val="24"/>
          <w:shd w:val="clear" w:fill="FFFFFF"/>
        </w:rPr>
        <w:t>章 附则</w:t>
      </w:r>
      <w:bookmarkEnd w:id="61"/>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outlineLvl w:val="1"/>
        <w:rPr>
          <w:rStyle w:val="12"/>
          <w:rFonts w:hint="eastAsia" w:ascii="微软雅黑" w:hAnsi="微软雅黑" w:eastAsia="微软雅黑" w:cs="微软雅黑"/>
          <w:i w:val="0"/>
          <w:iCs w:val="0"/>
          <w:caps w:val="0"/>
          <w:color w:val="4D4D4D"/>
          <w:spacing w:val="0"/>
          <w:sz w:val="24"/>
          <w:szCs w:val="24"/>
          <w:shd w:val="clear" w:fill="FFFFFF"/>
          <w:lang w:eastAsia="zh-CN"/>
        </w:rPr>
      </w:pPr>
      <w:bookmarkStart w:id="62" w:name="_Toc3124"/>
      <w:r>
        <w:rPr>
          <w:rStyle w:val="12"/>
          <w:rFonts w:hint="eastAsia" w:ascii="微软雅黑" w:hAnsi="微软雅黑" w:eastAsia="微软雅黑" w:cs="微软雅黑"/>
          <w:i w:val="0"/>
          <w:iCs w:val="0"/>
          <w:caps w:val="0"/>
          <w:color w:val="4D4D4D"/>
          <w:spacing w:val="0"/>
          <w:sz w:val="24"/>
          <w:szCs w:val="24"/>
          <w:shd w:val="clear" w:fill="FFFFFF"/>
        </w:rPr>
        <w:t>第</w:t>
      </w:r>
      <w:r>
        <w:rPr>
          <w:rStyle w:val="12"/>
          <w:rFonts w:hint="eastAsia" w:ascii="微软雅黑" w:hAnsi="微软雅黑" w:eastAsia="微软雅黑" w:cs="微软雅黑"/>
          <w:i w:val="0"/>
          <w:iCs w:val="0"/>
          <w:caps w:val="0"/>
          <w:color w:val="4D4D4D"/>
          <w:spacing w:val="0"/>
          <w:sz w:val="24"/>
          <w:szCs w:val="24"/>
          <w:shd w:val="clear" w:fill="FFFFFF"/>
          <w:lang w:val="en-US" w:eastAsia="zh-CN"/>
        </w:rPr>
        <w:t>五十七</w:t>
      </w:r>
      <w:r>
        <w:rPr>
          <w:rStyle w:val="12"/>
          <w:rFonts w:hint="eastAsia" w:ascii="微软雅黑" w:hAnsi="微软雅黑" w:eastAsia="微软雅黑" w:cs="微软雅黑"/>
          <w:i w:val="0"/>
          <w:iCs w:val="0"/>
          <w:caps w:val="0"/>
          <w:color w:val="4D4D4D"/>
          <w:spacing w:val="0"/>
          <w:sz w:val="24"/>
          <w:szCs w:val="24"/>
          <w:shd w:val="clear" w:fill="FFFFFF"/>
        </w:rPr>
        <w:t>条</w:t>
      </w:r>
      <w:r>
        <w:rPr>
          <w:rStyle w:val="12"/>
          <w:rFonts w:hint="eastAsia" w:ascii="微软雅黑" w:hAnsi="微软雅黑" w:eastAsia="微软雅黑" w:cs="微软雅黑"/>
          <w:i w:val="0"/>
          <w:iCs w:val="0"/>
          <w:caps w:val="0"/>
          <w:color w:val="4D4D4D"/>
          <w:spacing w:val="0"/>
          <w:sz w:val="24"/>
          <w:szCs w:val="24"/>
          <w:shd w:val="clear" w:fill="FFFFFF"/>
          <w:lang w:eastAsia="zh-CN"/>
        </w:rPr>
        <w:t>【</w:t>
      </w:r>
      <w:r>
        <w:rPr>
          <w:rStyle w:val="12"/>
          <w:rFonts w:hint="eastAsia" w:ascii="微软雅黑" w:hAnsi="微软雅黑" w:eastAsia="微软雅黑" w:cs="微软雅黑"/>
          <w:i w:val="0"/>
          <w:iCs w:val="0"/>
          <w:caps w:val="0"/>
          <w:color w:val="4D4D4D"/>
          <w:spacing w:val="0"/>
          <w:sz w:val="24"/>
          <w:szCs w:val="24"/>
          <w:shd w:val="clear" w:fill="FFFFFF"/>
          <w:lang w:val="en-US" w:eastAsia="zh-CN"/>
        </w:rPr>
        <w:t>本指引性质</w:t>
      </w:r>
      <w:r>
        <w:rPr>
          <w:rStyle w:val="12"/>
          <w:rFonts w:hint="eastAsia" w:ascii="微软雅黑" w:hAnsi="微软雅黑" w:eastAsia="微软雅黑" w:cs="微软雅黑"/>
          <w:i w:val="0"/>
          <w:iCs w:val="0"/>
          <w:caps w:val="0"/>
          <w:color w:val="4D4D4D"/>
          <w:spacing w:val="0"/>
          <w:sz w:val="24"/>
          <w:szCs w:val="24"/>
          <w:shd w:val="clear" w:fill="FFFFFF"/>
          <w:lang w:eastAsia="zh-CN"/>
        </w:rPr>
        <w:t>】</w:t>
      </w:r>
      <w:bookmarkEnd w:id="62"/>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outlineLvl w:val="9"/>
        <w:rPr>
          <w:rFonts w:hint="eastAsia" w:ascii="微软雅黑" w:hAnsi="微软雅黑" w:eastAsia="微软雅黑" w:cs="微软雅黑"/>
          <w:i w:val="0"/>
          <w:iCs w:val="0"/>
          <w:caps w:val="0"/>
          <w:color w:val="4D4D4D"/>
          <w:spacing w:val="0"/>
          <w:sz w:val="21"/>
          <w:szCs w:val="21"/>
        </w:rPr>
      </w:pPr>
      <w:r>
        <w:rPr>
          <w:rFonts w:hint="eastAsia" w:ascii="微软雅黑" w:hAnsi="微软雅黑" w:eastAsia="微软雅黑" w:cs="微软雅黑"/>
          <w:i w:val="0"/>
          <w:iCs w:val="0"/>
          <w:caps w:val="0"/>
          <w:color w:val="4D4D4D"/>
          <w:spacing w:val="0"/>
          <w:sz w:val="24"/>
          <w:szCs w:val="24"/>
          <w:shd w:val="clear" w:fill="FFFFFF"/>
        </w:rPr>
        <w:t>本指引由</w:t>
      </w:r>
      <w:r>
        <w:rPr>
          <w:rFonts w:hint="eastAsia" w:ascii="微软雅黑" w:hAnsi="微软雅黑" w:eastAsia="微软雅黑" w:cs="微软雅黑"/>
          <w:i w:val="0"/>
          <w:iCs w:val="0"/>
          <w:caps w:val="0"/>
          <w:color w:val="4D4D4D"/>
          <w:spacing w:val="0"/>
          <w:sz w:val="24"/>
          <w:szCs w:val="24"/>
          <w:shd w:val="clear" w:fill="FFFFFF"/>
          <w:lang w:val="en-US" w:eastAsia="zh-CN"/>
        </w:rPr>
        <w:t>厦门市</w:t>
      </w:r>
      <w:r>
        <w:rPr>
          <w:rFonts w:hint="eastAsia" w:ascii="微软雅黑" w:hAnsi="微软雅黑" w:eastAsia="微软雅黑" w:cs="微软雅黑"/>
          <w:i w:val="0"/>
          <w:iCs w:val="0"/>
          <w:caps w:val="0"/>
          <w:color w:val="4D4D4D"/>
          <w:spacing w:val="0"/>
          <w:sz w:val="24"/>
          <w:szCs w:val="24"/>
          <w:shd w:val="clear" w:fill="FFFFFF"/>
        </w:rPr>
        <w:t>律师协会行政法</w:t>
      </w:r>
      <w:r>
        <w:rPr>
          <w:rFonts w:hint="eastAsia" w:ascii="微软雅黑" w:hAnsi="微软雅黑" w:eastAsia="微软雅黑" w:cs="微软雅黑"/>
          <w:i w:val="0"/>
          <w:iCs w:val="0"/>
          <w:caps w:val="0"/>
          <w:color w:val="4D4D4D"/>
          <w:spacing w:val="0"/>
          <w:sz w:val="24"/>
          <w:szCs w:val="24"/>
          <w:shd w:val="clear" w:fill="FFFFFF"/>
          <w:lang w:val="en-US" w:eastAsia="zh-CN"/>
        </w:rPr>
        <w:t>专业</w:t>
      </w:r>
      <w:r>
        <w:rPr>
          <w:rFonts w:hint="eastAsia" w:ascii="微软雅黑" w:hAnsi="微软雅黑" w:eastAsia="微软雅黑" w:cs="微软雅黑"/>
          <w:i w:val="0"/>
          <w:iCs w:val="0"/>
          <w:caps w:val="0"/>
          <w:color w:val="4D4D4D"/>
          <w:spacing w:val="0"/>
          <w:sz w:val="24"/>
          <w:szCs w:val="24"/>
          <w:shd w:val="clear" w:fill="FFFFFF"/>
        </w:rPr>
        <w:t>委员会起草，</w:t>
      </w:r>
      <w:r>
        <w:rPr>
          <w:rFonts w:hint="eastAsia" w:ascii="微软雅黑" w:hAnsi="微软雅黑" w:eastAsia="微软雅黑" w:cs="微软雅黑"/>
          <w:i w:val="0"/>
          <w:iCs w:val="0"/>
          <w:caps w:val="0"/>
          <w:color w:val="4D4D4D"/>
          <w:spacing w:val="0"/>
          <w:sz w:val="24"/>
          <w:szCs w:val="24"/>
          <w:shd w:val="clear" w:fill="FFFFFF"/>
          <w:lang w:val="en-US" w:eastAsia="zh-CN"/>
        </w:rPr>
        <w:t>由厦门市律师协会理事会审议通过，</w:t>
      </w:r>
      <w:r>
        <w:rPr>
          <w:rFonts w:hint="eastAsia" w:ascii="微软雅黑" w:hAnsi="微软雅黑" w:eastAsia="微软雅黑" w:cs="微软雅黑"/>
          <w:i w:val="0"/>
          <w:iCs w:val="0"/>
          <w:caps w:val="0"/>
          <w:color w:val="4D4D4D"/>
          <w:spacing w:val="0"/>
          <w:sz w:val="24"/>
          <w:szCs w:val="24"/>
          <w:shd w:val="clear" w:fill="FFFFFF"/>
        </w:rPr>
        <w:t>并非强制性或规范性规定，仅供</w:t>
      </w:r>
      <w:r>
        <w:rPr>
          <w:rFonts w:hint="eastAsia" w:ascii="微软雅黑" w:hAnsi="微软雅黑" w:eastAsia="微软雅黑" w:cs="微软雅黑"/>
          <w:i w:val="0"/>
          <w:iCs w:val="0"/>
          <w:caps w:val="0"/>
          <w:color w:val="4D4D4D"/>
          <w:spacing w:val="0"/>
          <w:sz w:val="24"/>
          <w:szCs w:val="24"/>
          <w:shd w:val="clear" w:fill="FFFFFF"/>
          <w:lang w:val="en-US" w:eastAsia="zh-CN"/>
        </w:rPr>
        <w:t>厦门市</w:t>
      </w:r>
      <w:r>
        <w:rPr>
          <w:rFonts w:hint="eastAsia" w:ascii="微软雅黑" w:hAnsi="微软雅黑" w:eastAsia="微软雅黑" w:cs="微软雅黑"/>
          <w:i w:val="0"/>
          <w:iCs w:val="0"/>
          <w:caps w:val="0"/>
          <w:color w:val="4D4D4D"/>
          <w:spacing w:val="0"/>
          <w:sz w:val="24"/>
          <w:szCs w:val="24"/>
          <w:shd w:val="clear" w:fill="FFFFFF"/>
        </w:rPr>
        <w:t>律师在实际业务中参考。</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outlineLvl w:val="1"/>
        <w:rPr>
          <w:rStyle w:val="12"/>
          <w:rFonts w:hint="eastAsia" w:ascii="微软雅黑" w:hAnsi="微软雅黑" w:eastAsia="微软雅黑" w:cs="微软雅黑"/>
          <w:i w:val="0"/>
          <w:iCs w:val="0"/>
          <w:caps w:val="0"/>
          <w:color w:val="4D4D4D"/>
          <w:spacing w:val="0"/>
          <w:sz w:val="24"/>
          <w:szCs w:val="24"/>
          <w:shd w:val="clear" w:fill="FFFFFF"/>
          <w:lang w:eastAsia="zh-CN"/>
        </w:rPr>
      </w:pPr>
      <w:bookmarkStart w:id="63" w:name="_Toc12932"/>
      <w:r>
        <w:rPr>
          <w:rStyle w:val="12"/>
          <w:rFonts w:hint="eastAsia" w:ascii="微软雅黑" w:hAnsi="微软雅黑" w:eastAsia="微软雅黑" w:cs="微软雅黑"/>
          <w:i w:val="0"/>
          <w:iCs w:val="0"/>
          <w:caps w:val="0"/>
          <w:color w:val="4D4D4D"/>
          <w:spacing w:val="0"/>
          <w:sz w:val="24"/>
          <w:szCs w:val="24"/>
          <w:shd w:val="clear" w:fill="FFFFFF"/>
        </w:rPr>
        <w:t>第</w:t>
      </w:r>
      <w:r>
        <w:rPr>
          <w:rStyle w:val="12"/>
          <w:rFonts w:hint="eastAsia" w:ascii="微软雅黑" w:hAnsi="微软雅黑" w:eastAsia="微软雅黑" w:cs="微软雅黑"/>
          <w:i w:val="0"/>
          <w:iCs w:val="0"/>
          <w:caps w:val="0"/>
          <w:color w:val="4D4D4D"/>
          <w:spacing w:val="0"/>
          <w:sz w:val="24"/>
          <w:szCs w:val="24"/>
          <w:shd w:val="clear" w:fill="FFFFFF"/>
          <w:lang w:val="en-US" w:eastAsia="zh-CN"/>
        </w:rPr>
        <w:t>五十八</w:t>
      </w:r>
      <w:r>
        <w:rPr>
          <w:rStyle w:val="12"/>
          <w:rFonts w:hint="eastAsia" w:ascii="微软雅黑" w:hAnsi="微软雅黑" w:eastAsia="微软雅黑" w:cs="微软雅黑"/>
          <w:i w:val="0"/>
          <w:iCs w:val="0"/>
          <w:caps w:val="0"/>
          <w:color w:val="4D4D4D"/>
          <w:spacing w:val="0"/>
          <w:sz w:val="24"/>
          <w:szCs w:val="24"/>
          <w:shd w:val="clear" w:fill="FFFFFF"/>
        </w:rPr>
        <w:t>条</w:t>
      </w:r>
      <w:r>
        <w:rPr>
          <w:rStyle w:val="12"/>
          <w:rFonts w:hint="eastAsia" w:ascii="微软雅黑" w:hAnsi="微软雅黑" w:eastAsia="微软雅黑" w:cs="微软雅黑"/>
          <w:i w:val="0"/>
          <w:iCs w:val="0"/>
          <w:caps w:val="0"/>
          <w:color w:val="4D4D4D"/>
          <w:spacing w:val="0"/>
          <w:sz w:val="24"/>
          <w:szCs w:val="24"/>
          <w:shd w:val="clear" w:fill="FFFFFF"/>
          <w:lang w:eastAsia="zh-CN"/>
        </w:rPr>
        <w:t>【</w:t>
      </w:r>
      <w:r>
        <w:rPr>
          <w:rStyle w:val="12"/>
          <w:rFonts w:hint="eastAsia" w:ascii="微软雅黑" w:hAnsi="微软雅黑" w:eastAsia="微软雅黑" w:cs="微软雅黑"/>
          <w:i w:val="0"/>
          <w:iCs w:val="0"/>
          <w:caps w:val="0"/>
          <w:color w:val="4D4D4D"/>
          <w:spacing w:val="0"/>
          <w:sz w:val="24"/>
          <w:szCs w:val="24"/>
          <w:shd w:val="clear" w:fill="FFFFFF"/>
          <w:lang w:val="en-US" w:eastAsia="zh-CN"/>
        </w:rPr>
        <w:t>本指引适用条件</w:t>
      </w:r>
      <w:r>
        <w:rPr>
          <w:rStyle w:val="12"/>
          <w:rFonts w:hint="eastAsia" w:ascii="微软雅黑" w:hAnsi="微软雅黑" w:eastAsia="微软雅黑" w:cs="微软雅黑"/>
          <w:i w:val="0"/>
          <w:iCs w:val="0"/>
          <w:caps w:val="0"/>
          <w:color w:val="4D4D4D"/>
          <w:spacing w:val="0"/>
          <w:sz w:val="24"/>
          <w:szCs w:val="24"/>
          <w:shd w:val="clear" w:fill="FFFFFF"/>
          <w:lang w:eastAsia="zh-CN"/>
        </w:rPr>
        <w:t>】</w:t>
      </w:r>
      <w:bookmarkEnd w:id="63"/>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20" w:lineRule="exact"/>
        <w:ind w:left="0" w:right="0" w:firstLine="420"/>
        <w:textAlignment w:val="auto"/>
        <w:outlineLvl w:val="9"/>
        <w:rPr>
          <w:rFonts w:hint="eastAsia" w:ascii="微软雅黑" w:hAnsi="微软雅黑" w:eastAsia="微软雅黑" w:cs="微软雅黑"/>
          <w:i w:val="0"/>
          <w:iCs w:val="0"/>
          <w:caps w:val="0"/>
          <w:color w:val="4D4D4D"/>
          <w:spacing w:val="0"/>
          <w:sz w:val="21"/>
          <w:szCs w:val="21"/>
        </w:rPr>
      </w:pPr>
      <w:r>
        <w:rPr>
          <w:rFonts w:hint="eastAsia" w:ascii="微软雅黑" w:hAnsi="微软雅黑" w:eastAsia="微软雅黑" w:cs="微软雅黑"/>
          <w:i w:val="0"/>
          <w:iCs w:val="0"/>
          <w:caps w:val="0"/>
          <w:color w:val="4D4D4D"/>
          <w:spacing w:val="0"/>
          <w:sz w:val="24"/>
          <w:szCs w:val="24"/>
          <w:shd w:val="clear" w:fill="FFFFFF"/>
        </w:rPr>
        <w:t>本指引是根据2021年12月31日以前的法律、法规，结合相关司法实践操作并参考主流学术意见所编写，若上述前提发生变化，以新的法律、法规及新的情况进行调整，律师应关注新的法律、法规的变化。</w:t>
      </w:r>
    </w:p>
    <w:p>
      <w:pPr>
        <w:keepNext w:val="0"/>
        <w:keepLines w:val="0"/>
        <w:pageBreakBefore w:val="0"/>
        <w:widowControl w:val="0"/>
        <w:kinsoku/>
        <w:wordWrap/>
        <w:overflowPunct/>
        <w:topLinePunct w:val="0"/>
        <w:autoSpaceDE/>
        <w:autoSpaceDN/>
        <w:bidi w:val="0"/>
        <w:adjustRightInd/>
        <w:snapToGrid/>
        <w:spacing w:after="157" w:afterLines="50" w:line="320" w:lineRule="exact"/>
        <w:ind w:firstLine="720" w:firstLineChars="200"/>
        <w:jc w:val="left"/>
        <w:textAlignment w:val="auto"/>
        <w:rPr>
          <w:sz w:val="36"/>
          <w:szCs w:val="44"/>
        </w:rPr>
      </w:pPr>
    </w:p>
    <w:sectPr>
      <w:footerReference r:id="rId3" w:type="default"/>
      <w:pgSz w:w="11906" w:h="16838"/>
      <w:pgMar w:top="720" w:right="720" w:bottom="720" w:left="72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29</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29</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8BCAD7"/>
    <w:multiLevelType w:val="singleLevel"/>
    <w:tmpl w:val="AE8BCAD7"/>
    <w:lvl w:ilvl="0" w:tentative="0">
      <w:start w:val="1"/>
      <w:numFmt w:val="decimal"/>
      <w:suff w:val="nothing"/>
      <w:lvlText w:val="%1、"/>
      <w:lvlJc w:val="left"/>
    </w:lvl>
  </w:abstractNum>
  <w:abstractNum w:abstractNumId="1">
    <w:nsid w:val="07584E84"/>
    <w:multiLevelType w:val="singleLevel"/>
    <w:tmpl w:val="07584E84"/>
    <w:lvl w:ilvl="0" w:tentative="0">
      <w:start w:val="1"/>
      <w:numFmt w:val="decimal"/>
      <w:suff w:val="nothing"/>
      <w:lvlText w:val="%1、"/>
      <w:lvlJc w:val="left"/>
    </w:lvl>
  </w:abstractNum>
  <w:abstractNum w:abstractNumId="2">
    <w:nsid w:val="5561D620"/>
    <w:multiLevelType w:val="singleLevel"/>
    <w:tmpl w:val="5561D620"/>
    <w:lvl w:ilvl="0" w:tentative="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5ZmIwOWE1MmFiNjA0NDllNTZiM2ViNjBhOTE4ZTQifQ=="/>
  </w:docVars>
  <w:rsids>
    <w:rsidRoot w:val="18963A8D"/>
    <w:rsid w:val="18963A8D"/>
    <w:rsid w:val="1A002EF0"/>
    <w:rsid w:val="27B72BC5"/>
    <w:rsid w:val="2CED60A4"/>
    <w:rsid w:val="33F2428A"/>
    <w:rsid w:val="38F44788"/>
    <w:rsid w:val="422D6828"/>
    <w:rsid w:val="565D7A81"/>
    <w:rsid w:val="58032CA7"/>
    <w:rsid w:val="67C61068"/>
    <w:rsid w:val="7AE70C9C"/>
    <w:rsid w:val="7EA22E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11">
    <w:name w:val="Default Paragraph Font"/>
    <w:semiHidden/>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4">
    <w:name w:val="toc 3"/>
    <w:basedOn w:val="1"/>
    <w:next w:val="1"/>
    <w:qFormat/>
    <w:uiPriority w:val="0"/>
    <w:pPr>
      <w:ind w:left="840" w:leftChars="4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1"/>
    <w:basedOn w:val="1"/>
    <w:next w:val="1"/>
    <w:qFormat/>
    <w:uiPriority w:val="0"/>
  </w:style>
  <w:style w:type="paragraph" w:styleId="8">
    <w:name w:val="toc 2"/>
    <w:basedOn w:val="1"/>
    <w:next w:val="1"/>
    <w:qFormat/>
    <w:uiPriority w:val="0"/>
    <w:pPr>
      <w:ind w:left="420" w:leftChars="200"/>
    </w:p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rPr>
  </w:style>
  <w:style w:type="character" w:styleId="13">
    <w:name w:val="Emphasis"/>
    <w:basedOn w:val="11"/>
    <w:qFormat/>
    <w:uiPriority w:val="0"/>
    <w:rPr>
      <w:i/>
    </w:rPr>
  </w:style>
  <w:style w:type="character" w:styleId="14">
    <w:name w:val="Hyperlink"/>
    <w:basedOn w:val="11"/>
    <w:qFormat/>
    <w:uiPriority w:val="0"/>
    <w:rPr>
      <w:color w:val="0000FF"/>
      <w:u w:val="single"/>
    </w:rPr>
  </w:style>
  <w:style w:type="paragraph" w:customStyle="1" w:styleId="15">
    <w:name w:val="WPSOffice手动目录 1"/>
    <w:qFormat/>
    <w:uiPriority w:val="0"/>
    <w:pPr>
      <w:ind w:leftChars="0"/>
    </w:pPr>
    <w:rPr>
      <w:rFonts w:ascii="Times New Roman" w:hAnsi="Times New Roman" w:eastAsia="宋体" w:cs="Times New Roman"/>
      <w:sz w:val="20"/>
      <w:szCs w:val="20"/>
    </w:rPr>
  </w:style>
  <w:style w:type="paragraph" w:customStyle="1" w:styleId="16">
    <w:name w:val="WPSOffice手动目录 2"/>
    <w:qFormat/>
    <w:uiPriority w:val="0"/>
    <w:pPr>
      <w:ind w:leftChars="200"/>
    </w:pPr>
    <w:rPr>
      <w:rFonts w:ascii="Times New Roman" w:hAnsi="Times New Roman" w:eastAsia="宋体" w:cs="Times New Roman"/>
      <w:sz w:val="20"/>
      <w:szCs w:val="20"/>
    </w:rPr>
  </w:style>
  <w:style w:type="paragraph" w:customStyle="1" w:styleId="17">
    <w:name w:val="WPSOffice手动目录 3"/>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16549</Words>
  <Characters>16595</Characters>
  <Lines>0</Lines>
  <Paragraphs>0</Paragraphs>
  <TotalTime>19</TotalTime>
  <ScaleCrop>false</ScaleCrop>
  <LinksUpToDate>false</LinksUpToDate>
  <CharactersWithSpaces>16804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2021-12-14T03:56:00Z</dcterms:created>
  <dc:creator>庆高</dc:creator>
  <cp:lastModifiedBy>KiKi</cp:lastModifiedBy>
  <cp:lastPrinted>2021-12-14T06:58:00Z</cp:lastPrinted>
  <dcterms:modified xsi:type="dcterms:W3CDTF">2022-05-26T02:31:18Z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F3404FC34F5F4D4887AB61CA88D9BBC6</vt:lpwstr>
  </property>
</Properties>
</file>